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E9826" w14:textId="77777777" w:rsidR="00277A33" w:rsidRPr="00277A33" w:rsidRDefault="00277A33" w:rsidP="00AF6CEB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к постановлению</w:t>
      </w:r>
    </w:p>
    <w:p w14:paraId="18DFB75C" w14:textId="77777777" w:rsidR="00277A33" w:rsidRPr="00277A33" w:rsidRDefault="00277A33" w:rsidP="00AF6CEB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Пугачевского</w:t>
      </w:r>
    </w:p>
    <w:p w14:paraId="5989F7D2" w14:textId="77777777" w:rsidR="00277A33" w:rsidRPr="00277A33" w:rsidRDefault="00277A33" w:rsidP="00AF6CEB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</w:p>
    <w:p w14:paraId="1CF5245C" w14:textId="7BAF7D8E" w:rsidR="00277A33" w:rsidRPr="00F829D9" w:rsidRDefault="00AF6CEB" w:rsidP="00A15C7E">
      <w:pPr>
        <w:spacing w:after="0" w:line="240" w:lineRule="auto"/>
        <w:ind w:left="5670"/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A15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737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22 декабря </w:t>
      </w:r>
      <w:r w:rsidR="00277A33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6F476C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277A33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</w:t>
      </w:r>
      <w:r w:rsidR="00B737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1171</w:t>
      </w:r>
      <w:r w:rsidR="00BF4B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F4B2A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(внесены изменения постановлением от 4.10.22г. №1115</w:t>
      </w:r>
      <w:r w:rsidR="00ED01CD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, от 30.11.2022г. №1389</w:t>
      </w:r>
      <w:r w:rsidR="009725F3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, от 27.12.2022г. №1534</w:t>
      </w:r>
      <w:r w:rsidR="00386916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, от 14.04.2023г.№444</w:t>
      </w:r>
      <w:r w:rsidR="00A57F16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, от 28.10.2024г. №1314</w:t>
      </w:r>
      <w:r w:rsidR="00BF4B2A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)</w:t>
      </w:r>
    </w:p>
    <w:p w14:paraId="03809493" w14:textId="77777777" w:rsidR="00A15C7E" w:rsidRDefault="00A15C7E" w:rsidP="00A15C7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sub_999"/>
    </w:p>
    <w:p w14:paraId="76D072E3" w14:textId="77777777" w:rsidR="00277A33" w:rsidRDefault="007416E2" w:rsidP="00A15C7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</w:t>
      </w:r>
      <w:r w:rsidR="006F63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</w:t>
      </w:r>
      <w:r w:rsidR="00277A33"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рограммы</w:t>
      </w:r>
    </w:p>
    <w:p w14:paraId="35D4641A" w14:textId="77777777" w:rsidR="008D39BA" w:rsidRPr="008D39BA" w:rsidRDefault="008D39BA" w:rsidP="00277A33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10"/>
        <w:gridCol w:w="7770"/>
      </w:tblGrid>
      <w:tr w:rsidR="00B2478C" w14:paraId="0474D23F" w14:textId="77777777" w:rsidTr="00BC27AA">
        <w:tc>
          <w:tcPr>
            <w:tcW w:w="2127" w:type="dxa"/>
          </w:tcPr>
          <w:p w14:paraId="30111A2E" w14:textId="77777777" w:rsidR="00B2478C" w:rsidRPr="00277A33" w:rsidRDefault="00B2478C" w:rsidP="007416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Times New Roman" w:hAnsi="Times New Roman" w:cs="Times New Roman"/>
                <w:bCs/>
                <w:sz w:val="28"/>
              </w:rPr>
              <w:t>Наи</w:t>
            </w:r>
            <w:r w:rsidR="007416E2">
              <w:rPr>
                <w:rFonts w:ascii="Times New Roman" w:eastAsia="Times New Roman" w:hAnsi="Times New Roman" w:cs="Times New Roman"/>
                <w:bCs/>
                <w:sz w:val="28"/>
              </w:rPr>
              <w:t>менование</w:t>
            </w:r>
            <w:r w:rsidR="0037407D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муниципальной</w:t>
            </w:r>
            <w:r w:rsidR="007416E2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п</w:t>
            </w:r>
            <w:r w:rsidRPr="00277A33">
              <w:rPr>
                <w:rFonts w:ascii="Times New Roman" w:eastAsia="Times New Roman" w:hAnsi="Times New Roman" w:cs="Times New Roman"/>
                <w:bCs/>
                <w:sz w:val="28"/>
              </w:rPr>
              <w:t>рограммы</w:t>
            </w:r>
          </w:p>
        </w:tc>
        <w:tc>
          <w:tcPr>
            <w:tcW w:w="310" w:type="dxa"/>
          </w:tcPr>
          <w:p w14:paraId="1B261D4C" w14:textId="77777777" w:rsidR="00B2478C" w:rsidRDefault="00B2478C" w:rsidP="007416E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770" w:type="dxa"/>
          </w:tcPr>
          <w:p w14:paraId="203EA422" w14:textId="4DB7D19F" w:rsidR="00B2478C" w:rsidRPr="00F829D9" w:rsidRDefault="00D63275" w:rsidP="007416E2">
            <w:pPr>
              <w:jc w:val="both"/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</w:pPr>
            <w:r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«Организация и реализация мероприятий по строительству системы </w:t>
            </w:r>
            <w:r w:rsidR="001919A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водоснабжения</w:t>
            </w:r>
            <w:r w:rsidR="00B737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919A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 </w:t>
            </w:r>
            <w:r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территории Пугачевского</w:t>
            </w:r>
            <w:r w:rsidR="00B737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района</w:t>
            </w:r>
            <w:r w:rsidR="00B737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 на 2020-202</w:t>
            </w:r>
            <w:r w:rsidR="003F41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годы»</w:t>
            </w:r>
            <w:r w:rsidR="00B737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E347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(далее </w:t>
            </w:r>
            <w:r w:rsidR="001919A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–</w:t>
            </w:r>
            <w:r w:rsidR="00C655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муниципальная</w:t>
            </w:r>
            <w:r w:rsidR="00B737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741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="00B2478C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рограмма)</w:t>
            </w:r>
            <w:r w:rsidR="00B247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; </w:t>
            </w:r>
            <w:r w:rsidR="00ED01CD" w:rsidRPr="00F829D9"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(внесены изменения постановлением от 30.11.2022г. №1389</w:t>
            </w:r>
            <w:r w:rsidR="003F41C2"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, от 28.10.2024г. 31314</w:t>
            </w:r>
            <w:r w:rsidR="00ED01CD" w:rsidRPr="00F829D9"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)</w:t>
            </w:r>
          </w:p>
          <w:p w14:paraId="1E2B76AF" w14:textId="77777777" w:rsidR="00B2478C" w:rsidRPr="008D39BA" w:rsidRDefault="00B2478C" w:rsidP="007416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2478C" w14:paraId="01BE7B59" w14:textId="77777777" w:rsidTr="00BC27AA">
        <w:trPr>
          <w:trHeight w:val="1188"/>
        </w:trPr>
        <w:tc>
          <w:tcPr>
            <w:tcW w:w="2127" w:type="dxa"/>
          </w:tcPr>
          <w:p w14:paraId="10B276FC" w14:textId="77777777" w:rsidR="00B2478C" w:rsidRPr="00277A33" w:rsidRDefault="007416E2" w:rsidP="007416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</w:t>
            </w:r>
            <w:r w:rsidR="00B2478C">
              <w:rPr>
                <w:rFonts w:ascii="Times New Roman" w:eastAsia="Times New Roman" w:hAnsi="Times New Roman" w:cs="Times New Roman"/>
                <w:bCs/>
                <w:sz w:val="28"/>
              </w:rPr>
              <w:t>рограммы</w:t>
            </w:r>
          </w:p>
          <w:p w14:paraId="298B4896" w14:textId="77777777" w:rsidR="00B2478C" w:rsidRPr="008D39BA" w:rsidRDefault="00B2478C" w:rsidP="007416E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0" w:type="dxa"/>
          </w:tcPr>
          <w:p w14:paraId="5F6C6E51" w14:textId="77777777" w:rsidR="00B2478C" w:rsidRDefault="00B2478C" w:rsidP="007416E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770" w:type="dxa"/>
          </w:tcPr>
          <w:p w14:paraId="5DD112BC" w14:textId="77777777" w:rsidR="00B2478C" w:rsidRPr="00D301A6" w:rsidRDefault="00B2478C" w:rsidP="007416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жилищно-коммунальной политикитранспорта и связи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 w:rsidR="00462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Сара</w:t>
            </w:r>
            <w:r w:rsidR="00B737C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62C0B">
              <w:rPr>
                <w:rFonts w:ascii="Times New Roman" w:eastAsia="Times New Roman" w:hAnsi="Times New Roman" w:cs="Times New Roman"/>
                <w:sz w:val="28"/>
                <w:szCs w:val="28"/>
              </w:rPr>
              <w:t>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8C8930F" w14:textId="77777777" w:rsidR="00B2478C" w:rsidRPr="007416E2" w:rsidRDefault="00B2478C" w:rsidP="007416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78C" w14:paraId="34A596BD" w14:textId="77777777" w:rsidTr="00BC27AA">
        <w:tc>
          <w:tcPr>
            <w:tcW w:w="2127" w:type="dxa"/>
          </w:tcPr>
          <w:p w14:paraId="038EB118" w14:textId="77777777" w:rsidR="00B2478C" w:rsidRDefault="007416E2" w:rsidP="007416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</w:t>
            </w:r>
            <w:r w:rsidR="00B2478C">
              <w:rPr>
                <w:rFonts w:ascii="Times New Roman" w:eastAsia="Times New Roman" w:hAnsi="Times New Roman" w:cs="Times New Roman"/>
                <w:bCs/>
                <w:sz w:val="28"/>
              </w:rPr>
              <w:t>рограммы</w:t>
            </w:r>
          </w:p>
          <w:p w14:paraId="142C9C32" w14:textId="77777777" w:rsidR="00B2478C" w:rsidRDefault="00B2478C" w:rsidP="007416E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0E70F6A9" w14:textId="77777777" w:rsidR="00B2478C" w:rsidRDefault="007416E2" w:rsidP="007416E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770" w:type="dxa"/>
          </w:tcPr>
          <w:p w14:paraId="1EB36715" w14:textId="77777777" w:rsidR="00B2478C" w:rsidRPr="004C1741" w:rsidRDefault="00942E89" w:rsidP="007416E2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Пугачевского муниципального района</w:t>
            </w:r>
            <w:r w:rsidR="001808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Сара</w:t>
            </w:r>
            <w:r w:rsidR="00B737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1808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товской области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63865CDE" w14:textId="77777777" w:rsidR="00B2478C" w:rsidRPr="008D39BA" w:rsidRDefault="00B2478C" w:rsidP="007416E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2478C" w14:paraId="72CE6DA9" w14:textId="77777777" w:rsidTr="00BC27AA">
        <w:tc>
          <w:tcPr>
            <w:tcW w:w="2127" w:type="dxa"/>
          </w:tcPr>
          <w:p w14:paraId="4F94A9F9" w14:textId="77777777" w:rsidR="00B2478C" w:rsidRDefault="00B2478C" w:rsidP="007416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Участники </w:t>
            </w:r>
          </w:p>
          <w:p w14:paraId="1549A314" w14:textId="77777777" w:rsidR="00B2478C" w:rsidRDefault="007416E2" w:rsidP="007416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</w:t>
            </w:r>
            <w:r w:rsidR="00B2478C">
              <w:rPr>
                <w:rFonts w:ascii="Times New Roman" w:eastAsia="Times New Roman" w:hAnsi="Times New Roman" w:cs="Times New Roman"/>
                <w:bCs/>
                <w:sz w:val="28"/>
              </w:rPr>
              <w:t>рограммы</w:t>
            </w:r>
          </w:p>
          <w:p w14:paraId="45020624" w14:textId="77777777" w:rsidR="00B2478C" w:rsidRDefault="00B2478C" w:rsidP="007416E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79B25EAD" w14:textId="77777777" w:rsidR="00B2478C" w:rsidRDefault="007416E2" w:rsidP="007416E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770" w:type="dxa"/>
          </w:tcPr>
          <w:p w14:paraId="4AE71D9D" w14:textId="77777777" w:rsidR="00B2478C" w:rsidRPr="00D301A6" w:rsidRDefault="005F0EC3" w:rsidP="007416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под</w:t>
            </w:r>
            <w:r w:rsidR="00580EF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рядные организации по результатам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 xml:space="preserve"> конкурсного отбора</w:t>
            </w:r>
            <w:r w:rsidR="00B737C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851B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(по согласованию)</w:t>
            </w:r>
            <w:r w:rsidR="00B247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1F67F929" w14:textId="77777777" w:rsidR="00B2478C" w:rsidRPr="007416E2" w:rsidRDefault="00B2478C" w:rsidP="007416E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2478C" w14:paraId="290D70AB" w14:textId="77777777" w:rsidTr="00BC27AA">
        <w:trPr>
          <w:trHeight w:val="947"/>
        </w:trPr>
        <w:tc>
          <w:tcPr>
            <w:tcW w:w="2127" w:type="dxa"/>
          </w:tcPr>
          <w:p w14:paraId="7451EF71" w14:textId="77777777" w:rsidR="00B2478C" w:rsidRDefault="007416E2" w:rsidP="007416E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п</w:t>
            </w:r>
            <w:r w:rsidR="00B2478C" w:rsidRPr="00277A33">
              <w:rPr>
                <w:rFonts w:ascii="Times New Roman" w:eastAsia="Times New Roman" w:hAnsi="Times New Roman" w:cs="Times New Roman"/>
                <w:bCs/>
                <w:sz w:val="28"/>
              </w:rPr>
              <w:t>рограммы</w:t>
            </w:r>
          </w:p>
          <w:p w14:paraId="065BB66B" w14:textId="77777777" w:rsidR="00B2478C" w:rsidRDefault="00B2478C" w:rsidP="007416E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0771DDCC" w14:textId="77777777" w:rsidR="00B2478C" w:rsidRDefault="007416E2" w:rsidP="007416E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770" w:type="dxa"/>
          </w:tcPr>
          <w:p w14:paraId="3656940E" w14:textId="77777777" w:rsidR="00816C83" w:rsidRPr="00816C83" w:rsidRDefault="004E4F90" w:rsidP="008A28F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обеспечение бесперебойного водоснабжения на территории </w:t>
            </w:r>
            <w:r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Пугачевскогомуниципального районаСаратовской области</w:t>
            </w:r>
            <w:r w:rsidR="00816C83" w:rsidRPr="00816C8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27AB8B9" w14:textId="77777777" w:rsidR="00816C83" w:rsidRPr="008D39BA" w:rsidRDefault="00816C83" w:rsidP="008A28F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2478C" w14:paraId="3D827919" w14:textId="77777777" w:rsidTr="00BC27AA">
        <w:trPr>
          <w:trHeight w:val="1413"/>
        </w:trPr>
        <w:tc>
          <w:tcPr>
            <w:tcW w:w="2127" w:type="dxa"/>
          </w:tcPr>
          <w:p w14:paraId="03A81356" w14:textId="77777777" w:rsidR="007416E2" w:rsidRDefault="007416E2" w:rsidP="007416E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программы</w:t>
            </w:r>
          </w:p>
          <w:p w14:paraId="61FA7B18" w14:textId="77777777" w:rsidR="00B2478C" w:rsidRDefault="00B2478C" w:rsidP="007416E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6151320A" w14:textId="77777777" w:rsidR="00B2478C" w:rsidRDefault="007416E2" w:rsidP="007416E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770" w:type="dxa"/>
          </w:tcPr>
          <w:p w14:paraId="02F9A02C" w14:textId="77777777" w:rsidR="008D39BA" w:rsidRPr="000548D8" w:rsidRDefault="004E4F90" w:rsidP="007416E2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организация и реализация мероприятий по </w:t>
            </w:r>
            <w:r w:rsidR="00CF48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обеспечени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</w:t>
            </w:r>
            <w:r w:rsidR="00580EF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бесперебойного водоснабжения на территории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Давыдовского муниципального образования </w:t>
            </w:r>
            <w:r w:rsidR="00580EFC"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Пугачевского</w:t>
            </w:r>
            <w:r w:rsidR="000548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80EFC"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района</w:t>
            </w:r>
            <w:r w:rsidR="000548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80EFC"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56341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B2478C" w14:paraId="74D0493C" w14:textId="77777777" w:rsidTr="00BC27AA">
        <w:trPr>
          <w:trHeight w:val="1428"/>
        </w:trPr>
        <w:tc>
          <w:tcPr>
            <w:tcW w:w="2127" w:type="dxa"/>
          </w:tcPr>
          <w:p w14:paraId="516C8801" w14:textId="77777777" w:rsidR="00974E06" w:rsidRDefault="00974E06" w:rsidP="007416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Целевые индикаторы</w:t>
            </w:r>
          </w:p>
          <w:p w14:paraId="4BAA69A0" w14:textId="77777777" w:rsidR="008D39BA" w:rsidRPr="008D39BA" w:rsidRDefault="007416E2" w:rsidP="0076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и показатели программы</w:t>
            </w:r>
          </w:p>
        </w:tc>
        <w:tc>
          <w:tcPr>
            <w:tcW w:w="310" w:type="dxa"/>
          </w:tcPr>
          <w:p w14:paraId="63A3021A" w14:textId="77777777" w:rsidR="00B2478C" w:rsidRDefault="007416E2" w:rsidP="007416E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770" w:type="dxa"/>
          </w:tcPr>
          <w:p w14:paraId="7F949D9F" w14:textId="77777777" w:rsidR="00816C83" w:rsidRPr="00F829D9" w:rsidRDefault="00ED01CD" w:rsidP="00816C8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ED01C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оличество изготовленной проектной документации, прошедшей государственную экспертизу (1 шт.)</w:t>
            </w:r>
            <w:r w:rsidR="00A4309C" w:rsidRPr="00ED01C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29D9"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(внесены изменения постановлением от 30.11.2022г. №1389)</w:t>
            </w:r>
          </w:p>
          <w:p w14:paraId="036FD879" w14:textId="77777777" w:rsidR="00942E89" w:rsidRPr="00942E89" w:rsidRDefault="00942E89" w:rsidP="00D158C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2478C" w14:paraId="6A03904D" w14:textId="77777777" w:rsidTr="00BC27AA">
        <w:tc>
          <w:tcPr>
            <w:tcW w:w="2127" w:type="dxa"/>
          </w:tcPr>
          <w:p w14:paraId="7596743C" w14:textId="77777777" w:rsidR="00B2478C" w:rsidRDefault="0037407D" w:rsidP="007416E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Этапы и сроки реализации программы</w:t>
            </w:r>
          </w:p>
          <w:p w14:paraId="27F6224D" w14:textId="77777777" w:rsidR="007416E2" w:rsidRPr="008D39BA" w:rsidRDefault="007416E2" w:rsidP="007416E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0" w:type="dxa"/>
          </w:tcPr>
          <w:p w14:paraId="288EAB3B" w14:textId="77777777" w:rsidR="00B2478C" w:rsidRDefault="007416E2" w:rsidP="007416E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770" w:type="dxa"/>
          </w:tcPr>
          <w:p w14:paraId="044BC650" w14:textId="12157F82" w:rsidR="00B2478C" w:rsidRDefault="007416E2" w:rsidP="007E623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816C8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6082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C238CF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3F41C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  <w:r w:rsidR="00C238CF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416E2" w14:paraId="3B096A9D" w14:textId="77777777" w:rsidTr="00BC27AA">
        <w:tc>
          <w:tcPr>
            <w:tcW w:w="2127" w:type="dxa"/>
          </w:tcPr>
          <w:p w14:paraId="25C3BE61" w14:textId="77777777" w:rsidR="007416E2" w:rsidRDefault="007416E2" w:rsidP="007416E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Финансовое 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обеспечение п</w:t>
            </w:r>
            <w:r w:rsidRPr="00277A33">
              <w:rPr>
                <w:rFonts w:ascii="Times New Roman" w:eastAsia="Times New Roman" w:hAnsi="Times New Roman" w:cs="Times New Roman"/>
                <w:bCs/>
                <w:sz w:val="28"/>
              </w:rPr>
              <w:t>рограммы</w:t>
            </w:r>
          </w:p>
        </w:tc>
        <w:tc>
          <w:tcPr>
            <w:tcW w:w="310" w:type="dxa"/>
          </w:tcPr>
          <w:p w14:paraId="616B51FF" w14:textId="77777777" w:rsidR="007416E2" w:rsidRDefault="007416E2" w:rsidP="007416E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-</w:t>
            </w:r>
          </w:p>
        </w:tc>
        <w:tc>
          <w:tcPr>
            <w:tcW w:w="7770" w:type="dxa"/>
          </w:tcPr>
          <w:p w14:paraId="6D359DC4" w14:textId="262AC703" w:rsidR="007416E2" w:rsidRPr="00F829D9" w:rsidRDefault="006D5CC4" w:rsidP="00327039">
            <w:pPr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</w:pPr>
            <w:r w:rsidRPr="00F829D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Общий объем финансового обеспечения муниципальной </w:t>
            </w:r>
            <w:r w:rsidRPr="00F829D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программы на       2020-202</w:t>
            </w:r>
            <w:r w:rsidR="00766E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Pr="00F829D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годы составляет всего (прогнозно) – 6679,0 тыс. руб., в том числе 2020 год – 5525,30 тыс. руб. областной бюджет (прогнозно), 2021 год –         0,00 тыс. руб., 2022 год – 1153,7 тыс. руб. местный бюджет, 2023 год – 0,00 тыс. руб., 2024 год – 0,00 тыс. руб </w:t>
            </w:r>
            <w:r w:rsidR="00BF4B2A" w:rsidRPr="00F829D9"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(внесены изменения постановлением от 4.10.22г. №1115</w:t>
            </w:r>
            <w:r w:rsidR="00ED01CD" w:rsidRPr="00F829D9"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, от 30.11.2022г. №1389</w:t>
            </w:r>
            <w:r w:rsidR="009725F3" w:rsidRPr="00F829D9"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, от 27.12.2022г. №1534</w:t>
            </w:r>
            <w:r w:rsidRPr="00F829D9"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, от 14.04.2023г.№444</w:t>
            </w:r>
            <w:r w:rsidR="003F41C2"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, от 28.10.2024г. №1314</w:t>
            </w:r>
            <w:r w:rsidR="009725F3" w:rsidRPr="00F829D9"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)</w:t>
            </w:r>
          </w:p>
          <w:p w14:paraId="3CF26B41" w14:textId="77777777" w:rsidR="00357CDF" w:rsidRPr="00327039" w:rsidRDefault="00357CDF" w:rsidP="0032703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416E2" w14:paraId="2E1CED12" w14:textId="77777777" w:rsidTr="00BC27AA">
        <w:tc>
          <w:tcPr>
            <w:tcW w:w="2127" w:type="dxa"/>
          </w:tcPr>
          <w:p w14:paraId="734BE63E" w14:textId="77777777" w:rsidR="007416E2" w:rsidRDefault="007416E2" w:rsidP="000548D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77A33"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 xml:space="preserve">Ожидаемые </w:t>
            </w:r>
            <w:r w:rsidR="00D07239">
              <w:rPr>
                <w:rFonts w:ascii="Times New Roman" w:eastAsia="Times New Roman" w:hAnsi="Times New Roman" w:cs="Times New Roman"/>
                <w:bCs/>
                <w:sz w:val="28"/>
              </w:rPr>
              <w:t>результаты реализации п</w:t>
            </w:r>
            <w:r w:rsidRPr="00277A33">
              <w:rPr>
                <w:rFonts w:ascii="Times New Roman" w:eastAsia="Times New Roman" w:hAnsi="Times New Roman" w:cs="Times New Roman"/>
                <w:bCs/>
                <w:sz w:val="28"/>
              </w:rPr>
              <w:t>рограммы</w:t>
            </w:r>
          </w:p>
        </w:tc>
        <w:tc>
          <w:tcPr>
            <w:tcW w:w="310" w:type="dxa"/>
          </w:tcPr>
          <w:p w14:paraId="41CCD73A" w14:textId="77777777" w:rsidR="006B575F" w:rsidRDefault="006B575F" w:rsidP="000548D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69ABE7" w14:textId="77777777" w:rsidR="007416E2" w:rsidRDefault="007416E2" w:rsidP="000548D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770" w:type="dxa"/>
          </w:tcPr>
          <w:p w14:paraId="72F4A2F8" w14:textId="77777777" w:rsidR="00F93530" w:rsidRPr="00F93530" w:rsidRDefault="006B575F" w:rsidP="000548D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="007416E2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беспечение</w:t>
            </w:r>
            <w:r w:rsidR="00A02B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населения</w:t>
            </w:r>
            <w:r w:rsidR="00BC27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02BA7"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п.Заречный</w:t>
            </w:r>
            <w:r w:rsidR="00A02B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BC27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п.Краснореченский и п.</w:t>
            </w:r>
            <w:r w:rsidR="00A02BA7"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Садовый Пугачевского</w:t>
            </w:r>
            <w:r w:rsidR="00BC27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02BA7"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района</w:t>
            </w:r>
            <w:r w:rsidR="00BC27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02BA7" w:rsidRPr="00E023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A02B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качественной питьевой водой.</w:t>
            </w:r>
          </w:p>
        </w:tc>
      </w:tr>
    </w:tbl>
    <w:p w14:paraId="26BF9173" w14:textId="77777777" w:rsidR="00D07239" w:rsidRDefault="00D07239" w:rsidP="009D69C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bookmarkStart w:id="1" w:name="sub_100"/>
      <w:bookmarkEnd w:id="0"/>
    </w:p>
    <w:bookmarkEnd w:id="1"/>
    <w:p w14:paraId="1E3BAE50" w14:textId="77777777" w:rsidR="00DF7592" w:rsidRDefault="00DF7592" w:rsidP="00277A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9AFC1D" w14:textId="77777777" w:rsidR="00217AF2" w:rsidRPr="001A4A0B" w:rsidRDefault="00217AF2" w:rsidP="00217AF2">
      <w:pPr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 w:rsidR="00D2796A">
        <w:rPr>
          <w:rFonts w:ascii="Times New Roman" w:hAnsi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/>
          <w:b/>
          <w:sz w:val="28"/>
          <w:szCs w:val="28"/>
        </w:rPr>
        <w:t>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</w:p>
    <w:p w14:paraId="3EC6E88F" w14:textId="77777777" w:rsidR="00DF7592" w:rsidRPr="00260CA7" w:rsidRDefault="00DF7592" w:rsidP="00277A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D491E2" w14:textId="77777777" w:rsidR="00277A33" w:rsidRDefault="009C30AF" w:rsidP="00360F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0"/>
          <w:lang w:eastAsia="en-US"/>
        </w:rPr>
      </w:pPr>
      <w:r>
        <w:rPr>
          <w:rFonts w:ascii="Times New Roman" w:eastAsia="Calibri" w:hAnsi="Times New Roman" w:cs="Times New Roman"/>
          <w:sz w:val="28"/>
          <w:szCs w:val="20"/>
          <w:lang w:eastAsia="en-US"/>
        </w:rPr>
        <w:t>На сегодняшний день</w:t>
      </w:r>
      <w:r w:rsidR="00277A33" w:rsidRPr="00277A33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на территории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Давыдовского муниципального образования Пугачевского муни</w:t>
      </w:r>
      <w:r w:rsidR="00F5249F">
        <w:rPr>
          <w:rFonts w:ascii="Times New Roman" w:eastAsia="Calibri" w:hAnsi="Times New Roman" w:cs="Times New Roman"/>
          <w:sz w:val="28"/>
          <w:szCs w:val="20"/>
          <w:lang w:eastAsia="en-US"/>
        </w:rPr>
        <w:t>ципального района существуют п.Заречный, п.Краснореченский, п.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Садовый, водоснабжение которых производится путем подачи воды из скважин, вместе с тем, срок эксплуатации скважины при своевременном ее обслуживании составляет не более 30 лет, однако в ука</w:t>
      </w:r>
      <w:r w:rsidR="00F5249F">
        <w:rPr>
          <w:rFonts w:ascii="Times New Roman" w:eastAsia="Calibri" w:hAnsi="Times New Roman" w:cs="Times New Roman"/>
          <w:sz w:val="28"/>
          <w:szCs w:val="20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занных поселках данные скважины эксплуатируются</w:t>
      </w:r>
      <w:r w:rsidR="00360F50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значительно дольше ука</w:t>
      </w:r>
      <w:r w:rsidR="00F5249F">
        <w:rPr>
          <w:rFonts w:ascii="Times New Roman" w:eastAsia="Calibri" w:hAnsi="Times New Roman" w:cs="Times New Roman"/>
          <w:sz w:val="28"/>
          <w:szCs w:val="20"/>
          <w:lang w:eastAsia="en-US"/>
        </w:rPr>
        <w:t>-</w:t>
      </w:r>
      <w:r w:rsidR="00360F50">
        <w:rPr>
          <w:rFonts w:ascii="Times New Roman" w:eastAsia="Calibri" w:hAnsi="Times New Roman" w:cs="Times New Roman"/>
          <w:sz w:val="28"/>
          <w:szCs w:val="20"/>
          <w:lang w:eastAsia="en-US"/>
        </w:rPr>
        <w:t>занного срока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. При этом, говорить о том, что на текущий момент жители указанных поселков обеспечены качественной питьевой водой не прихо</w:t>
      </w:r>
      <w:r w:rsidR="00F5249F">
        <w:rPr>
          <w:rFonts w:ascii="Times New Roman" w:eastAsia="Calibri" w:hAnsi="Times New Roman" w:cs="Times New Roman"/>
          <w:sz w:val="28"/>
          <w:szCs w:val="20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дится.</w:t>
      </w:r>
      <w:r w:rsidR="00FC7449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</w:t>
      </w:r>
      <w:r w:rsidR="00BA4798">
        <w:rPr>
          <w:rFonts w:ascii="Times New Roman" w:eastAsia="Calibri" w:hAnsi="Times New Roman" w:cs="Times New Roman"/>
          <w:sz w:val="28"/>
          <w:szCs w:val="20"/>
          <w:lang w:eastAsia="en-US"/>
        </w:rPr>
        <w:t>Ч</w:t>
      </w:r>
      <w:r w:rsidR="00DA42DF">
        <w:rPr>
          <w:rFonts w:ascii="Times New Roman" w:eastAsia="Calibri" w:hAnsi="Times New Roman" w:cs="Times New Roman"/>
          <w:sz w:val="28"/>
          <w:szCs w:val="20"/>
          <w:lang w:eastAsia="en-US"/>
        </w:rPr>
        <w:t>исленность постоянно проживающего населения в данных поселках составляет около 400 человек.</w:t>
      </w:r>
    </w:p>
    <w:p w14:paraId="48ED866F" w14:textId="77777777" w:rsidR="00BA4798" w:rsidRPr="00277A33" w:rsidRDefault="00F5249F" w:rsidP="00360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0"/>
          <w:lang w:eastAsia="en-US"/>
        </w:rPr>
        <w:t>Кроме того, на территории п.</w:t>
      </w:r>
      <w:r w:rsidR="00BA4798">
        <w:rPr>
          <w:rFonts w:ascii="Times New Roman" w:eastAsia="Calibri" w:hAnsi="Times New Roman" w:cs="Times New Roman"/>
          <w:sz w:val="28"/>
          <w:szCs w:val="20"/>
          <w:lang w:eastAsia="en-US"/>
        </w:rPr>
        <w:t>Заречный расположено социально-оздоро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-</w:t>
      </w:r>
      <w:r w:rsidR="00BA4798">
        <w:rPr>
          <w:rFonts w:ascii="Times New Roman" w:eastAsia="Calibri" w:hAnsi="Times New Roman" w:cs="Times New Roman"/>
          <w:sz w:val="28"/>
          <w:szCs w:val="20"/>
          <w:lang w:eastAsia="en-US"/>
        </w:rPr>
        <w:t>вительное учреждение Г</w:t>
      </w:r>
      <w:r w:rsidR="008365DA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осударственное автономное учреждение Саратовской области </w:t>
      </w:r>
      <w:r w:rsidR="00BA4798">
        <w:rPr>
          <w:rFonts w:ascii="Times New Roman" w:eastAsia="Calibri" w:hAnsi="Times New Roman" w:cs="Times New Roman"/>
          <w:sz w:val="28"/>
          <w:szCs w:val="20"/>
          <w:lang w:eastAsia="en-US"/>
        </w:rPr>
        <w:t>«Социально-оздоровительный центр</w:t>
      </w:r>
      <w:r w:rsidR="008365DA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«Пугачевский</w:t>
      </w:r>
      <w:r w:rsidR="00BA4798">
        <w:rPr>
          <w:rFonts w:ascii="Times New Roman" w:eastAsia="Calibri" w:hAnsi="Times New Roman" w:cs="Times New Roman"/>
          <w:sz w:val="28"/>
          <w:szCs w:val="20"/>
          <w:lang w:eastAsia="en-US"/>
        </w:rPr>
        <w:t>» для граждан пожи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-</w:t>
      </w:r>
      <w:r w:rsidR="00BA4798">
        <w:rPr>
          <w:rFonts w:ascii="Times New Roman" w:eastAsia="Calibri" w:hAnsi="Times New Roman" w:cs="Times New Roman"/>
          <w:sz w:val="28"/>
          <w:szCs w:val="20"/>
          <w:lang w:eastAsia="en-US"/>
        </w:rPr>
        <w:t>лого возраста и инвалидов»,</w:t>
      </w:r>
      <w:r w:rsidR="00B44551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ежегодно в указанном учреждении проходят оздо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-</w:t>
      </w:r>
      <w:r w:rsidR="00B44551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ровительное лечение более 2500 </w:t>
      </w:r>
      <w:r w:rsidR="00836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жителей Саратовской области и</w:t>
      </w:r>
      <w:r w:rsidR="00B44551" w:rsidRPr="00B44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других регио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44551" w:rsidRPr="00B44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 нашей страны.  В летнее время в учреждении организуется отдых детей и молодежи – 600 несовершеннолетних детей, в том числе детей-инвалидов, испытывающих трудности в социальной адаптации и нуждающихся в реаби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44551" w:rsidRPr="00B44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литации</w:t>
      </w:r>
      <w:r w:rsidR="00B44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текущем году в данном учреждении</w:t>
      </w:r>
      <w:r w:rsidR="00BA4798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проводятся работы по строи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-</w:t>
      </w:r>
      <w:r w:rsidR="00BA4798">
        <w:rPr>
          <w:rFonts w:ascii="Times New Roman" w:eastAsia="Calibri" w:hAnsi="Times New Roman" w:cs="Times New Roman"/>
          <w:sz w:val="28"/>
          <w:szCs w:val="20"/>
          <w:lang w:eastAsia="en-US"/>
        </w:rPr>
        <w:t>тельству дополнительного корпуса на 77 мест, в связи с чем, возрастет потреб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-</w:t>
      </w:r>
      <w:r w:rsidR="00BA4798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ность в водопотреблении. </w:t>
      </w:r>
    </w:p>
    <w:p w14:paraId="5B4B2990" w14:textId="77777777" w:rsidR="00277A33" w:rsidRDefault="00277A33" w:rsidP="0041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88">
        <w:rPr>
          <w:rFonts w:ascii="Times New Roman" w:eastAsia="Times New Roman" w:hAnsi="Times New Roman" w:cs="Times New Roman"/>
          <w:sz w:val="28"/>
          <w:szCs w:val="28"/>
        </w:rPr>
        <w:t>В связи с</w:t>
      </w:r>
      <w:r w:rsidR="00F524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3E88">
        <w:rPr>
          <w:rFonts w:ascii="Times New Roman" w:eastAsia="Times New Roman" w:hAnsi="Times New Roman" w:cs="Times New Roman"/>
          <w:sz w:val="28"/>
          <w:szCs w:val="28"/>
        </w:rPr>
        <w:t>вышеизложенным, необходимо провести мероприятия</w:t>
      </w:r>
      <w:r w:rsidR="004633D2" w:rsidRPr="006C3E88">
        <w:rPr>
          <w:rFonts w:ascii="Times New Roman" w:eastAsia="Times New Roman" w:hAnsi="Times New Roman" w:cs="Times New Roman"/>
          <w:sz w:val="28"/>
          <w:szCs w:val="28"/>
        </w:rPr>
        <w:t>,</w:t>
      </w:r>
      <w:r w:rsidR="00F524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3E88">
        <w:rPr>
          <w:rFonts w:ascii="Times New Roman" w:eastAsia="Times New Roman" w:hAnsi="Times New Roman" w:cs="Times New Roman"/>
          <w:sz w:val="28"/>
          <w:szCs w:val="28"/>
        </w:rPr>
        <w:t>направ</w:t>
      </w:r>
      <w:r w:rsidR="00351DA7" w:rsidRPr="006C3E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C3E88">
        <w:rPr>
          <w:rFonts w:ascii="Times New Roman" w:eastAsia="Times New Roman" w:hAnsi="Times New Roman" w:cs="Times New Roman"/>
          <w:sz w:val="28"/>
          <w:szCs w:val="28"/>
        </w:rPr>
        <w:t>ленные на</w:t>
      </w:r>
      <w:r w:rsidR="0094428F" w:rsidRPr="006C3E88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</w:t>
      </w:r>
      <w:r w:rsidR="00360F50" w:rsidRPr="006C3E88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="009917FA" w:rsidRPr="006C3E88">
        <w:rPr>
          <w:rFonts w:ascii="Times New Roman" w:eastAsia="Times New Roman" w:hAnsi="Times New Roman" w:cs="Times New Roman"/>
          <w:sz w:val="28"/>
          <w:szCs w:val="28"/>
        </w:rPr>
        <w:t>енной</w:t>
      </w:r>
      <w:r w:rsidR="00360F50" w:rsidRPr="006C3E88">
        <w:rPr>
          <w:rFonts w:ascii="Times New Roman" w:eastAsia="Times New Roman" w:hAnsi="Times New Roman" w:cs="Times New Roman"/>
          <w:sz w:val="28"/>
          <w:szCs w:val="28"/>
        </w:rPr>
        <w:t xml:space="preserve"> питьевой вод</w:t>
      </w:r>
      <w:r w:rsidR="009917FA" w:rsidRPr="006C3E88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6C3E88" w:rsidRPr="006C3E88">
        <w:rPr>
          <w:rFonts w:ascii="Times New Roman" w:eastAsia="Times New Roman" w:hAnsi="Times New Roman" w:cs="Times New Roman"/>
          <w:sz w:val="28"/>
          <w:szCs w:val="28"/>
        </w:rPr>
        <w:t xml:space="preserve"> жителей</w:t>
      </w:r>
      <w:r w:rsidR="00360F50" w:rsidRPr="006C3E88">
        <w:rPr>
          <w:rFonts w:ascii="Times New Roman" w:eastAsia="Times New Roman" w:hAnsi="Times New Roman" w:cs="Times New Roman"/>
          <w:sz w:val="28"/>
          <w:szCs w:val="28"/>
        </w:rPr>
        <w:t xml:space="preserve"> в данных</w:t>
      </w:r>
      <w:r w:rsidR="009917FA" w:rsidRPr="006C3E88">
        <w:rPr>
          <w:rFonts w:ascii="Times New Roman" w:eastAsia="Times New Roman" w:hAnsi="Times New Roman" w:cs="Times New Roman"/>
          <w:sz w:val="28"/>
          <w:szCs w:val="28"/>
        </w:rPr>
        <w:t xml:space="preserve"> насе</w:t>
      </w:r>
      <w:r w:rsidR="00917FC6">
        <w:rPr>
          <w:rFonts w:ascii="Times New Roman" w:eastAsia="Times New Roman" w:hAnsi="Times New Roman" w:cs="Times New Roman"/>
          <w:sz w:val="28"/>
          <w:szCs w:val="28"/>
        </w:rPr>
        <w:t>-</w:t>
      </w:r>
      <w:r w:rsidR="009917FA" w:rsidRPr="006C3E88">
        <w:rPr>
          <w:rFonts w:ascii="Times New Roman" w:eastAsia="Times New Roman" w:hAnsi="Times New Roman" w:cs="Times New Roman"/>
          <w:sz w:val="28"/>
          <w:szCs w:val="28"/>
        </w:rPr>
        <w:t>ленных пунктах</w:t>
      </w:r>
      <w:r w:rsidR="006C3E88" w:rsidRPr="006C3E88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района</w:t>
      </w:r>
      <w:r w:rsidR="00BA4798">
        <w:rPr>
          <w:rFonts w:ascii="Times New Roman" w:eastAsia="Times New Roman" w:hAnsi="Times New Roman" w:cs="Times New Roman"/>
          <w:sz w:val="28"/>
          <w:szCs w:val="28"/>
        </w:rPr>
        <w:t xml:space="preserve"> и социально-оздоровительного центра</w:t>
      </w:r>
      <w:r w:rsidRPr="006C3E8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865FF6" w14:textId="77777777" w:rsidR="00DF7592" w:rsidRDefault="00DF7592" w:rsidP="00277A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571C5AB9" w14:textId="77777777" w:rsidR="00917FC6" w:rsidRDefault="00277A33" w:rsidP="00277A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5B6814" w:rsidRPr="001A4A0B">
        <w:rPr>
          <w:rFonts w:ascii="Times New Roman" w:hAnsi="Times New Roman"/>
          <w:b/>
          <w:sz w:val="28"/>
          <w:szCs w:val="28"/>
        </w:rPr>
        <w:t xml:space="preserve">Цели и задачи </w:t>
      </w:r>
      <w:r w:rsidR="00D2796A">
        <w:rPr>
          <w:rFonts w:ascii="Times New Roman" w:hAnsi="Times New Roman"/>
          <w:b/>
          <w:sz w:val="28"/>
          <w:szCs w:val="28"/>
        </w:rPr>
        <w:t xml:space="preserve">муниципальной </w:t>
      </w:r>
      <w:r w:rsidR="005B6814" w:rsidRPr="001A4A0B">
        <w:rPr>
          <w:rFonts w:ascii="Times New Roman" w:hAnsi="Times New Roman"/>
          <w:b/>
          <w:sz w:val="28"/>
          <w:szCs w:val="28"/>
        </w:rPr>
        <w:t xml:space="preserve">программы, целевые показатели (индикаторы), описание </w:t>
      </w:r>
      <w:r w:rsidR="00917FC6">
        <w:rPr>
          <w:rFonts w:ascii="Times New Roman" w:hAnsi="Times New Roman"/>
          <w:b/>
          <w:sz w:val="28"/>
          <w:szCs w:val="28"/>
        </w:rPr>
        <w:t>ожидаемых конечных результатов,</w:t>
      </w:r>
    </w:p>
    <w:p w14:paraId="75D15CDF" w14:textId="77777777" w:rsidR="00277A33" w:rsidRDefault="005B6814" w:rsidP="00277A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 xml:space="preserve">сроки и этапы реализации </w:t>
      </w:r>
      <w:r w:rsidR="00D2796A">
        <w:rPr>
          <w:rFonts w:ascii="Times New Roman" w:hAnsi="Times New Roman"/>
          <w:b/>
          <w:sz w:val="28"/>
          <w:szCs w:val="28"/>
        </w:rPr>
        <w:t xml:space="preserve">муниципальной 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</w:p>
    <w:p w14:paraId="7BE4C5E7" w14:textId="77777777" w:rsidR="00DF7592" w:rsidRDefault="00DF7592" w:rsidP="00277A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2892888" w14:textId="77777777" w:rsidR="005B6814" w:rsidRDefault="003D1D83" w:rsidP="00E11C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Цель</w:t>
      </w:r>
      <w:r w:rsidR="00277A33" w:rsidRPr="00277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B6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- </w:t>
      </w:r>
      <w:r w:rsidR="00C13702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бесперебойного водо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C137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снабжения на территории </w:t>
      </w:r>
      <w:r w:rsidR="00C13702" w:rsidRPr="00E02332">
        <w:rPr>
          <w:rFonts w:ascii="Times New Roman" w:eastAsia="Calibri" w:hAnsi="Times New Roman" w:cs="Times New Roman"/>
          <w:sz w:val="28"/>
          <w:szCs w:val="28"/>
          <w:lang w:eastAsia="en-US"/>
        </w:rPr>
        <w:t>Пугачевского</w:t>
      </w:r>
      <w:r w:rsidR="00917F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3702" w:rsidRPr="00E0233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  <w:r w:rsidR="00917F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3702" w:rsidRPr="00E02332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917F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E49564" w14:textId="77777777" w:rsidR="00F65504" w:rsidRDefault="003D1D83" w:rsidP="003D1D83">
      <w:pPr>
        <w:widowControl w:val="0"/>
        <w:tabs>
          <w:tab w:val="left" w:pos="38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="00436B6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- </w:t>
      </w:r>
      <w:r w:rsidR="001A4547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1A4547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по обеспечению бесперебойного водоснабжения на территории Давы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1A45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довского муниципального образования </w:t>
      </w:r>
      <w:r w:rsidR="001A4547" w:rsidRPr="00E023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Пугачевского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A4547" w:rsidRPr="00E0233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A4547" w:rsidRPr="00E02332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643E8B6" w14:textId="77777777" w:rsidR="005B6814" w:rsidRPr="00292EF2" w:rsidRDefault="005B6814" w:rsidP="00E11CF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92EF2">
        <w:rPr>
          <w:rFonts w:ascii="Times New Roman" w:hAnsi="Times New Roman"/>
          <w:sz w:val="28"/>
          <w:szCs w:val="28"/>
        </w:rPr>
        <w:t>Сведения</w:t>
      </w:r>
      <w:r w:rsidR="003D1D83">
        <w:rPr>
          <w:rFonts w:ascii="Times New Roman" w:hAnsi="Times New Roman"/>
          <w:sz w:val="28"/>
          <w:szCs w:val="28"/>
        </w:rPr>
        <w:t xml:space="preserve"> </w:t>
      </w:r>
      <w:r w:rsidRPr="00292EF2">
        <w:rPr>
          <w:rFonts w:ascii="Times New Roman" w:hAnsi="Times New Roman"/>
          <w:sz w:val="28"/>
          <w:szCs w:val="28"/>
        </w:rPr>
        <w:t>о целевых показателях (индикаторах)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и их значениях</w:t>
      </w:r>
      <w:r w:rsidR="003D1D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60D9">
        <w:rPr>
          <w:rFonts w:ascii="Times New Roman" w:hAnsi="Times New Roman" w:cs="Times New Roman"/>
          <w:bCs/>
          <w:sz w:val="28"/>
          <w:szCs w:val="28"/>
        </w:rPr>
        <w:t>указаны</w:t>
      </w:r>
      <w:r w:rsidR="00292EF2" w:rsidRPr="00292EF2">
        <w:rPr>
          <w:rFonts w:ascii="Times New Roman" w:hAnsi="Times New Roman" w:cs="Times New Roman"/>
          <w:bCs/>
          <w:sz w:val="28"/>
          <w:szCs w:val="28"/>
        </w:rPr>
        <w:t xml:space="preserve"> в приложении</w:t>
      </w:r>
      <w:r w:rsidR="003B60D9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3D1D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618C">
        <w:rPr>
          <w:rFonts w:ascii="Times New Roman" w:hAnsi="Times New Roman" w:cs="Times New Roman"/>
          <w:bCs/>
          <w:sz w:val="28"/>
          <w:szCs w:val="28"/>
        </w:rPr>
        <w:t xml:space="preserve">2 </w:t>
      </w:r>
      <w:r w:rsidR="00720160">
        <w:rPr>
          <w:rFonts w:ascii="Times New Roman" w:hAnsi="Times New Roman" w:cs="Times New Roman"/>
          <w:bCs/>
          <w:sz w:val="28"/>
          <w:szCs w:val="28"/>
        </w:rPr>
        <w:t>к</w:t>
      </w:r>
      <w:r w:rsidR="003D1D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B6F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="00292EF2" w:rsidRPr="00292EF2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76433740" w14:textId="77777777" w:rsidR="00292EF2" w:rsidRPr="001A4A0B" w:rsidRDefault="005B6814" w:rsidP="00E11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zCs w:val="28"/>
        </w:rPr>
        <w:t>Конечным результат</w:t>
      </w:r>
      <w:r w:rsidR="003D1D83">
        <w:rPr>
          <w:rFonts w:ascii="Times New Roman" w:hAnsi="Times New Roman" w:cs="Times New Roman"/>
          <w:sz w:val="28"/>
          <w:szCs w:val="28"/>
        </w:rPr>
        <w:t>ом</w:t>
      </w:r>
      <w:r w:rsidRPr="001A4A0B">
        <w:rPr>
          <w:rFonts w:ascii="Times New Roman" w:hAnsi="Times New Roman" w:cs="Times New Roman"/>
          <w:sz w:val="28"/>
          <w:szCs w:val="28"/>
        </w:rPr>
        <w:t xml:space="preserve"> </w:t>
      </w:r>
      <w:r w:rsidR="00436B6F">
        <w:rPr>
          <w:rFonts w:ascii="Times New Roman" w:hAnsi="Times New Roman" w:cs="Times New Roman"/>
          <w:sz w:val="28"/>
          <w:szCs w:val="28"/>
        </w:rPr>
        <w:t xml:space="preserve">реализации мероприятий муниципальной </w:t>
      </w:r>
      <w:r w:rsidRPr="001A4A0B">
        <w:rPr>
          <w:rFonts w:ascii="Times New Roman" w:hAnsi="Times New Roman" w:cs="Times New Roman"/>
          <w:sz w:val="28"/>
          <w:szCs w:val="28"/>
        </w:rPr>
        <w:t>про</w:t>
      </w:r>
      <w:r w:rsidR="008B1074">
        <w:rPr>
          <w:rFonts w:ascii="Times New Roman" w:hAnsi="Times New Roman" w:cs="Times New Roman"/>
          <w:sz w:val="28"/>
          <w:szCs w:val="28"/>
        </w:rPr>
        <w:t>-</w:t>
      </w:r>
      <w:r w:rsidRPr="001A4A0B">
        <w:rPr>
          <w:rFonts w:ascii="Times New Roman" w:hAnsi="Times New Roman" w:cs="Times New Roman"/>
          <w:sz w:val="28"/>
          <w:szCs w:val="28"/>
        </w:rPr>
        <w:t>граммы явля</w:t>
      </w:r>
      <w:r w:rsidR="003D1D83">
        <w:rPr>
          <w:rFonts w:ascii="Times New Roman" w:hAnsi="Times New Roman" w:cs="Times New Roman"/>
          <w:sz w:val="28"/>
          <w:szCs w:val="28"/>
        </w:rPr>
        <w:t>е</w:t>
      </w:r>
      <w:r w:rsidR="008B1074">
        <w:rPr>
          <w:rFonts w:ascii="Times New Roman" w:hAnsi="Times New Roman" w:cs="Times New Roman"/>
          <w:sz w:val="28"/>
          <w:szCs w:val="28"/>
        </w:rPr>
        <w:t>тся - о</w:t>
      </w:r>
      <w:r w:rsidR="00A02BA7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беспечение</w:t>
      </w:r>
      <w:r w:rsidR="00A02B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населения </w:t>
      </w:r>
      <w:r w:rsidR="00A02BA7" w:rsidRPr="00E02332">
        <w:rPr>
          <w:rFonts w:ascii="Times New Roman" w:eastAsia="Calibri" w:hAnsi="Times New Roman" w:cs="Times New Roman"/>
          <w:sz w:val="28"/>
          <w:szCs w:val="28"/>
          <w:lang w:eastAsia="en-US"/>
        </w:rPr>
        <w:t>п.Заречный</w:t>
      </w:r>
      <w:r w:rsidR="00A02BA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8B10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</w:t>
      </w:r>
      <w:r w:rsidR="00A02BA7" w:rsidRPr="00E02332">
        <w:rPr>
          <w:rFonts w:ascii="Times New Roman" w:eastAsia="Calibri" w:hAnsi="Times New Roman" w:cs="Times New Roman"/>
          <w:sz w:val="28"/>
          <w:szCs w:val="28"/>
          <w:lang w:eastAsia="en-US"/>
        </w:rPr>
        <w:t>Краснореченский и п. Садовый Пугачевского</w:t>
      </w:r>
      <w:r w:rsidR="008B10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02BA7" w:rsidRPr="00E0233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  <w:r w:rsidR="008B10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02BA7" w:rsidRPr="00E02332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A02B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качест</w:t>
      </w:r>
      <w:r w:rsidR="008B1074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A02BA7">
        <w:rPr>
          <w:rFonts w:ascii="Times New Roman" w:eastAsia="Calibri" w:hAnsi="Times New Roman" w:cs="Times New Roman"/>
          <w:sz w:val="28"/>
          <w:szCs w:val="28"/>
          <w:lang w:eastAsia="en-US"/>
        </w:rPr>
        <w:t>венной питьевой водой.</w:t>
      </w:r>
    </w:p>
    <w:p w14:paraId="0BAB87BE" w14:textId="397C904A" w:rsidR="005B6814" w:rsidRPr="00547B4F" w:rsidRDefault="00096C22" w:rsidP="00E11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436B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B60D9">
        <w:rPr>
          <w:rFonts w:ascii="Times New Roman" w:hAnsi="Times New Roman" w:cs="Times New Roman"/>
          <w:sz w:val="28"/>
          <w:szCs w:val="28"/>
        </w:rPr>
        <w:t>п</w:t>
      </w:r>
      <w:r w:rsidR="001228AE">
        <w:rPr>
          <w:rFonts w:ascii="Times New Roman" w:hAnsi="Times New Roman" w:cs="Times New Roman"/>
          <w:sz w:val="28"/>
          <w:szCs w:val="28"/>
        </w:rPr>
        <w:t>рограммы</w:t>
      </w:r>
      <w:r w:rsidR="00A85E7C">
        <w:rPr>
          <w:rFonts w:ascii="Times New Roman" w:hAnsi="Times New Roman" w:cs="Times New Roman"/>
          <w:sz w:val="28"/>
          <w:szCs w:val="28"/>
        </w:rPr>
        <w:t xml:space="preserve"> </w:t>
      </w:r>
      <w:r w:rsidR="00CA152D">
        <w:rPr>
          <w:rFonts w:ascii="Times New Roman" w:hAnsi="Times New Roman" w:cs="Times New Roman"/>
          <w:sz w:val="28"/>
          <w:szCs w:val="28"/>
        </w:rPr>
        <w:t>202</w:t>
      </w:r>
      <w:r w:rsidR="001228AE">
        <w:rPr>
          <w:rFonts w:ascii="Times New Roman" w:hAnsi="Times New Roman" w:cs="Times New Roman"/>
          <w:sz w:val="28"/>
          <w:szCs w:val="28"/>
        </w:rPr>
        <w:t>0</w:t>
      </w:r>
      <w:r w:rsidR="00A85E7C">
        <w:rPr>
          <w:rFonts w:ascii="Times New Roman" w:hAnsi="Times New Roman" w:cs="Times New Roman"/>
          <w:sz w:val="28"/>
          <w:szCs w:val="28"/>
        </w:rPr>
        <w:t xml:space="preserve"> </w:t>
      </w:r>
      <w:r w:rsidR="00C238CF">
        <w:rPr>
          <w:rFonts w:ascii="Times New Roman" w:hAnsi="Times New Roman" w:cs="Times New Roman"/>
          <w:sz w:val="28"/>
          <w:szCs w:val="28"/>
        </w:rPr>
        <w:t>-</w:t>
      </w:r>
      <w:r w:rsidR="00A85E7C">
        <w:rPr>
          <w:rFonts w:ascii="Times New Roman" w:hAnsi="Times New Roman" w:cs="Times New Roman"/>
          <w:sz w:val="28"/>
          <w:szCs w:val="28"/>
        </w:rPr>
        <w:t xml:space="preserve"> </w:t>
      </w:r>
      <w:r w:rsidR="00C238CF">
        <w:rPr>
          <w:rFonts w:ascii="Times New Roman" w:hAnsi="Times New Roman" w:cs="Times New Roman"/>
          <w:sz w:val="28"/>
          <w:szCs w:val="28"/>
        </w:rPr>
        <w:t>202</w:t>
      </w:r>
      <w:r w:rsidR="00547B4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238CF">
        <w:rPr>
          <w:rFonts w:ascii="Times New Roman" w:hAnsi="Times New Roman" w:cs="Times New Roman"/>
          <w:sz w:val="28"/>
          <w:szCs w:val="28"/>
        </w:rPr>
        <w:t>ы</w:t>
      </w:r>
      <w:r w:rsidR="00547B4F">
        <w:rPr>
          <w:rFonts w:ascii="Times New Roman" w:hAnsi="Times New Roman" w:cs="Times New Roman"/>
          <w:sz w:val="28"/>
          <w:szCs w:val="28"/>
        </w:rPr>
        <w:t xml:space="preserve"> </w:t>
      </w:r>
      <w:r w:rsidR="00547B4F" w:rsidRPr="00547B4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(внесение изменений постановлением от 28.10.2024г №1314)</w:t>
      </w:r>
    </w:p>
    <w:p w14:paraId="4E83304E" w14:textId="77777777" w:rsidR="00291306" w:rsidRDefault="00291306" w:rsidP="00720160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</w:p>
    <w:p w14:paraId="19E10797" w14:textId="77777777" w:rsidR="00720160" w:rsidRPr="001A4A0B" w:rsidRDefault="00720160" w:rsidP="00720160">
      <w:pPr>
        <w:contextualSpacing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3.Перечень основных мероприятий </w:t>
      </w:r>
      <w:r w:rsidR="00D2796A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муниципальной 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</w:p>
    <w:p w14:paraId="68ECEADE" w14:textId="77777777" w:rsidR="00720160" w:rsidRPr="00277A33" w:rsidRDefault="00720160" w:rsidP="007201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FB3DA2" w14:textId="77777777" w:rsidR="0052745C" w:rsidRDefault="0052745C" w:rsidP="0072016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Муниципальная программа предусматривает поэтапную реализацию за</w:t>
      </w:r>
      <w:r w:rsidR="00A85E7C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планированных мероприятий. В первоначальном этапе реализации муници</w:t>
      </w:r>
      <w:r w:rsidR="00A85E7C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пальной программы планируется проведение проектных работ, на завершаю</w:t>
      </w:r>
      <w:r w:rsidR="00A85E7C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щем этапе строительство системы водоснабжения</w:t>
      </w:r>
      <w:r w:rsidR="00112501">
        <w:rPr>
          <w:rFonts w:ascii="Times New Roman" w:eastAsia="Calibri" w:hAnsi="Times New Roman" w:cs="Times New Roman"/>
          <w:sz w:val="28"/>
          <w:szCs w:val="28"/>
          <w:lang w:eastAsia="en-US"/>
        </w:rPr>
        <w:t>, что приведет к достижению конечных результатов по муниципальной программе.</w:t>
      </w:r>
    </w:p>
    <w:p w14:paraId="38785AC6" w14:textId="77777777" w:rsidR="00720160" w:rsidRPr="00277A33" w:rsidRDefault="003B60D9" w:rsidP="0072016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о</w:t>
      </w:r>
      <w:r w:rsidR="00720160">
        <w:rPr>
          <w:rFonts w:ascii="Times New Roman" w:eastAsia="Calibri" w:hAnsi="Times New Roman" w:cs="Times New Roman"/>
          <w:sz w:val="28"/>
          <w:szCs w:val="28"/>
          <w:lang w:eastAsia="en-US"/>
        </w:rPr>
        <w:t>сновны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 мероприятий</w:t>
      </w:r>
      <w:r w:rsidR="00A85E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F01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муниципальной </w:t>
      </w:r>
      <w:r w:rsidR="007201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указан </w:t>
      </w:r>
      <w:r w:rsidR="00720160">
        <w:rPr>
          <w:rFonts w:ascii="Times New Roman" w:eastAsia="Calibri" w:hAnsi="Times New Roman" w:cs="Times New Roman"/>
          <w:sz w:val="28"/>
          <w:szCs w:val="28"/>
          <w:lang w:eastAsia="en-US"/>
        </w:rPr>
        <w:t>в приложении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2961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</w:t>
      </w:r>
      <w:r w:rsidR="00436B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муниципальной программе</w:t>
      </w:r>
      <w:r w:rsidR="0072016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C3F3F7C" w14:textId="77777777" w:rsidR="00805367" w:rsidRPr="00804916" w:rsidRDefault="00805367" w:rsidP="00277A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17364EB" w14:textId="77777777" w:rsidR="00277A33" w:rsidRPr="00277A33" w:rsidRDefault="00277A33" w:rsidP="00277A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720160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 </w:t>
      </w:r>
      <w:r w:rsidR="00D279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муниципальной 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14:paraId="62F3625C" w14:textId="77777777" w:rsidR="00805367" w:rsidRDefault="00805367" w:rsidP="00277A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115F34" w14:textId="6A2DE0E7" w:rsidR="003B60D9" w:rsidRPr="00F829D9" w:rsidRDefault="006D5CC4" w:rsidP="00B15E3F">
      <w:pPr>
        <w:pStyle w:val="a4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CB47DD">
        <w:rPr>
          <w:rFonts w:ascii="Times New Roman" w:eastAsia="Calibri" w:hAnsi="Times New Roman" w:cs="Times New Roman"/>
          <w:sz w:val="28"/>
          <w:szCs w:val="28"/>
          <w:lang w:eastAsia="en-US"/>
        </w:rPr>
        <w:t>Общий объем финансового обеспечения муниципальной программы на       2020-202</w:t>
      </w:r>
      <w:r w:rsidR="00766E6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bookmarkStart w:id="2" w:name="_GoBack"/>
      <w:bookmarkEnd w:id="2"/>
      <w:r w:rsidRPr="00CB47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годы составляет всего (прогнозно) – 6679,0 тыс. руб., в том числе 2020 год – 5525,30 тыс. руб. областной бюджет (прогнозно), 2021 год –         0,00 тыс. руб., 2022 год – 1153,7 тыс. руб. местный бюджет, 2023 год – 0,00 тыс. руб., 2024 год – 0,00 тыс. руб.</w:t>
      </w:r>
      <w:r w:rsidR="00A96243" w:rsidRPr="00BF4B2A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="00B15E3F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(внесены изменения постановлением от 4.10.22г. №1115</w:t>
      </w:r>
      <w:r w:rsidR="002C57A5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, от 30.11.2022г. №1389</w:t>
      </w:r>
      <w:r w:rsidR="009725F3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, от 27.12.2022г. №1534</w:t>
      </w:r>
      <w:r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, от 14.04.2023г.№444</w:t>
      </w:r>
      <w:r w:rsidR="005823C2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, от 28.10.2024г. №1314</w:t>
      </w:r>
      <w:r w:rsidR="009725F3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)</w:t>
      </w:r>
    </w:p>
    <w:p w14:paraId="6B7E2A6D" w14:textId="77777777" w:rsidR="00514C84" w:rsidRDefault="00514C84" w:rsidP="00277A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2E7DF3" w14:textId="77777777" w:rsidR="00805367" w:rsidRDefault="00720160" w:rsidP="007201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277A33"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Организация управления и контроль за ходом реализации </w:t>
      </w:r>
      <w:r w:rsidR="00D2796A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муниципальной 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</w:p>
    <w:p w14:paraId="2CA2B1EA" w14:textId="77777777" w:rsidR="0029618C" w:rsidRDefault="0029618C" w:rsidP="007201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14:paraId="7890214A" w14:textId="77777777" w:rsidR="004633D2" w:rsidRPr="0021559D" w:rsidRDefault="00277A33" w:rsidP="00096C2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59D">
        <w:rPr>
          <w:rFonts w:ascii="Times New Roman" w:hAnsi="Times New Roman" w:cs="Times New Roman"/>
          <w:sz w:val="28"/>
          <w:szCs w:val="28"/>
        </w:rPr>
        <w:t>Управление ходом реализации</w:t>
      </w:r>
      <w:r w:rsidR="00D2796A" w:rsidRPr="0021559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1559D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12868" w:rsidRPr="0021559D">
        <w:rPr>
          <w:rFonts w:ascii="Times New Roman" w:hAnsi="Times New Roman" w:cs="Times New Roman"/>
          <w:sz w:val="28"/>
          <w:szCs w:val="28"/>
        </w:rPr>
        <w:t>осуществляет админи</w:t>
      </w:r>
      <w:r w:rsidRPr="0021559D">
        <w:rPr>
          <w:rFonts w:ascii="Times New Roman" w:hAnsi="Times New Roman" w:cs="Times New Roman"/>
          <w:sz w:val="28"/>
          <w:szCs w:val="28"/>
        </w:rPr>
        <w:t xml:space="preserve">страция Пугачевского муниципального района в лице </w:t>
      </w:r>
      <w:r w:rsidR="00D214C8" w:rsidRPr="0021559D">
        <w:rPr>
          <w:rFonts w:ascii="Times New Roman" w:hAnsi="Times New Roman" w:cs="Times New Roman"/>
          <w:sz w:val="28"/>
          <w:szCs w:val="28"/>
        </w:rPr>
        <w:t>начальника отде</w:t>
      </w:r>
      <w:r w:rsidR="00490140" w:rsidRPr="0021559D">
        <w:rPr>
          <w:rFonts w:ascii="Times New Roman" w:hAnsi="Times New Roman" w:cs="Times New Roman"/>
          <w:sz w:val="28"/>
          <w:szCs w:val="28"/>
        </w:rPr>
        <w:t>-</w:t>
      </w:r>
      <w:r w:rsidR="00D214C8" w:rsidRPr="0021559D">
        <w:rPr>
          <w:rFonts w:ascii="Times New Roman" w:hAnsi="Times New Roman" w:cs="Times New Roman"/>
          <w:sz w:val="28"/>
          <w:szCs w:val="28"/>
        </w:rPr>
        <w:t>ла жилищно-коммунальной политики, транспорта и связи</w:t>
      </w:r>
      <w:r w:rsidR="001453F4" w:rsidRPr="0021559D">
        <w:rPr>
          <w:rFonts w:ascii="Times New Roman" w:hAnsi="Times New Roman" w:cs="Times New Roman"/>
          <w:sz w:val="28"/>
          <w:szCs w:val="28"/>
        </w:rPr>
        <w:t>.</w:t>
      </w:r>
    </w:p>
    <w:p w14:paraId="4C5A186E" w14:textId="77777777" w:rsidR="00E00CE5" w:rsidRDefault="00E00CE5" w:rsidP="00096C2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контроль реализации настоящей </w:t>
      </w:r>
      <w:r w:rsidR="00D2796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программы осуществляет</w:t>
      </w:r>
      <w:r w:rsidR="001453F4">
        <w:rPr>
          <w:rFonts w:ascii="Times New Roman" w:hAnsi="Times New Roman" w:cs="Times New Roman"/>
          <w:sz w:val="28"/>
          <w:szCs w:val="28"/>
        </w:rPr>
        <w:t xml:space="preserve"> заместитель главы администрации </w:t>
      </w:r>
      <w:r w:rsidR="00490140">
        <w:rPr>
          <w:rFonts w:ascii="Times New Roman" w:hAnsi="Times New Roman" w:cs="Times New Roman"/>
          <w:sz w:val="28"/>
          <w:szCs w:val="28"/>
        </w:rPr>
        <w:t xml:space="preserve">Пугачевского </w:t>
      </w:r>
      <w:r w:rsidR="001453F4">
        <w:rPr>
          <w:rFonts w:ascii="Times New Roman" w:hAnsi="Times New Roman" w:cs="Times New Roman"/>
          <w:sz w:val="28"/>
          <w:szCs w:val="28"/>
        </w:rPr>
        <w:t>муниципального района по коммунальному хозяйству и градостроительству.</w:t>
      </w:r>
    </w:p>
    <w:p w14:paraId="37681A3D" w14:textId="77777777" w:rsidR="0029618C" w:rsidRDefault="0060743E" w:rsidP="00761CC6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Ответственный исполнитель муниципальной программы предоставляет отчет о реализации муниципальной программы в отдел экономического раз</w:t>
      </w:r>
      <w:r w:rsidR="004901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вития, промышленности и торговли администрации Пугачевского муниципаль</w:t>
      </w:r>
      <w:r w:rsidR="004901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ного района в сроки и форме, установленные порядке разработке, реализации и оценки эффективности муниципальных программ Пугачевского муниципаль</w:t>
      </w:r>
      <w:r w:rsidR="004901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ного района и муниципального образования города Пугачева утвержденного постановлением администрации Пугачевского муниципального района Сара</w:t>
      </w:r>
      <w:r w:rsidR="004901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товской области от 5 декабря 2019 года № 1410.</w:t>
      </w:r>
    </w:p>
    <w:p w14:paraId="2FC36DAD" w14:textId="77777777" w:rsidR="0030023D" w:rsidRDefault="0030023D" w:rsidP="0008571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  <w:sectPr w:rsidR="0030023D" w:rsidSect="00791384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775365AE" w14:textId="77777777" w:rsidR="00F6054B" w:rsidRDefault="0030023D" w:rsidP="00F6054B">
      <w:pPr>
        <w:widowControl w:val="0"/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="00B456A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 к муниципальной программе</w:t>
      </w:r>
    </w:p>
    <w:p w14:paraId="5570AA43" w14:textId="081704CF" w:rsidR="0076047F" w:rsidRPr="0076047F" w:rsidRDefault="0076047F" w:rsidP="00F6054B">
      <w:pPr>
        <w:widowControl w:val="0"/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sz w:val="28"/>
          <w:szCs w:val="28"/>
        </w:rPr>
      </w:pPr>
      <w:r w:rsidRPr="0076047F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</w:t>
      </w:r>
      <w:r w:rsidR="00F605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ия мероприятий по строительству </w:t>
      </w:r>
      <w:r w:rsidRPr="0076047F">
        <w:rPr>
          <w:rFonts w:ascii="Times New Roman" w:eastAsia="Calibri" w:hAnsi="Times New Roman" w:cs="Times New Roman"/>
          <w:sz w:val="28"/>
          <w:szCs w:val="28"/>
          <w:lang w:eastAsia="en-US"/>
        </w:rPr>
        <w:t>системы водоснабж</w:t>
      </w:r>
      <w:r w:rsidR="00F605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ения на территории Пугачевского </w:t>
      </w:r>
      <w:r w:rsidRPr="007604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r w:rsidR="00F605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Саратовской области </w:t>
      </w:r>
      <w:r w:rsidRPr="0076047F">
        <w:rPr>
          <w:rFonts w:ascii="Times New Roman" w:eastAsia="Calibri" w:hAnsi="Times New Roman" w:cs="Times New Roman"/>
          <w:sz w:val="28"/>
          <w:szCs w:val="28"/>
          <w:lang w:eastAsia="en-US"/>
        </w:rPr>
        <w:t>на 2020-202</w:t>
      </w:r>
      <w:r w:rsidR="00A80FD1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7604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годы»</w:t>
      </w:r>
      <w:r w:rsidR="00E96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967F0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(внесены изменения постановлением от 4.10.22г. №1115</w:t>
      </w:r>
      <w:r w:rsidR="00066BA5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, от 30.11.2022г. №1389</w:t>
      </w:r>
      <w:r w:rsidR="009725F3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, от 27.12.2022г. №1534</w:t>
      </w:r>
      <w:r w:rsidR="000A7446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, от 14.04.2023г.№444</w:t>
      </w:r>
      <w:r w:rsidR="00A80FD1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, от 28.10.2024г. №1314</w:t>
      </w:r>
      <w:r w:rsidR="009725F3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eastAsia="en-US"/>
        </w:rPr>
        <w:t>)</w:t>
      </w:r>
    </w:p>
    <w:p w14:paraId="53B55EAF" w14:textId="77777777" w:rsidR="00780DF0" w:rsidRPr="00EB007D" w:rsidRDefault="00780DF0" w:rsidP="00EB0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FE53EF" w14:textId="77777777" w:rsidR="00780DF0" w:rsidRPr="00EB007D" w:rsidRDefault="00780DF0" w:rsidP="00EB0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C33F9" w14:textId="77777777" w:rsidR="00C62DAA" w:rsidRPr="00CD10EC" w:rsidRDefault="00C62DAA" w:rsidP="00C62DA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10EC">
        <w:rPr>
          <w:rFonts w:eastAsia="Calibri"/>
          <w:b/>
          <w:sz w:val="28"/>
          <w:szCs w:val="28"/>
          <w:lang w:eastAsia="en-US"/>
        </w:rPr>
        <w:t>Перечень</w:t>
      </w:r>
    </w:p>
    <w:p w14:paraId="2DD2865D" w14:textId="77777777" w:rsidR="00C62DAA" w:rsidRDefault="00C62DAA" w:rsidP="00C62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sz w:val="28"/>
          <w:szCs w:val="28"/>
        </w:rPr>
      </w:pPr>
      <w:r w:rsidRPr="003931F4">
        <w:rPr>
          <w:rFonts w:eastAsia="Calibri"/>
          <w:b/>
          <w:sz w:val="28"/>
          <w:szCs w:val="28"/>
          <w:lang w:eastAsia="en-US"/>
        </w:rPr>
        <w:t xml:space="preserve">основных мероприятий муниципальной программы </w:t>
      </w:r>
      <w:r w:rsidRPr="003931F4">
        <w:rPr>
          <w:b/>
          <w:sz w:val="28"/>
          <w:szCs w:val="28"/>
        </w:rPr>
        <w:t xml:space="preserve">«Организация и реализация мероприятий по строительству системы водоснабжения на территории Пугачевского муниципального района </w:t>
      </w:r>
      <w:r>
        <w:rPr>
          <w:b/>
          <w:sz w:val="28"/>
          <w:szCs w:val="28"/>
        </w:rPr>
        <w:t xml:space="preserve">Саратовской области </w:t>
      </w:r>
    </w:p>
    <w:p w14:paraId="00796C64" w14:textId="77777777" w:rsidR="00C62DAA" w:rsidRPr="003931F4" w:rsidRDefault="00C62DAA" w:rsidP="00C62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на 2020-</w:t>
      </w:r>
      <w:r w:rsidRPr="00502BB1">
        <w:rPr>
          <w:b/>
          <w:sz w:val="28"/>
          <w:szCs w:val="28"/>
        </w:rPr>
        <w:t>2024</w:t>
      </w:r>
      <w:r w:rsidRPr="003931F4">
        <w:rPr>
          <w:b/>
          <w:sz w:val="28"/>
          <w:szCs w:val="28"/>
        </w:rPr>
        <w:t xml:space="preserve"> годы»</w:t>
      </w:r>
    </w:p>
    <w:tbl>
      <w:tblPr>
        <w:tblW w:w="15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109"/>
        <w:gridCol w:w="1417"/>
        <w:gridCol w:w="1559"/>
        <w:gridCol w:w="1134"/>
        <w:gridCol w:w="1277"/>
        <w:gridCol w:w="1134"/>
        <w:gridCol w:w="1134"/>
        <w:gridCol w:w="992"/>
        <w:gridCol w:w="1133"/>
        <w:gridCol w:w="2268"/>
      </w:tblGrid>
      <w:tr w:rsidR="00C62DAA" w:rsidRPr="006054EA" w14:paraId="264A6DC7" w14:textId="77777777" w:rsidTr="00175DCB">
        <w:trPr>
          <w:trHeight w:val="329"/>
          <w:jc w:val="center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3FDA32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</w:p>
          <w:p w14:paraId="25A28DE7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2A9EC6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4619F330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Цель, задачи,</w:t>
            </w:r>
          </w:p>
          <w:p w14:paraId="6C93496F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основные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50EB9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Срок выпол-нения (квартал, год)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C2C285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Источники финанси-рования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5710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Объемы финансирования, тыс. руб.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F1C620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Исполнители, перечень организаций, участвую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щих в реализации основных мероприятий</w:t>
            </w:r>
          </w:p>
        </w:tc>
      </w:tr>
      <w:tr w:rsidR="00C62DAA" w:rsidRPr="006054EA" w14:paraId="3E3565F5" w14:textId="77777777" w:rsidTr="00175DCB">
        <w:trPr>
          <w:jc w:val="center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622EF5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B0214E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7EEE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E4693F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6683C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912D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433AD9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2DAA" w:rsidRPr="006054EA" w14:paraId="448AF5A6" w14:textId="77777777" w:rsidTr="00175DCB">
        <w:trPr>
          <w:trHeight w:val="274"/>
          <w:jc w:val="center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3AA7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D98E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01F6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316E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147E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DCD8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37B6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3B07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4353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A170" w14:textId="77777777" w:rsidR="00C62DAA" w:rsidRPr="006054EA" w:rsidRDefault="00C62DAA" w:rsidP="00175DCB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412B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2DAA" w:rsidRPr="006054EA" w14:paraId="4E88A299" w14:textId="77777777" w:rsidTr="00175DCB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B1DB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DC26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837C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F22E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A927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F9DB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4BB6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00D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3FA1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0CAF" w14:textId="77777777" w:rsidR="00C62DAA" w:rsidRPr="006054EA" w:rsidRDefault="00C62DAA" w:rsidP="00175DCB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5F88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</w:tr>
      <w:tr w:rsidR="00C62DAA" w:rsidRPr="006054EA" w14:paraId="2C28CDAF" w14:textId="77777777" w:rsidTr="00175DCB">
        <w:trPr>
          <w:jc w:val="center"/>
        </w:trPr>
        <w:tc>
          <w:tcPr>
            <w:tcW w:w="15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9847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 xml:space="preserve">Муниципальная программа </w:t>
            </w:r>
            <w:r w:rsidRPr="006054EA">
              <w:rPr>
                <w:sz w:val="20"/>
                <w:szCs w:val="20"/>
              </w:rPr>
              <w:t>«Организация и реализация мероприятий по строительству системы водоснабжения на территории Пугачевского муниципального района Саратовской области на 2020-2024</w:t>
            </w:r>
            <w:r w:rsidRPr="006054EA">
              <w:rPr>
                <w:color w:val="00B050"/>
                <w:sz w:val="20"/>
                <w:szCs w:val="20"/>
              </w:rPr>
              <w:t xml:space="preserve"> </w:t>
            </w:r>
            <w:r w:rsidRPr="006054EA">
              <w:rPr>
                <w:sz w:val="20"/>
                <w:szCs w:val="20"/>
              </w:rPr>
              <w:t>годы»</w:t>
            </w:r>
          </w:p>
        </w:tc>
      </w:tr>
      <w:tr w:rsidR="00C62DAA" w:rsidRPr="006054EA" w14:paraId="040C89FA" w14:textId="77777777" w:rsidTr="00175DCB">
        <w:trPr>
          <w:jc w:val="center"/>
        </w:trPr>
        <w:tc>
          <w:tcPr>
            <w:tcW w:w="15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9003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sz w:val="20"/>
                <w:szCs w:val="20"/>
              </w:rPr>
              <w:t xml:space="preserve">Цель: </w:t>
            </w:r>
            <w:r w:rsidRPr="006054EA">
              <w:rPr>
                <w:color w:val="000000"/>
                <w:sz w:val="20"/>
                <w:szCs w:val="20"/>
              </w:rPr>
              <w:t>обеспечение бесперебойного водоснабжения на территории Пугачевского муниципального района Саратовской области</w:t>
            </w:r>
          </w:p>
        </w:tc>
      </w:tr>
      <w:tr w:rsidR="00C62DAA" w:rsidRPr="006054EA" w14:paraId="1392D368" w14:textId="77777777" w:rsidTr="00175DCB">
        <w:trPr>
          <w:jc w:val="center"/>
        </w:trPr>
        <w:tc>
          <w:tcPr>
            <w:tcW w:w="15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E8DA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sz w:val="20"/>
                <w:szCs w:val="20"/>
              </w:rPr>
              <w:t>Задача: выполнение работ и оказание услуг по с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троительству поверхностного водозабора из реки Большой Иргиз со станцией очистки воды с подключением к водопроводным сетям в п.Заречный Пугачевского района</w:t>
            </w:r>
          </w:p>
        </w:tc>
      </w:tr>
      <w:tr w:rsidR="00C62DAA" w:rsidRPr="006054EA" w14:paraId="34DC4827" w14:textId="77777777" w:rsidTr="00175DCB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F8F4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56A5" w14:textId="77777777" w:rsidR="00C62DAA" w:rsidRPr="006054EA" w:rsidRDefault="00C62DAA" w:rsidP="00175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 xml:space="preserve">Выполнение проектных работ по 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lastRenderedPageBreak/>
              <w:t>объекту «Строительство поверх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ностного водозабора из реки Большой Иргиз со станцией очи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стки воды с подключением к во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допроводным сетям в п.Заречный Пугачевского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E603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  <w:lang w:val="en-US"/>
              </w:rPr>
              <w:lastRenderedPageBreak/>
              <w:t xml:space="preserve">IV </w:t>
            </w:r>
            <w:r w:rsidRPr="006054EA">
              <w:rPr>
                <w:sz w:val="20"/>
                <w:szCs w:val="20"/>
              </w:rPr>
              <w:t xml:space="preserve">квартал </w:t>
            </w:r>
            <w:r w:rsidRPr="006054EA">
              <w:rPr>
                <w:sz w:val="20"/>
                <w:szCs w:val="20"/>
              </w:rPr>
              <w:lastRenderedPageBreak/>
              <w:t>2020 года</w:t>
            </w:r>
          </w:p>
          <w:p w14:paraId="5CB3EB69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11C1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</w:rPr>
              <w:lastRenderedPageBreak/>
              <w:t>ОБ</w:t>
            </w:r>
          </w:p>
          <w:p w14:paraId="29C5078F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</w:rPr>
              <w:lastRenderedPageBreak/>
              <w:t>(прогнозно)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C8E7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054EA">
              <w:rPr>
                <w:sz w:val="20"/>
                <w:szCs w:val="20"/>
              </w:rPr>
              <w:lastRenderedPageBreak/>
              <w:t>5525,3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F221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054EA">
              <w:rPr>
                <w:sz w:val="20"/>
                <w:szCs w:val="20"/>
              </w:rPr>
              <w:t>5525,3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95E9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CEC7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9EE8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F25D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A996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 xml:space="preserve">роектная организация 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lastRenderedPageBreak/>
              <w:t>ООО ПСК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 xml:space="preserve">«Стройгород» по результату аукциона </w:t>
            </w:r>
          </w:p>
          <w:p w14:paraId="24A3A421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(по согласованию)</w:t>
            </w:r>
          </w:p>
        </w:tc>
      </w:tr>
      <w:tr w:rsidR="00C62DAA" w:rsidRPr="006054EA" w14:paraId="10215D95" w14:textId="77777777" w:rsidTr="00175DCB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C28F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lastRenderedPageBreak/>
              <w:t>2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98E1" w14:textId="77777777" w:rsidR="00C62DAA" w:rsidRPr="006054EA" w:rsidRDefault="00C62DAA" w:rsidP="00175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</w:rPr>
              <w:t>Проведение государственной экспертизы проектной докумен</w:t>
            </w:r>
            <w:r>
              <w:rPr>
                <w:sz w:val="20"/>
                <w:szCs w:val="20"/>
              </w:rPr>
              <w:t>-</w:t>
            </w:r>
            <w:r w:rsidRPr="006054EA">
              <w:rPr>
                <w:sz w:val="20"/>
                <w:szCs w:val="20"/>
              </w:rPr>
              <w:t xml:space="preserve">тации и результатов инженерных изысканий по объекту 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«Строи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тельство поверхностного водо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забора из реки Большой Иргиз со станцией очистки воды с под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ключением к водопроводным сетям в п.Заречный Пугачевского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BAAB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  <w:lang w:val="en-US"/>
              </w:rPr>
              <w:t>II</w:t>
            </w:r>
            <w:r w:rsidRPr="006054E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6054EA">
              <w:rPr>
                <w:sz w:val="20"/>
                <w:szCs w:val="20"/>
                <w:lang w:val="en-US"/>
              </w:rPr>
              <w:t>III</w:t>
            </w:r>
            <w:r w:rsidRPr="006054EA">
              <w:rPr>
                <w:sz w:val="20"/>
                <w:szCs w:val="20"/>
              </w:rPr>
              <w:t xml:space="preserve">, </w:t>
            </w:r>
            <w:r w:rsidRPr="006054EA"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 xml:space="preserve"> </w:t>
            </w:r>
            <w:r w:rsidRPr="006054EA">
              <w:rPr>
                <w:sz w:val="20"/>
                <w:szCs w:val="20"/>
              </w:rPr>
              <w:t>кварталы 2022 года</w:t>
            </w:r>
          </w:p>
          <w:p w14:paraId="08C3152E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3E22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6F92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054EA">
              <w:rPr>
                <w:sz w:val="20"/>
                <w:szCs w:val="20"/>
              </w:rPr>
              <w:t>1112,</w:t>
            </w:r>
            <w:r w:rsidRPr="006054E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3058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6FE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B51D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054EA">
              <w:rPr>
                <w:sz w:val="20"/>
                <w:szCs w:val="20"/>
              </w:rPr>
              <w:t>1112,</w:t>
            </w:r>
            <w:r w:rsidRPr="006054E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D04F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3812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EE6C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ГАУ «Саратовский региональный центр экспертизы в строи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тельстве» (по согласо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ванию)</w:t>
            </w:r>
          </w:p>
        </w:tc>
      </w:tr>
      <w:tr w:rsidR="00C62DAA" w:rsidRPr="006054EA" w14:paraId="38D94085" w14:textId="77777777" w:rsidTr="00175DCB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E761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74AA" w14:textId="77777777" w:rsidR="00C62DAA" w:rsidRPr="006054EA" w:rsidRDefault="00C62DAA" w:rsidP="00175D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</w:rPr>
              <w:t xml:space="preserve">Лабораторные исследования воды по объекту 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«Строительство поверхностного водозабора из реки Большой Иргиз со станцией очистки воды с подключением к водопроводным сетям в п.Зареч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ный Пугачевского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847C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  <w:lang w:val="en-US"/>
              </w:rPr>
              <w:t xml:space="preserve">II </w:t>
            </w:r>
            <w:r w:rsidRPr="006054EA">
              <w:rPr>
                <w:sz w:val="20"/>
                <w:szCs w:val="20"/>
              </w:rPr>
              <w:t>квартал 2022 года</w:t>
            </w:r>
          </w:p>
          <w:p w14:paraId="66DB6402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8E33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C77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054EA">
              <w:rPr>
                <w:sz w:val="20"/>
                <w:szCs w:val="20"/>
              </w:rPr>
              <w:t>4,4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3514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FD8E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20C1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62BA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78E0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F43B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илиал ФБУЗ «Центр гигиены и эпидемиол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 xml:space="preserve">огии Саратовской области в Пугачевском районе»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(по согла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сованию)</w:t>
            </w:r>
          </w:p>
        </w:tc>
      </w:tr>
      <w:tr w:rsidR="00C62DAA" w:rsidRPr="006054EA" w14:paraId="5FF95678" w14:textId="77777777" w:rsidTr="00175DCB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F3EE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9B20" w14:textId="77777777" w:rsidR="00C62DAA" w:rsidRPr="006054EA" w:rsidRDefault="00C62DAA" w:rsidP="00175D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</w:rPr>
              <w:t>Оказание услуг по предоставле</w:t>
            </w:r>
            <w:r>
              <w:rPr>
                <w:sz w:val="20"/>
                <w:szCs w:val="20"/>
              </w:rPr>
              <w:t>-</w:t>
            </w:r>
            <w:r w:rsidRPr="006054EA">
              <w:rPr>
                <w:sz w:val="20"/>
                <w:szCs w:val="20"/>
              </w:rPr>
              <w:t>нию специализированной гидро</w:t>
            </w:r>
            <w:r>
              <w:rPr>
                <w:sz w:val="20"/>
                <w:szCs w:val="20"/>
              </w:rPr>
              <w:t>-</w:t>
            </w:r>
            <w:r w:rsidRPr="006054EA">
              <w:rPr>
                <w:sz w:val="20"/>
                <w:szCs w:val="20"/>
              </w:rPr>
              <w:t xml:space="preserve">метеорологической информации по объекту 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>«Строительство поверхностного водозабора из реки Большой Иргиз со станцией очистки воды с подключением к водопроводным сетям в п.Зареч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lastRenderedPageBreak/>
              <w:t>ный Пугачевского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CDCE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  <w:lang w:val="en-US"/>
              </w:rPr>
              <w:lastRenderedPageBreak/>
              <w:t xml:space="preserve">II </w:t>
            </w:r>
            <w:r w:rsidRPr="006054EA">
              <w:rPr>
                <w:sz w:val="20"/>
                <w:szCs w:val="20"/>
              </w:rPr>
              <w:t>квартал 2022 года</w:t>
            </w:r>
          </w:p>
          <w:p w14:paraId="2AC91923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25D5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5F94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</w:rPr>
              <w:t>37,0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8CB4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54E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AA5D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6483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CE4E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6294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6BE3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ФГБУ «Приволжское управление по гидро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54EA">
              <w:rPr>
                <w:rFonts w:eastAsia="Calibri"/>
                <w:sz w:val="20"/>
                <w:szCs w:val="20"/>
                <w:lang w:eastAsia="en-US"/>
              </w:rPr>
              <w:t xml:space="preserve">метеорологии и мониторингу окружающей среды» </w:t>
            </w:r>
          </w:p>
          <w:p w14:paraId="403F85B5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sz w:val="20"/>
                <w:szCs w:val="20"/>
                <w:lang w:eastAsia="en-US"/>
              </w:rPr>
              <w:t>(по согласованию)</w:t>
            </w:r>
          </w:p>
        </w:tc>
      </w:tr>
      <w:tr w:rsidR="00C62DAA" w:rsidRPr="006054EA" w14:paraId="3ECD7F45" w14:textId="77777777" w:rsidTr="00175DCB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165A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5F4" w14:textId="77777777" w:rsidR="00C62DAA" w:rsidRPr="006054EA" w:rsidRDefault="00C62DAA" w:rsidP="00175DC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054EA">
              <w:rPr>
                <w:b/>
                <w:sz w:val="20"/>
                <w:szCs w:val="20"/>
              </w:rPr>
              <w:t>Всего по программе: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E3D7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6C8B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0E99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54EA">
              <w:rPr>
                <w:b/>
                <w:sz w:val="20"/>
                <w:szCs w:val="20"/>
              </w:rPr>
              <w:t>6679,0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F866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54EA">
              <w:rPr>
                <w:b/>
                <w:sz w:val="20"/>
                <w:szCs w:val="20"/>
              </w:rPr>
              <w:t>5525,3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61B59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b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40B4F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b/>
                <w:sz w:val="20"/>
                <w:szCs w:val="20"/>
                <w:lang w:eastAsia="en-US"/>
              </w:rPr>
              <w:t>1153,7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2B7B4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b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E64B6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54EA">
              <w:rPr>
                <w:rFonts w:eastAsia="Calibri"/>
                <w:b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6A5862" w14:textId="77777777" w:rsidR="00C62DAA" w:rsidRPr="006054EA" w:rsidRDefault="00C62DAA" w:rsidP="00175DC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</w:tbl>
    <w:p w14:paraId="6C984178" w14:textId="77777777" w:rsidR="00C62DAA" w:rsidRDefault="00C62DAA" w:rsidP="00C62DAA">
      <w:pPr>
        <w:tabs>
          <w:tab w:val="left" w:pos="8520"/>
          <w:tab w:val="right" w:pos="10205"/>
        </w:tabs>
        <w:jc w:val="center"/>
      </w:pPr>
    </w:p>
    <w:p w14:paraId="7A72E9A7" w14:textId="257AB6F6" w:rsidR="00F829D9" w:rsidRDefault="00F829D9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6FC9C89E" w14:textId="2B2239A7" w:rsidR="00F829D9" w:rsidRDefault="00F829D9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5B0A9701" w14:textId="404FEB50" w:rsidR="00F829D9" w:rsidRDefault="00F829D9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55032FC2" w14:textId="764BFB31" w:rsidR="00F829D9" w:rsidRDefault="00F829D9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5BF07F36" w14:textId="344D1090" w:rsidR="00F829D9" w:rsidRDefault="00F829D9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0B8124E7" w14:textId="28149CC5" w:rsidR="00F829D9" w:rsidRDefault="00F829D9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39CEF4ED" w14:textId="53970D40" w:rsidR="00C62DAA" w:rsidRDefault="00C62DAA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64E43254" w14:textId="216BB7CE" w:rsidR="00C62DAA" w:rsidRDefault="00C62DAA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3C7713E8" w14:textId="3F437C5B" w:rsidR="00C62DAA" w:rsidRDefault="00C62DAA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1B067711" w14:textId="62129001" w:rsidR="00C62DAA" w:rsidRDefault="00C62DAA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7D2B657B" w14:textId="04E107D6" w:rsidR="00C62DAA" w:rsidRDefault="00C62DAA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47F662CD" w14:textId="523925F1" w:rsidR="00C62DAA" w:rsidRDefault="00C62DAA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757175B9" w14:textId="1CBE3EFC" w:rsidR="00C62DAA" w:rsidRDefault="00C62DAA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4982F7ED" w14:textId="406E29A5" w:rsidR="00C62DAA" w:rsidRDefault="00C62DAA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5D408405" w14:textId="0F158EEF" w:rsidR="00C62DAA" w:rsidRDefault="00C62DAA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49191581" w14:textId="625AD5EB" w:rsidR="00C62DAA" w:rsidRDefault="00C62DAA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51CD9354" w14:textId="77777777" w:rsidR="00C62DAA" w:rsidRDefault="00C62DAA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4098BF57" w14:textId="77777777" w:rsidR="00F829D9" w:rsidRPr="00F829D9" w:rsidRDefault="00F829D9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47CBB4B5" w14:textId="77777777" w:rsidR="00DB7541" w:rsidRPr="00F829D9" w:rsidRDefault="00DB7541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6CE04F21" w14:textId="77777777" w:rsidR="00DB7541" w:rsidRPr="00F829D9" w:rsidRDefault="00DB7541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74489AD9" w14:textId="77777777" w:rsidR="00DB7541" w:rsidRPr="00F829D9" w:rsidRDefault="00DB7541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20696C66" w14:textId="77777777" w:rsidR="00DB7541" w:rsidRPr="00F829D9" w:rsidRDefault="00DB7541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07703862" w14:textId="77777777" w:rsidR="00DB7541" w:rsidRPr="00F829D9" w:rsidRDefault="00DB7541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772FCB55" w14:textId="77777777" w:rsidR="00DB7541" w:rsidRPr="00F829D9" w:rsidRDefault="00DB7541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7F9883DF" w14:textId="77777777" w:rsidR="00DB7541" w:rsidRPr="00F829D9" w:rsidRDefault="00DB7541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1907F5EE" w14:textId="77777777" w:rsidR="00DB7541" w:rsidRPr="00F829D9" w:rsidRDefault="00DB7541" w:rsidP="00EB0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10EEFC03" w14:textId="77777777" w:rsidR="00B12A4E" w:rsidRPr="00F829D9" w:rsidRDefault="00B12A4E" w:rsidP="00EB007D">
      <w:pPr>
        <w:widowControl w:val="0"/>
        <w:autoSpaceDE w:val="0"/>
        <w:autoSpaceDN w:val="0"/>
        <w:adjustRightInd w:val="0"/>
        <w:spacing w:after="0" w:line="240" w:lineRule="auto"/>
        <w:ind w:left="9072"/>
        <w:rPr>
          <w:rFonts w:ascii="Times New Roman" w:eastAsia="Calibri" w:hAnsi="Times New Roman" w:cs="Times New Roman"/>
          <w:sz w:val="28"/>
          <w:szCs w:val="20"/>
          <w:lang w:eastAsia="en-US"/>
        </w:rPr>
      </w:pPr>
      <w:r w:rsidRPr="00F829D9">
        <w:rPr>
          <w:rFonts w:ascii="Times New Roman" w:eastAsia="Calibri" w:hAnsi="Times New Roman" w:cs="Times New Roman"/>
          <w:sz w:val="28"/>
          <w:szCs w:val="20"/>
          <w:lang w:eastAsia="en-US"/>
        </w:rPr>
        <w:lastRenderedPageBreak/>
        <w:t>Приложение № 2 к муниципальной программе</w:t>
      </w:r>
    </w:p>
    <w:p w14:paraId="3B46C3CD" w14:textId="7774651E" w:rsidR="00B12A4E" w:rsidRPr="00F829D9" w:rsidRDefault="00B12A4E" w:rsidP="00EB007D">
      <w:pPr>
        <w:widowControl w:val="0"/>
        <w:autoSpaceDE w:val="0"/>
        <w:autoSpaceDN w:val="0"/>
        <w:adjustRightInd w:val="0"/>
        <w:spacing w:after="0" w:line="240" w:lineRule="auto"/>
        <w:ind w:left="9072"/>
        <w:rPr>
          <w:rFonts w:ascii="Times New Roman" w:eastAsia="Calibri" w:hAnsi="Times New Roman" w:cs="Times New Roman"/>
          <w:color w:val="365F91" w:themeColor="accent1" w:themeShade="BF"/>
          <w:sz w:val="28"/>
          <w:szCs w:val="20"/>
          <w:lang w:eastAsia="en-US"/>
        </w:rPr>
      </w:pPr>
      <w:r w:rsidRPr="00F829D9">
        <w:rPr>
          <w:rFonts w:ascii="Times New Roman" w:eastAsia="Calibri" w:hAnsi="Times New Roman" w:cs="Times New Roman"/>
          <w:sz w:val="28"/>
          <w:szCs w:val="20"/>
          <w:lang w:eastAsia="en-US"/>
        </w:rPr>
        <w:t>«Организация и реализация мероприятий по строительству системы водоснабжения на территории Пугачевского муниципального района Саратовской области на 2020-202</w:t>
      </w:r>
      <w:r w:rsidR="00AE7575">
        <w:rPr>
          <w:rFonts w:ascii="Times New Roman" w:eastAsia="Calibri" w:hAnsi="Times New Roman" w:cs="Times New Roman"/>
          <w:sz w:val="28"/>
          <w:szCs w:val="20"/>
          <w:lang w:eastAsia="en-US"/>
        </w:rPr>
        <w:t>4</w:t>
      </w:r>
      <w:r w:rsidRPr="00F829D9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годы»</w:t>
      </w:r>
      <w:r w:rsidR="00066BA5" w:rsidRPr="00F829D9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</w:t>
      </w:r>
      <w:r w:rsidR="00066BA5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0"/>
          <w:lang w:eastAsia="en-US"/>
        </w:rPr>
        <w:t>(внесены изменения постановлением от 30.11.2022г. №1389</w:t>
      </w:r>
      <w:r w:rsidR="00AE7575">
        <w:rPr>
          <w:rFonts w:ascii="Times New Roman" w:eastAsia="Calibri" w:hAnsi="Times New Roman" w:cs="Times New Roman"/>
          <w:color w:val="365F91" w:themeColor="accent1" w:themeShade="BF"/>
          <w:sz w:val="28"/>
          <w:szCs w:val="20"/>
          <w:lang w:eastAsia="en-US"/>
        </w:rPr>
        <w:t>, от 28.10.2024г. №1314</w:t>
      </w:r>
      <w:r w:rsidR="00066BA5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0"/>
          <w:lang w:eastAsia="en-US"/>
        </w:rPr>
        <w:t>)</w:t>
      </w:r>
    </w:p>
    <w:p w14:paraId="24D2589B" w14:textId="77777777" w:rsidR="00E41FF8" w:rsidRPr="00F829D9" w:rsidRDefault="00E41FF8" w:rsidP="00EB007D">
      <w:pPr>
        <w:widowControl w:val="0"/>
        <w:tabs>
          <w:tab w:val="left" w:pos="939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349DF093" w14:textId="77777777" w:rsidR="00CD0B31" w:rsidRPr="00F829D9" w:rsidRDefault="00CD0B31" w:rsidP="00EB007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4959C963" w14:textId="77777777" w:rsidR="00CA4DDF" w:rsidRDefault="00CA4DDF" w:rsidP="00CA4D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Сведения</w:t>
      </w:r>
    </w:p>
    <w:p w14:paraId="148FBC3A" w14:textId="77777777" w:rsidR="00CA4DDF" w:rsidRPr="00F62D7D" w:rsidRDefault="00CA4DDF" w:rsidP="00CA4D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о целевых показателях (индикаторах) муниципальной программы «Организация и реализация мероприятий по строительству системы водоснабжения на территории Пугачевского муниципального района Саратовской области на 2020-2024 годы» и их значениях</w:t>
      </w:r>
    </w:p>
    <w:p w14:paraId="6934A7B4" w14:textId="77777777" w:rsidR="00CA4DDF" w:rsidRPr="003931F4" w:rsidRDefault="00CA4DDF" w:rsidP="00CA4D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sz w:val="28"/>
          <w:szCs w:val="28"/>
        </w:rPr>
      </w:pPr>
    </w:p>
    <w:tbl>
      <w:tblPr>
        <w:tblW w:w="15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5094"/>
        <w:gridCol w:w="1323"/>
        <w:gridCol w:w="1617"/>
        <w:gridCol w:w="1618"/>
        <w:gridCol w:w="1763"/>
        <w:gridCol w:w="1618"/>
        <w:gridCol w:w="1720"/>
      </w:tblGrid>
      <w:tr w:rsidR="00CA4DDF" w:rsidRPr="00BD284A" w14:paraId="2B224779" w14:textId="77777777" w:rsidTr="00175DCB">
        <w:trPr>
          <w:trHeight w:val="180"/>
          <w:jc w:val="center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128BCB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 w:cs="Courier New"/>
                <w:lang w:eastAsia="en-US"/>
              </w:rPr>
            </w:pPr>
            <w:r w:rsidRPr="00BD284A">
              <w:rPr>
                <w:rFonts w:eastAsia="Calibri" w:cs="Courier New"/>
                <w:lang w:eastAsia="en-US"/>
              </w:rPr>
              <w:t xml:space="preserve">№ </w:t>
            </w:r>
          </w:p>
          <w:p w14:paraId="7689B7B2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 w:cs="Courier New"/>
                <w:lang w:eastAsia="en-US"/>
              </w:rPr>
            </w:pPr>
            <w:r w:rsidRPr="00BD284A">
              <w:rPr>
                <w:rFonts w:eastAsia="Calibri" w:cs="Courier New"/>
                <w:lang w:eastAsia="en-US"/>
              </w:rPr>
              <w:t>п/п</w:t>
            </w:r>
          </w:p>
        </w:tc>
        <w:tc>
          <w:tcPr>
            <w:tcW w:w="5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591669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Наименование целевого показателя (индикатора)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D7F9B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Ед. изм.</w:t>
            </w:r>
          </w:p>
        </w:tc>
        <w:tc>
          <w:tcPr>
            <w:tcW w:w="8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1F66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Значения показателя</w:t>
            </w:r>
          </w:p>
        </w:tc>
      </w:tr>
      <w:tr w:rsidR="00CA4DDF" w:rsidRPr="00BD284A" w14:paraId="156AC47A" w14:textId="77777777" w:rsidTr="00175DCB">
        <w:trPr>
          <w:trHeight w:val="289"/>
          <w:jc w:val="center"/>
        </w:trPr>
        <w:tc>
          <w:tcPr>
            <w:tcW w:w="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C85E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5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AF11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EEC1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11D8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2020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59FF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2021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4CE7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F56A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2023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9F87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2024</w:t>
            </w:r>
          </w:p>
        </w:tc>
      </w:tr>
      <w:tr w:rsidR="00CA4DDF" w:rsidRPr="00BD284A" w14:paraId="4DFC446B" w14:textId="77777777" w:rsidTr="00175DCB">
        <w:trPr>
          <w:trHeight w:val="265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4C45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1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C5A2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DE7F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97B7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F86A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9F13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7EF3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FFC6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8</w:t>
            </w:r>
          </w:p>
        </w:tc>
      </w:tr>
      <w:tr w:rsidR="00CA4DDF" w:rsidRPr="00BD284A" w14:paraId="7263A234" w14:textId="77777777" w:rsidTr="00175DCB">
        <w:trPr>
          <w:trHeight w:val="277"/>
          <w:jc w:val="center"/>
        </w:trPr>
        <w:tc>
          <w:tcPr>
            <w:tcW w:w="15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8F84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rPr>
                <w:rFonts w:eastAsia="Calibri" w:cs="Courier New"/>
                <w:lang w:eastAsia="en-US"/>
              </w:rPr>
            </w:pPr>
            <w:r w:rsidRPr="00BD284A">
              <w:t xml:space="preserve">Цель: </w:t>
            </w:r>
            <w:r>
              <w:rPr>
                <w:color w:val="000000"/>
              </w:rPr>
              <w:t>обеспечение бесперебойного водоснабжения на территории Пугачевского муниципального района Саратовской области</w:t>
            </w:r>
          </w:p>
        </w:tc>
      </w:tr>
      <w:tr w:rsidR="00CA4DDF" w:rsidRPr="00BD284A" w14:paraId="408F49C4" w14:textId="77777777" w:rsidTr="00175DCB">
        <w:trPr>
          <w:trHeight w:val="554"/>
          <w:jc w:val="center"/>
        </w:trPr>
        <w:tc>
          <w:tcPr>
            <w:tcW w:w="15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8A44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Задача: организация и реализация мероприятий по обеспечению бесперебойного водоснабжения на территории Давыдовского муниципального образования Пугачевского муниципального района Саратовской области</w:t>
            </w:r>
          </w:p>
        </w:tc>
      </w:tr>
      <w:tr w:rsidR="00CA4DDF" w:rsidRPr="00BD284A" w14:paraId="38356258" w14:textId="77777777" w:rsidTr="00175DCB">
        <w:trPr>
          <w:trHeight w:val="83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AFCE" w14:textId="77777777" w:rsidR="00CA4DDF" w:rsidRPr="00253F77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563E" w14:textId="77777777" w:rsidR="00CA4DDF" w:rsidRPr="003931F4" w:rsidRDefault="00CA4DDF" w:rsidP="00175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</w:pPr>
            <w:r>
              <w:t>Количество изготовленной проектной документации, прошедшая государственную экспертизу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4B49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шт.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0349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0A92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510B" w14:textId="77777777" w:rsidR="00CA4DDF" w:rsidRPr="00BD284A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C9D8" w14:textId="77777777" w:rsidR="00CA4DDF" w:rsidRPr="00285E26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lang w:val="en-US"/>
              </w:rPr>
            </w:pPr>
            <w:r>
              <w:rPr>
                <w:rFonts w:cs="Courier New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3BCF" w14:textId="77777777" w:rsidR="00CA4DDF" w:rsidRDefault="00CA4DDF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0</w:t>
            </w:r>
          </w:p>
        </w:tc>
      </w:tr>
    </w:tbl>
    <w:p w14:paraId="730AA468" w14:textId="77777777" w:rsidR="00CA4DDF" w:rsidRDefault="00CA4DDF" w:rsidP="00CA4DDF">
      <w:pPr>
        <w:rPr>
          <w:b/>
          <w:sz w:val="28"/>
          <w:szCs w:val="28"/>
        </w:rPr>
      </w:pPr>
    </w:p>
    <w:p w14:paraId="4176C97F" w14:textId="5B1A8549" w:rsidR="00606B04" w:rsidRPr="00F829D9" w:rsidRDefault="00606B04" w:rsidP="00606B04">
      <w:pPr>
        <w:widowControl w:val="0"/>
        <w:autoSpaceDE w:val="0"/>
        <w:autoSpaceDN w:val="0"/>
        <w:adjustRightInd w:val="0"/>
        <w:spacing w:after="0" w:line="240" w:lineRule="auto"/>
        <w:ind w:left="9072"/>
        <w:rPr>
          <w:rFonts w:ascii="Times New Roman" w:eastAsia="Calibri" w:hAnsi="Times New Roman" w:cs="Times New Roman"/>
          <w:sz w:val="28"/>
          <w:szCs w:val="20"/>
          <w:lang w:eastAsia="en-US"/>
        </w:rPr>
      </w:pPr>
      <w:r w:rsidRPr="00F829D9">
        <w:rPr>
          <w:rFonts w:ascii="Times New Roman" w:eastAsia="Calibri" w:hAnsi="Times New Roman" w:cs="Times New Roman"/>
          <w:sz w:val="28"/>
          <w:szCs w:val="20"/>
          <w:lang w:eastAsia="en-US"/>
        </w:rPr>
        <w:lastRenderedPageBreak/>
        <w:t>Приложение № 3 к муниципальной программе</w:t>
      </w:r>
    </w:p>
    <w:p w14:paraId="051CE6C1" w14:textId="34F8D81B" w:rsidR="00606B04" w:rsidRPr="00F829D9" w:rsidRDefault="00606B04" w:rsidP="00606B04">
      <w:pPr>
        <w:widowControl w:val="0"/>
        <w:autoSpaceDE w:val="0"/>
        <w:autoSpaceDN w:val="0"/>
        <w:adjustRightInd w:val="0"/>
        <w:spacing w:after="0" w:line="240" w:lineRule="auto"/>
        <w:ind w:left="9072"/>
        <w:rPr>
          <w:rFonts w:ascii="Times New Roman" w:eastAsia="Calibri" w:hAnsi="Times New Roman" w:cs="Times New Roman"/>
          <w:sz w:val="28"/>
          <w:szCs w:val="20"/>
          <w:lang w:eastAsia="en-US"/>
        </w:rPr>
      </w:pPr>
      <w:r w:rsidRPr="00F829D9">
        <w:rPr>
          <w:rFonts w:ascii="Times New Roman" w:eastAsia="Calibri" w:hAnsi="Times New Roman" w:cs="Times New Roman"/>
          <w:sz w:val="28"/>
          <w:szCs w:val="20"/>
          <w:lang w:eastAsia="en-US"/>
        </w:rPr>
        <w:t>«Организация и реализация мероприятий по строительству системы водоснабжения на территории Пугачевского муниципального района Саратовской области на 2020-202</w:t>
      </w:r>
      <w:r w:rsidR="00E24C44">
        <w:rPr>
          <w:rFonts w:ascii="Times New Roman" w:eastAsia="Calibri" w:hAnsi="Times New Roman" w:cs="Times New Roman"/>
          <w:sz w:val="28"/>
          <w:szCs w:val="20"/>
          <w:lang w:eastAsia="en-US"/>
        </w:rPr>
        <w:t>4</w:t>
      </w:r>
      <w:r w:rsidRPr="00F829D9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годы</w:t>
      </w:r>
      <w:r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0"/>
          <w:lang w:eastAsia="en-US"/>
        </w:rPr>
        <w:t>»</w:t>
      </w:r>
      <w:r w:rsidR="00E967F0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0"/>
          <w:lang w:eastAsia="en-US"/>
        </w:rPr>
        <w:t xml:space="preserve"> (внесены изменения постановлением от 4.10.22г. №1115</w:t>
      </w:r>
      <w:r w:rsidR="00066BA5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0"/>
          <w:lang w:eastAsia="en-US"/>
        </w:rPr>
        <w:t>, от 30.11.2022г. №1389</w:t>
      </w:r>
      <w:r w:rsidR="009725F3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0"/>
          <w:lang w:eastAsia="en-US"/>
        </w:rPr>
        <w:t>, от 27.12.2022г. №1534</w:t>
      </w:r>
      <w:r w:rsidR="00C306E9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0"/>
          <w:lang w:eastAsia="en-US"/>
        </w:rPr>
        <w:t>, от 14.04.2023г.№444</w:t>
      </w:r>
      <w:r w:rsidR="00E24C44">
        <w:rPr>
          <w:rFonts w:ascii="Times New Roman" w:eastAsia="Calibri" w:hAnsi="Times New Roman" w:cs="Times New Roman"/>
          <w:color w:val="365F91" w:themeColor="accent1" w:themeShade="BF"/>
          <w:sz w:val="28"/>
          <w:szCs w:val="20"/>
          <w:lang w:eastAsia="en-US"/>
        </w:rPr>
        <w:t>, от 28.10.2024г. №1314</w:t>
      </w:r>
      <w:r w:rsidR="009725F3" w:rsidRPr="00F829D9">
        <w:rPr>
          <w:rFonts w:ascii="Times New Roman" w:eastAsia="Calibri" w:hAnsi="Times New Roman" w:cs="Times New Roman"/>
          <w:color w:val="365F91" w:themeColor="accent1" w:themeShade="BF"/>
          <w:sz w:val="28"/>
          <w:szCs w:val="20"/>
          <w:lang w:eastAsia="en-US"/>
        </w:rPr>
        <w:t>)</w:t>
      </w:r>
    </w:p>
    <w:p w14:paraId="40CD36E1" w14:textId="77777777" w:rsidR="00024ABF" w:rsidRPr="00F829D9" w:rsidRDefault="00024ABF" w:rsidP="00C8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1BBF3B7E" w14:textId="77777777" w:rsidR="00C81265" w:rsidRPr="00F829D9" w:rsidRDefault="00C81265" w:rsidP="0008571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14:paraId="6FDD39CA" w14:textId="77777777" w:rsidR="00895CBC" w:rsidRPr="00CD10EC" w:rsidRDefault="00895CBC" w:rsidP="00895CBC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Распределение</w:t>
      </w:r>
    </w:p>
    <w:p w14:paraId="14FEF7AA" w14:textId="77777777" w:rsidR="00895CBC" w:rsidRPr="003931F4" w:rsidRDefault="00895CBC" w:rsidP="00895C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sz w:val="28"/>
          <w:szCs w:val="28"/>
        </w:rPr>
      </w:pPr>
      <w:r w:rsidRPr="00F62D7D">
        <w:rPr>
          <w:rFonts w:eastAsia="Calibri"/>
          <w:b/>
          <w:sz w:val="28"/>
          <w:szCs w:val="28"/>
          <w:lang w:eastAsia="en-US"/>
        </w:rPr>
        <w:t>объема финансовых ресурсов, необходимых для реализации муниципальной программы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F62D7D">
        <w:rPr>
          <w:b/>
          <w:sz w:val="28"/>
          <w:szCs w:val="28"/>
        </w:rPr>
        <w:t xml:space="preserve">«Организация и реализация мероприятий по строительству системы водоснабжения на территории Пугачевского муниципального района </w:t>
      </w:r>
      <w:r>
        <w:rPr>
          <w:b/>
          <w:sz w:val="28"/>
          <w:szCs w:val="28"/>
        </w:rPr>
        <w:t>Саратовской области на 2020-2024</w:t>
      </w:r>
      <w:r w:rsidRPr="00F62D7D">
        <w:rPr>
          <w:b/>
          <w:sz w:val="28"/>
          <w:szCs w:val="28"/>
        </w:rPr>
        <w:t xml:space="preserve"> годы»</w:t>
      </w:r>
    </w:p>
    <w:tbl>
      <w:tblPr>
        <w:tblW w:w="15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3039"/>
        <w:gridCol w:w="2694"/>
        <w:gridCol w:w="1559"/>
        <w:gridCol w:w="1134"/>
        <w:gridCol w:w="1276"/>
        <w:gridCol w:w="1421"/>
        <w:gridCol w:w="1417"/>
        <w:gridCol w:w="1418"/>
        <w:gridCol w:w="1348"/>
      </w:tblGrid>
      <w:tr w:rsidR="00895CBC" w:rsidRPr="00BD284A" w14:paraId="57D9AA63" w14:textId="77777777" w:rsidTr="00175DCB">
        <w:trPr>
          <w:trHeight w:val="329"/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700336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 w:cs="Courier New"/>
                <w:lang w:eastAsia="en-US"/>
              </w:rPr>
            </w:pPr>
            <w:r w:rsidRPr="00BD284A">
              <w:rPr>
                <w:rFonts w:eastAsia="Calibri" w:cs="Courier New"/>
                <w:lang w:eastAsia="en-US"/>
              </w:rPr>
              <w:t xml:space="preserve">№ </w:t>
            </w:r>
          </w:p>
          <w:p w14:paraId="2837E8EA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 w:cs="Courier New"/>
                <w:lang w:eastAsia="en-US"/>
              </w:rPr>
            </w:pPr>
            <w:r w:rsidRPr="00BD284A">
              <w:rPr>
                <w:rFonts w:eastAsia="Calibri" w:cs="Courier New"/>
                <w:lang w:eastAsia="en-US"/>
              </w:rPr>
              <w:t>п/п</w:t>
            </w:r>
          </w:p>
        </w:tc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EF18A0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06906DC6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Наименование 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FE885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181ADE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Источники финансового обеспечения</w:t>
            </w:r>
          </w:p>
        </w:tc>
        <w:tc>
          <w:tcPr>
            <w:tcW w:w="8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ADDD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Распределение объема денежных средств в период реализации программы</w:t>
            </w:r>
            <w:r w:rsidRPr="00BD284A">
              <w:rPr>
                <w:rFonts w:eastAsia="Calibri" w:cs="Courier New"/>
                <w:lang w:eastAsia="en-US"/>
              </w:rPr>
              <w:t xml:space="preserve">, </w:t>
            </w:r>
            <w:r>
              <w:rPr>
                <w:rFonts w:eastAsia="Calibri" w:cs="Courier New"/>
                <w:lang w:eastAsia="en-US"/>
              </w:rPr>
              <w:t xml:space="preserve">тыс. </w:t>
            </w:r>
            <w:r w:rsidRPr="00BD284A">
              <w:rPr>
                <w:rFonts w:eastAsia="Calibri" w:cs="Courier New"/>
                <w:lang w:eastAsia="en-US"/>
              </w:rPr>
              <w:t>руб.</w:t>
            </w:r>
          </w:p>
        </w:tc>
      </w:tr>
      <w:tr w:rsidR="00895CBC" w:rsidRPr="00BD284A" w14:paraId="3C3BCF91" w14:textId="77777777" w:rsidTr="00175DCB">
        <w:trPr>
          <w:jc w:val="center"/>
        </w:trPr>
        <w:tc>
          <w:tcPr>
            <w:tcW w:w="60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6A6D28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1EA8587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15864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78F80D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0F127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 w:rsidRPr="00BD284A">
              <w:rPr>
                <w:rFonts w:eastAsia="Calibri" w:cs="Courier New"/>
                <w:lang w:eastAsia="en-US"/>
              </w:rPr>
              <w:t>Всего</w:t>
            </w:r>
          </w:p>
        </w:tc>
        <w:tc>
          <w:tcPr>
            <w:tcW w:w="6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2442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 w:rsidRPr="00BD284A">
              <w:rPr>
                <w:rFonts w:eastAsia="Calibri" w:cs="Courier New"/>
                <w:lang w:eastAsia="en-US"/>
              </w:rPr>
              <w:t>в том числе</w:t>
            </w:r>
          </w:p>
        </w:tc>
      </w:tr>
      <w:tr w:rsidR="00895CBC" w:rsidRPr="00BD284A" w14:paraId="450FEBE3" w14:textId="77777777" w:rsidTr="00175DCB">
        <w:trPr>
          <w:trHeight w:val="274"/>
          <w:jc w:val="center"/>
        </w:trPr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D47A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3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2E40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369A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7468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980B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A4CE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2020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3F43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2021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D1AB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2022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6F46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2023</w:t>
            </w:r>
          </w:p>
        </w:tc>
        <w:tc>
          <w:tcPr>
            <w:tcW w:w="1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CEAF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2024</w:t>
            </w:r>
          </w:p>
        </w:tc>
      </w:tr>
      <w:tr w:rsidR="00895CBC" w:rsidRPr="00BD284A" w14:paraId="2E13D958" w14:textId="77777777" w:rsidTr="00175DCB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34EA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ind w:left="-142" w:right="-117"/>
              <w:jc w:val="center"/>
              <w:rPr>
                <w:rFonts w:eastAsia="Calibri" w:cs="Courier New"/>
                <w:lang w:eastAsia="en-US"/>
              </w:rPr>
            </w:pPr>
            <w:r w:rsidRPr="00BD284A">
              <w:rPr>
                <w:rFonts w:eastAsia="Calibri" w:cs="Courier New"/>
                <w:lang w:eastAsia="en-US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B97E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 w:rsidRPr="00BD284A">
              <w:rPr>
                <w:rFonts w:eastAsia="Calibri" w:cs="Courier New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F15C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 w:rsidRPr="00BD284A">
              <w:rPr>
                <w:rFonts w:eastAsia="Calibri" w:cs="Courier New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476B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 w:rsidRPr="00BD284A">
              <w:rPr>
                <w:rFonts w:eastAsia="Calibri" w:cs="Courier New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840C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 w:rsidRPr="00BD284A">
              <w:rPr>
                <w:rFonts w:eastAsia="Calibri" w:cs="Courier New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B8B1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 w:rsidRPr="00BD284A">
              <w:rPr>
                <w:rFonts w:eastAsia="Calibri" w:cs="Courier New"/>
                <w:lang w:eastAsia="en-US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5390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9F7D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78FF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8869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10</w:t>
            </w:r>
          </w:p>
        </w:tc>
      </w:tr>
      <w:tr w:rsidR="00895CBC" w:rsidRPr="00BD284A" w14:paraId="78D8061F" w14:textId="77777777" w:rsidTr="00175DCB">
        <w:trPr>
          <w:trHeight w:val="2769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DD75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lastRenderedPageBreak/>
              <w:t>1.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BF34" w14:textId="77777777" w:rsidR="00895CBC" w:rsidRPr="00266DCE" w:rsidRDefault="00895CBC" w:rsidP="00175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lang w:eastAsia="en-US"/>
              </w:rPr>
            </w:pPr>
            <w:r w:rsidRPr="00AB01B2">
              <w:rPr>
                <w:rFonts w:eastAsia="Calibri"/>
                <w:lang w:eastAsia="en-US"/>
              </w:rPr>
              <w:t>Муниципальная</w:t>
            </w:r>
            <w:r>
              <w:rPr>
                <w:rFonts w:eastAsia="Calibri"/>
                <w:lang w:eastAsia="en-US"/>
              </w:rPr>
              <w:t xml:space="preserve"> программа </w:t>
            </w:r>
            <w:r w:rsidRPr="00AB01B2">
              <w:t>«Организация и реализа</w:t>
            </w:r>
            <w:r>
              <w:t>-</w:t>
            </w:r>
            <w:r w:rsidRPr="00AB01B2">
              <w:t>ция мероприятий по строи</w:t>
            </w:r>
            <w:r>
              <w:t>-</w:t>
            </w:r>
            <w:r w:rsidRPr="00AB01B2">
              <w:t>тельству системы водо</w:t>
            </w:r>
            <w:r>
              <w:t>-</w:t>
            </w:r>
            <w:r w:rsidRPr="00AB01B2">
              <w:t>снабжения на территории Пугачевского муниципаль</w:t>
            </w:r>
            <w:r>
              <w:t>-</w:t>
            </w:r>
            <w:r w:rsidRPr="00AB01B2">
              <w:t xml:space="preserve">ного района </w:t>
            </w:r>
            <w:r>
              <w:t>Саратовской области на 2020-2024</w:t>
            </w:r>
            <w:r w:rsidRPr="00AB01B2">
              <w:t xml:space="preserve"> годы»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DE5F" w14:textId="77777777" w:rsidR="00895CBC" w:rsidRPr="003656D7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отдел жилищно-комму-нального хозяйства ад-министрации Пугачев-ского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A9FD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Всего </w:t>
            </w:r>
          </w:p>
          <w:p w14:paraId="06555A0E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(прогнозно), в т.ч.</w:t>
            </w:r>
          </w:p>
          <w:p w14:paraId="136C8A67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ОБ</w:t>
            </w:r>
          </w:p>
          <w:p w14:paraId="4606578D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(прогнозно)</w:t>
            </w:r>
          </w:p>
          <w:p w14:paraId="7C5996A8" w14:textId="77777777" w:rsidR="00895CBC" w:rsidRPr="00BD284A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B474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6679,0</w:t>
            </w:r>
          </w:p>
          <w:p w14:paraId="54187EB6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  <w:p w14:paraId="4AC1EB47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  <w:p w14:paraId="0C6BD07F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5525,3</w:t>
            </w:r>
          </w:p>
          <w:p w14:paraId="1F2A597A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  <w:p w14:paraId="36B75FC8" w14:textId="77777777" w:rsidR="00895CBC" w:rsidRPr="00AB01B2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1153,7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59EB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AB01B2">
              <w:rPr>
                <w:rFonts w:cs="Courier New"/>
              </w:rPr>
              <w:t>5525,3</w:t>
            </w:r>
          </w:p>
          <w:p w14:paraId="0DA0532F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  <w:p w14:paraId="5AA3D823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  <w:p w14:paraId="5AA79B0B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5525,3</w:t>
            </w:r>
          </w:p>
          <w:p w14:paraId="6AF3D726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  <w:p w14:paraId="2791CB10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0,00</w:t>
            </w:r>
          </w:p>
          <w:p w14:paraId="1F27DAD7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  <w:p w14:paraId="57031C28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  <w:p w14:paraId="2D5C1142" w14:textId="77777777" w:rsidR="00895CBC" w:rsidRPr="00AB01B2" w:rsidRDefault="00895CBC" w:rsidP="00175DCB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EBF1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 w:rsidRPr="00AB01B2">
              <w:rPr>
                <w:rFonts w:eastAsia="Calibri" w:cs="Courier New"/>
                <w:lang w:eastAsia="en-US"/>
              </w:rPr>
              <w:t>0,00</w:t>
            </w:r>
          </w:p>
          <w:p w14:paraId="177E43A9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61F66C54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45A6CCB9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0,00</w:t>
            </w:r>
          </w:p>
          <w:p w14:paraId="2B08B8DD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08A8C018" w14:textId="77777777" w:rsidR="00895CBC" w:rsidRPr="00AB01B2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08F9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1153,7</w:t>
            </w:r>
          </w:p>
          <w:p w14:paraId="7D0B1165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2CA740D6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276F1002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0,00</w:t>
            </w:r>
          </w:p>
          <w:p w14:paraId="6AC5F464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473D8E19" w14:textId="77777777" w:rsidR="00895CBC" w:rsidRPr="00AB01B2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1153,7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32F8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 w:rsidRPr="00AB01B2">
              <w:rPr>
                <w:rFonts w:eastAsia="Calibri" w:cs="Courier New"/>
                <w:lang w:eastAsia="en-US"/>
              </w:rPr>
              <w:t>0,00</w:t>
            </w:r>
          </w:p>
          <w:p w14:paraId="3A8D1E6C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52D4F644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4EF87129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0,00</w:t>
            </w:r>
          </w:p>
          <w:p w14:paraId="2C19FF4C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7C63D26F" w14:textId="77777777" w:rsidR="00895CBC" w:rsidRPr="00AB01B2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E5A3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 w:rsidRPr="00AB01B2">
              <w:rPr>
                <w:rFonts w:eastAsia="Calibri" w:cs="Courier New"/>
                <w:lang w:eastAsia="en-US"/>
              </w:rPr>
              <w:t>0,00</w:t>
            </w:r>
          </w:p>
          <w:p w14:paraId="645254B0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4587BFCD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03D5E97A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0,00</w:t>
            </w:r>
          </w:p>
          <w:p w14:paraId="406AA42B" w14:textId="77777777" w:rsidR="00895CBC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</w:p>
          <w:p w14:paraId="5628DDF6" w14:textId="77777777" w:rsidR="00895CBC" w:rsidRPr="00AB01B2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0,00</w:t>
            </w:r>
          </w:p>
        </w:tc>
      </w:tr>
      <w:tr w:rsidR="00895CBC" w:rsidRPr="00884168" w14:paraId="7C0F8870" w14:textId="77777777" w:rsidTr="00175DCB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D8B6" w14:textId="77777777" w:rsidR="00895CBC" w:rsidRPr="00884168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b/>
                <w:bCs/>
                <w:lang w:val="en-US" w:eastAsia="en-US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84EC" w14:textId="77777777" w:rsidR="00895CBC" w:rsidRPr="00884168" w:rsidRDefault="00895CBC" w:rsidP="00175DC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4168">
              <w:rPr>
                <w:b/>
                <w:bCs/>
              </w:rPr>
              <w:t>Всего по программе: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4487" w14:textId="77777777" w:rsidR="00895CBC" w:rsidRPr="00884168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b/>
                <w:bCs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AD02" w14:textId="77777777" w:rsidR="00895CBC" w:rsidRPr="00884168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07E2" w14:textId="77777777" w:rsidR="00895CBC" w:rsidRPr="00884168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b/>
                <w:bCs/>
              </w:rPr>
            </w:pPr>
            <w:r w:rsidRPr="00884168">
              <w:rPr>
                <w:rFonts w:cs="Courier New"/>
                <w:b/>
                <w:bCs/>
              </w:rPr>
              <w:t>6679,</w:t>
            </w:r>
            <w:r>
              <w:rPr>
                <w:rFonts w:cs="Courier Ne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40FE" w14:textId="77777777" w:rsidR="00895CBC" w:rsidRPr="00884168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b/>
                <w:bCs/>
              </w:rPr>
            </w:pPr>
            <w:r w:rsidRPr="00884168">
              <w:rPr>
                <w:rFonts w:cs="Courier New"/>
                <w:b/>
                <w:bCs/>
              </w:rPr>
              <w:t>5525,3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52C95" w14:textId="77777777" w:rsidR="00895CBC" w:rsidRPr="00884168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b/>
                <w:bCs/>
                <w:lang w:eastAsia="en-US"/>
              </w:rPr>
            </w:pPr>
            <w:r w:rsidRPr="00884168">
              <w:rPr>
                <w:rFonts w:eastAsia="Calibri" w:cs="Courier New"/>
                <w:b/>
                <w:bCs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C47F1" w14:textId="77777777" w:rsidR="00895CBC" w:rsidRPr="00884168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b/>
                <w:bCs/>
                <w:lang w:eastAsia="en-US"/>
              </w:rPr>
            </w:pPr>
            <w:r w:rsidRPr="00884168">
              <w:rPr>
                <w:rFonts w:eastAsia="Calibri" w:cs="Courier New"/>
                <w:b/>
                <w:bCs/>
                <w:lang w:eastAsia="en-US"/>
              </w:rPr>
              <w:t>1153,</w:t>
            </w:r>
            <w:r>
              <w:rPr>
                <w:rFonts w:eastAsia="Calibri" w:cs="Courier New"/>
                <w:b/>
                <w:bCs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0AD1C" w14:textId="77777777" w:rsidR="00895CBC" w:rsidRPr="00884168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b/>
                <w:bCs/>
                <w:lang w:eastAsia="en-US"/>
              </w:rPr>
            </w:pPr>
            <w:r w:rsidRPr="00884168">
              <w:rPr>
                <w:rFonts w:eastAsia="Calibri" w:cs="Courier New"/>
                <w:b/>
                <w:bCs/>
                <w:lang w:eastAsia="en-US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DECBB" w14:textId="77777777" w:rsidR="00895CBC" w:rsidRPr="00884168" w:rsidRDefault="00895CBC" w:rsidP="00175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Courier New"/>
                <w:b/>
                <w:bCs/>
                <w:lang w:eastAsia="en-US"/>
              </w:rPr>
            </w:pPr>
            <w:r w:rsidRPr="00884168">
              <w:rPr>
                <w:rFonts w:eastAsia="Calibri" w:cs="Courier New"/>
                <w:b/>
                <w:bCs/>
                <w:lang w:eastAsia="en-US"/>
              </w:rPr>
              <w:t>0,00</w:t>
            </w:r>
          </w:p>
        </w:tc>
      </w:tr>
    </w:tbl>
    <w:p w14:paraId="3CA973DF" w14:textId="77777777" w:rsidR="00C81265" w:rsidRDefault="00C81265" w:rsidP="00FE694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4BCEF419" w14:textId="77777777" w:rsidR="00C81265" w:rsidRDefault="00C81265" w:rsidP="0008571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sectPr w:rsidR="00C81265" w:rsidSect="00490140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260F7"/>
    <w:multiLevelType w:val="hybridMultilevel"/>
    <w:tmpl w:val="06E4C038"/>
    <w:lvl w:ilvl="0" w:tplc="0C56A3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A33"/>
    <w:rsid w:val="00000247"/>
    <w:rsid w:val="00000900"/>
    <w:rsid w:val="00001E3E"/>
    <w:rsid w:val="00011459"/>
    <w:rsid w:val="00012ABB"/>
    <w:rsid w:val="00024ABF"/>
    <w:rsid w:val="00026FD7"/>
    <w:rsid w:val="00031669"/>
    <w:rsid w:val="0003414C"/>
    <w:rsid w:val="00035490"/>
    <w:rsid w:val="0003745B"/>
    <w:rsid w:val="00040AFD"/>
    <w:rsid w:val="00040DBC"/>
    <w:rsid w:val="000548D8"/>
    <w:rsid w:val="000552D9"/>
    <w:rsid w:val="00062C5C"/>
    <w:rsid w:val="00066BA5"/>
    <w:rsid w:val="00075160"/>
    <w:rsid w:val="00076676"/>
    <w:rsid w:val="000835B9"/>
    <w:rsid w:val="00085635"/>
    <w:rsid w:val="0008571F"/>
    <w:rsid w:val="00092618"/>
    <w:rsid w:val="00096C22"/>
    <w:rsid w:val="000A29D8"/>
    <w:rsid w:val="000A7446"/>
    <w:rsid w:val="000B3692"/>
    <w:rsid w:val="000C1110"/>
    <w:rsid w:val="000C127E"/>
    <w:rsid w:val="000C4609"/>
    <w:rsid w:val="000C54D4"/>
    <w:rsid w:val="000D28E1"/>
    <w:rsid w:val="000E318C"/>
    <w:rsid w:val="000E3472"/>
    <w:rsid w:val="000F42AE"/>
    <w:rsid w:val="00100ADA"/>
    <w:rsid w:val="00103884"/>
    <w:rsid w:val="00104387"/>
    <w:rsid w:val="001055B4"/>
    <w:rsid w:val="0011041B"/>
    <w:rsid w:val="00112501"/>
    <w:rsid w:val="001162D5"/>
    <w:rsid w:val="0012044D"/>
    <w:rsid w:val="001228AE"/>
    <w:rsid w:val="00132C15"/>
    <w:rsid w:val="0013430C"/>
    <w:rsid w:val="001453F4"/>
    <w:rsid w:val="00153B35"/>
    <w:rsid w:val="00160FE2"/>
    <w:rsid w:val="0016240A"/>
    <w:rsid w:val="00164220"/>
    <w:rsid w:val="00180896"/>
    <w:rsid w:val="001863C1"/>
    <w:rsid w:val="001919AB"/>
    <w:rsid w:val="001945F1"/>
    <w:rsid w:val="00196FA2"/>
    <w:rsid w:val="001A4547"/>
    <w:rsid w:val="001A755D"/>
    <w:rsid w:val="001B60E4"/>
    <w:rsid w:val="001B73D4"/>
    <w:rsid w:val="001C33B9"/>
    <w:rsid w:val="001F0D2D"/>
    <w:rsid w:val="0020351E"/>
    <w:rsid w:val="00207583"/>
    <w:rsid w:val="00207C42"/>
    <w:rsid w:val="002104AC"/>
    <w:rsid w:val="0021559D"/>
    <w:rsid w:val="002159F2"/>
    <w:rsid w:val="00217AF2"/>
    <w:rsid w:val="0022773D"/>
    <w:rsid w:val="002278C7"/>
    <w:rsid w:val="002321ED"/>
    <w:rsid w:val="0024432F"/>
    <w:rsid w:val="0025052A"/>
    <w:rsid w:val="00250B79"/>
    <w:rsid w:val="002547A5"/>
    <w:rsid w:val="00260CA7"/>
    <w:rsid w:val="0026243F"/>
    <w:rsid w:val="00272B7E"/>
    <w:rsid w:val="00272EE6"/>
    <w:rsid w:val="0027410A"/>
    <w:rsid w:val="00275D41"/>
    <w:rsid w:val="00277A33"/>
    <w:rsid w:val="0028488E"/>
    <w:rsid w:val="00285AD3"/>
    <w:rsid w:val="002909C3"/>
    <w:rsid w:val="002912E4"/>
    <w:rsid w:val="00291306"/>
    <w:rsid w:val="0029205C"/>
    <w:rsid w:val="00292EF2"/>
    <w:rsid w:val="00295818"/>
    <w:rsid w:val="002958EB"/>
    <w:rsid w:val="0029618C"/>
    <w:rsid w:val="002A5FE1"/>
    <w:rsid w:val="002B313F"/>
    <w:rsid w:val="002B6C0B"/>
    <w:rsid w:val="002C0801"/>
    <w:rsid w:val="002C57A5"/>
    <w:rsid w:val="002C6422"/>
    <w:rsid w:val="002E52E8"/>
    <w:rsid w:val="0030023D"/>
    <w:rsid w:val="0030757D"/>
    <w:rsid w:val="00307C6B"/>
    <w:rsid w:val="00312BC1"/>
    <w:rsid w:val="0032133D"/>
    <w:rsid w:val="00321691"/>
    <w:rsid w:val="00324158"/>
    <w:rsid w:val="00326ED5"/>
    <w:rsid w:val="00327039"/>
    <w:rsid w:val="00332816"/>
    <w:rsid w:val="0033354E"/>
    <w:rsid w:val="00333C38"/>
    <w:rsid w:val="00336271"/>
    <w:rsid w:val="0033744E"/>
    <w:rsid w:val="00340046"/>
    <w:rsid w:val="00341A3B"/>
    <w:rsid w:val="00350191"/>
    <w:rsid w:val="003507E5"/>
    <w:rsid w:val="00351494"/>
    <w:rsid w:val="00351DA7"/>
    <w:rsid w:val="00356A06"/>
    <w:rsid w:val="00357CDF"/>
    <w:rsid w:val="00360F50"/>
    <w:rsid w:val="0037407D"/>
    <w:rsid w:val="003765D8"/>
    <w:rsid w:val="003857BE"/>
    <w:rsid w:val="00386916"/>
    <w:rsid w:val="003A2F0D"/>
    <w:rsid w:val="003A723D"/>
    <w:rsid w:val="003B249A"/>
    <w:rsid w:val="003B60D9"/>
    <w:rsid w:val="003B70C3"/>
    <w:rsid w:val="003D1D83"/>
    <w:rsid w:val="003F0197"/>
    <w:rsid w:val="003F41C2"/>
    <w:rsid w:val="003F5D52"/>
    <w:rsid w:val="00404AE7"/>
    <w:rsid w:val="004122F7"/>
    <w:rsid w:val="0041730A"/>
    <w:rsid w:val="0043010C"/>
    <w:rsid w:val="00436B6F"/>
    <w:rsid w:val="00441434"/>
    <w:rsid w:val="00450524"/>
    <w:rsid w:val="00452EEE"/>
    <w:rsid w:val="00453721"/>
    <w:rsid w:val="00462C0B"/>
    <w:rsid w:val="004633D2"/>
    <w:rsid w:val="00467AFD"/>
    <w:rsid w:val="00482A0A"/>
    <w:rsid w:val="00487A66"/>
    <w:rsid w:val="00490140"/>
    <w:rsid w:val="004A770E"/>
    <w:rsid w:val="004B5455"/>
    <w:rsid w:val="004C11D6"/>
    <w:rsid w:val="004C1648"/>
    <w:rsid w:val="004C1741"/>
    <w:rsid w:val="004C1D55"/>
    <w:rsid w:val="004C3D95"/>
    <w:rsid w:val="004C4AE2"/>
    <w:rsid w:val="004C6875"/>
    <w:rsid w:val="004D5CFE"/>
    <w:rsid w:val="004E0EFA"/>
    <w:rsid w:val="004E4F90"/>
    <w:rsid w:val="00503E55"/>
    <w:rsid w:val="00510624"/>
    <w:rsid w:val="00514C84"/>
    <w:rsid w:val="0052745C"/>
    <w:rsid w:val="00527DCB"/>
    <w:rsid w:val="0054021A"/>
    <w:rsid w:val="005465E6"/>
    <w:rsid w:val="00546EF9"/>
    <w:rsid w:val="00547B4F"/>
    <w:rsid w:val="00552B43"/>
    <w:rsid w:val="005531A8"/>
    <w:rsid w:val="0056215B"/>
    <w:rsid w:val="0056341F"/>
    <w:rsid w:val="00570978"/>
    <w:rsid w:val="00574FF3"/>
    <w:rsid w:val="00580EFC"/>
    <w:rsid w:val="00581368"/>
    <w:rsid w:val="005823C2"/>
    <w:rsid w:val="00584D1B"/>
    <w:rsid w:val="005871A6"/>
    <w:rsid w:val="005B6814"/>
    <w:rsid w:val="005C5405"/>
    <w:rsid w:val="005E4917"/>
    <w:rsid w:val="005F0EC3"/>
    <w:rsid w:val="005F17B2"/>
    <w:rsid w:val="005F59F6"/>
    <w:rsid w:val="005F700E"/>
    <w:rsid w:val="00600077"/>
    <w:rsid w:val="00603336"/>
    <w:rsid w:val="00606B04"/>
    <w:rsid w:val="0060743E"/>
    <w:rsid w:val="00623AB1"/>
    <w:rsid w:val="00624C2A"/>
    <w:rsid w:val="0062623E"/>
    <w:rsid w:val="0063611C"/>
    <w:rsid w:val="006419F5"/>
    <w:rsid w:val="00644F0D"/>
    <w:rsid w:val="00675D1B"/>
    <w:rsid w:val="0068035E"/>
    <w:rsid w:val="006962C3"/>
    <w:rsid w:val="006A5A36"/>
    <w:rsid w:val="006B575F"/>
    <w:rsid w:val="006B5B8A"/>
    <w:rsid w:val="006B6C7D"/>
    <w:rsid w:val="006C3E88"/>
    <w:rsid w:val="006D3206"/>
    <w:rsid w:val="006D42C4"/>
    <w:rsid w:val="006D5CC4"/>
    <w:rsid w:val="006D63D4"/>
    <w:rsid w:val="006D6EF9"/>
    <w:rsid w:val="006E6B32"/>
    <w:rsid w:val="006F476C"/>
    <w:rsid w:val="006F6388"/>
    <w:rsid w:val="00704D4B"/>
    <w:rsid w:val="00714A00"/>
    <w:rsid w:val="0072000F"/>
    <w:rsid w:val="00720160"/>
    <w:rsid w:val="00721695"/>
    <w:rsid w:val="00723B83"/>
    <w:rsid w:val="007416E2"/>
    <w:rsid w:val="0074464F"/>
    <w:rsid w:val="0075654C"/>
    <w:rsid w:val="0076047F"/>
    <w:rsid w:val="00760821"/>
    <w:rsid w:val="00761CC6"/>
    <w:rsid w:val="00764F64"/>
    <w:rsid w:val="00766646"/>
    <w:rsid w:val="00766A09"/>
    <w:rsid w:val="00766E68"/>
    <w:rsid w:val="0077360F"/>
    <w:rsid w:val="00780DF0"/>
    <w:rsid w:val="007906A4"/>
    <w:rsid w:val="00791384"/>
    <w:rsid w:val="00793A51"/>
    <w:rsid w:val="007943F2"/>
    <w:rsid w:val="007A1405"/>
    <w:rsid w:val="007A3B8B"/>
    <w:rsid w:val="007A44B0"/>
    <w:rsid w:val="007B3B2F"/>
    <w:rsid w:val="007B3E20"/>
    <w:rsid w:val="007D2C3D"/>
    <w:rsid w:val="007D7798"/>
    <w:rsid w:val="007E215E"/>
    <w:rsid w:val="007E38E5"/>
    <w:rsid w:val="007E623F"/>
    <w:rsid w:val="007E634F"/>
    <w:rsid w:val="007F14DD"/>
    <w:rsid w:val="007F1E5F"/>
    <w:rsid w:val="008020C6"/>
    <w:rsid w:val="00804916"/>
    <w:rsid w:val="00805367"/>
    <w:rsid w:val="00816C83"/>
    <w:rsid w:val="00826397"/>
    <w:rsid w:val="008365DA"/>
    <w:rsid w:val="0084094E"/>
    <w:rsid w:val="0084327A"/>
    <w:rsid w:val="00851B03"/>
    <w:rsid w:val="00852C73"/>
    <w:rsid w:val="008543C2"/>
    <w:rsid w:val="00856D39"/>
    <w:rsid w:val="008621C9"/>
    <w:rsid w:val="00864B6C"/>
    <w:rsid w:val="00871B3A"/>
    <w:rsid w:val="0087467D"/>
    <w:rsid w:val="00883D3A"/>
    <w:rsid w:val="0089122D"/>
    <w:rsid w:val="00895CBC"/>
    <w:rsid w:val="00896387"/>
    <w:rsid w:val="008A28FB"/>
    <w:rsid w:val="008A7553"/>
    <w:rsid w:val="008B1074"/>
    <w:rsid w:val="008C7BE6"/>
    <w:rsid w:val="008D39BA"/>
    <w:rsid w:val="008F4165"/>
    <w:rsid w:val="00907F1B"/>
    <w:rsid w:val="00913AB4"/>
    <w:rsid w:val="00917164"/>
    <w:rsid w:val="00917FC6"/>
    <w:rsid w:val="00921716"/>
    <w:rsid w:val="00923C27"/>
    <w:rsid w:val="009260B3"/>
    <w:rsid w:val="0093241F"/>
    <w:rsid w:val="0093449F"/>
    <w:rsid w:val="009359E7"/>
    <w:rsid w:val="00942E89"/>
    <w:rsid w:val="0094428F"/>
    <w:rsid w:val="00945146"/>
    <w:rsid w:val="00951438"/>
    <w:rsid w:val="00956EAB"/>
    <w:rsid w:val="00957147"/>
    <w:rsid w:val="009631D7"/>
    <w:rsid w:val="00963F5C"/>
    <w:rsid w:val="009643E4"/>
    <w:rsid w:val="009725F3"/>
    <w:rsid w:val="00974E06"/>
    <w:rsid w:val="00975F64"/>
    <w:rsid w:val="0099175F"/>
    <w:rsid w:val="009917FA"/>
    <w:rsid w:val="009943D2"/>
    <w:rsid w:val="009A29E5"/>
    <w:rsid w:val="009A6807"/>
    <w:rsid w:val="009B122A"/>
    <w:rsid w:val="009B572A"/>
    <w:rsid w:val="009B6525"/>
    <w:rsid w:val="009C0939"/>
    <w:rsid w:val="009C30AF"/>
    <w:rsid w:val="009D4345"/>
    <w:rsid w:val="009D69CE"/>
    <w:rsid w:val="009F0004"/>
    <w:rsid w:val="009F1225"/>
    <w:rsid w:val="009F58E8"/>
    <w:rsid w:val="009F7B53"/>
    <w:rsid w:val="00A0298A"/>
    <w:rsid w:val="00A02BA7"/>
    <w:rsid w:val="00A03DA5"/>
    <w:rsid w:val="00A10682"/>
    <w:rsid w:val="00A15C7E"/>
    <w:rsid w:val="00A32697"/>
    <w:rsid w:val="00A4309C"/>
    <w:rsid w:val="00A559FC"/>
    <w:rsid w:val="00A57F16"/>
    <w:rsid w:val="00A60024"/>
    <w:rsid w:val="00A74358"/>
    <w:rsid w:val="00A80FD1"/>
    <w:rsid w:val="00A81E05"/>
    <w:rsid w:val="00A83686"/>
    <w:rsid w:val="00A8428C"/>
    <w:rsid w:val="00A84666"/>
    <w:rsid w:val="00A85E7C"/>
    <w:rsid w:val="00A91A5F"/>
    <w:rsid w:val="00A96243"/>
    <w:rsid w:val="00A978D9"/>
    <w:rsid w:val="00AA27AB"/>
    <w:rsid w:val="00AA2EB0"/>
    <w:rsid w:val="00AB2314"/>
    <w:rsid w:val="00AB6E2B"/>
    <w:rsid w:val="00AC3732"/>
    <w:rsid w:val="00AC4381"/>
    <w:rsid w:val="00AD2711"/>
    <w:rsid w:val="00AD2A96"/>
    <w:rsid w:val="00AD35C6"/>
    <w:rsid w:val="00AD66E2"/>
    <w:rsid w:val="00AE7575"/>
    <w:rsid w:val="00AE7797"/>
    <w:rsid w:val="00AF3EA7"/>
    <w:rsid w:val="00AF43A0"/>
    <w:rsid w:val="00AF5625"/>
    <w:rsid w:val="00AF6CEB"/>
    <w:rsid w:val="00B0468B"/>
    <w:rsid w:val="00B12722"/>
    <w:rsid w:val="00B12A4E"/>
    <w:rsid w:val="00B15E3F"/>
    <w:rsid w:val="00B2478C"/>
    <w:rsid w:val="00B2511C"/>
    <w:rsid w:val="00B252C1"/>
    <w:rsid w:val="00B26AA0"/>
    <w:rsid w:val="00B321FC"/>
    <w:rsid w:val="00B40214"/>
    <w:rsid w:val="00B44551"/>
    <w:rsid w:val="00B456A7"/>
    <w:rsid w:val="00B50F23"/>
    <w:rsid w:val="00B56FF5"/>
    <w:rsid w:val="00B737C4"/>
    <w:rsid w:val="00B82258"/>
    <w:rsid w:val="00B87E31"/>
    <w:rsid w:val="00B9256A"/>
    <w:rsid w:val="00B94A21"/>
    <w:rsid w:val="00B95EBA"/>
    <w:rsid w:val="00BA0072"/>
    <w:rsid w:val="00BA2A4E"/>
    <w:rsid w:val="00BA4798"/>
    <w:rsid w:val="00BC27AA"/>
    <w:rsid w:val="00BC4B13"/>
    <w:rsid w:val="00BE3D96"/>
    <w:rsid w:val="00BE573F"/>
    <w:rsid w:val="00BE70B6"/>
    <w:rsid w:val="00BF0353"/>
    <w:rsid w:val="00BF33D6"/>
    <w:rsid w:val="00BF4B2A"/>
    <w:rsid w:val="00C0556E"/>
    <w:rsid w:val="00C10E8B"/>
    <w:rsid w:val="00C13702"/>
    <w:rsid w:val="00C13985"/>
    <w:rsid w:val="00C201E1"/>
    <w:rsid w:val="00C2123B"/>
    <w:rsid w:val="00C21D4B"/>
    <w:rsid w:val="00C238CF"/>
    <w:rsid w:val="00C24B59"/>
    <w:rsid w:val="00C26031"/>
    <w:rsid w:val="00C306E9"/>
    <w:rsid w:val="00C307DA"/>
    <w:rsid w:val="00C3433D"/>
    <w:rsid w:val="00C377EC"/>
    <w:rsid w:val="00C379C6"/>
    <w:rsid w:val="00C43146"/>
    <w:rsid w:val="00C4681F"/>
    <w:rsid w:val="00C5211E"/>
    <w:rsid w:val="00C56841"/>
    <w:rsid w:val="00C62DAA"/>
    <w:rsid w:val="00C655F7"/>
    <w:rsid w:val="00C72204"/>
    <w:rsid w:val="00C743E3"/>
    <w:rsid w:val="00C76A45"/>
    <w:rsid w:val="00C778B7"/>
    <w:rsid w:val="00C81265"/>
    <w:rsid w:val="00C828D1"/>
    <w:rsid w:val="00C942C5"/>
    <w:rsid w:val="00CA152D"/>
    <w:rsid w:val="00CA4CD3"/>
    <w:rsid w:val="00CA4DDF"/>
    <w:rsid w:val="00CA5268"/>
    <w:rsid w:val="00CA6C0E"/>
    <w:rsid w:val="00CB0961"/>
    <w:rsid w:val="00CB47DD"/>
    <w:rsid w:val="00CB7166"/>
    <w:rsid w:val="00CD0B31"/>
    <w:rsid w:val="00CD7CC9"/>
    <w:rsid w:val="00CE13BD"/>
    <w:rsid w:val="00CF4800"/>
    <w:rsid w:val="00CF60D6"/>
    <w:rsid w:val="00D015E3"/>
    <w:rsid w:val="00D02602"/>
    <w:rsid w:val="00D03562"/>
    <w:rsid w:val="00D051B4"/>
    <w:rsid w:val="00D05BC6"/>
    <w:rsid w:val="00D07239"/>
    <w:rsid w:val="00D158CE"/>
    <w:rsid w:val="00D214C8"/>
    <w:rsid w:val="00D27678"/>
    <w:rsid w:val="00D2796A"/>
    <w:rsid w:val="00D301A6"/>
    <w:rsid w:val="00D32C80"/>
    <w:rsid w:val="00D378AE"/>
    <w:rsid w:val="00D43CD0"/>
    <w:rsid w:val="00D527F6"/>
    <w:rsid w:val="00D57667"/>
    <w:rsid w:val="00D63275"/>
    <w:rsid w:val="00D74334"/>
    <w:rsid w:val="00D81521"/>
    <w:rsid w:val="00D90F16"/>
    <w:rsid w:val="00D911C3"/>
    <w:rsid w:val="00D9524E"/>
    <w:rsid w:val="00DA42DF"/>
    <w:rsid w:val="00DA4831"/>
    <w:rsid w:val="00DA4D6B"/>
    <w:rsid w:val="00DA4EDA"/>
    <w:rsid w:val="00DB6F06"/>
    <w:rsid w:val="00DB7541"/>
    <w:rsid w:val="00DC3498"/>
    <w:rsid w:val="00DC3709"/>
    <w:rsid w:val="00DC5AFF"/>
    <w:rsid w:val="00DC72CD"/>
    <w:rsid w:val="00DD4601"/>
    <w:rsid w:val="00DE251C"/>
    <w:rsid w:val="00DE486F"/>
    <w:rsid w:val="00DF00EF"/>
    <w:rsid w:val="00DF7592"/>
    <w:rsid w:val="00DF7D2D"/>
    <w:rsid w:val="00E00CE5"/>
    <w:rsid w:val="00E02332"/>
    <w:rsid w:val="00E105D3"/>
    <w:rsid w:val="00E11CF4"/>
    <w:rsid w:val="00E12341"/>
    <w:rsid w:val="00E12868"/>
    <w:rsid w:val="00E12AEB"/>
    <w:rsid w:val="00E16873"/>
    <w:rsid w:val="00E21BB4"/>
    <w:rsid w:val="00E21D94"/>
    <w:rsid w:val="00E24C44"/>
    <w:rsid w:val="00E26B08"/>
    <w:rsid w:val="00E31424"/>
    <w:rsid w:val="00E3594D"/>
    <w:rsid w:val="00E41FF8"/>
    <w:rsid w:val="00E447DB"/>
    <w:rsid w:val="00E6306F"/>
    <w:rsid w:val="00E67598"/>
    <w:rsid w:val="00E82D95"/>
    <w:rsid w:val="00E967F0"/>
    <w:rsid w:val="00EA0161"/>
    <w:rsid w:val="00EA2CB3"/>
    <w:rsid w:val="00EA45E4"/>
    <w:rsid w:val="00EA5B60"/>
    <w:rsid w:val="00EB007D"/>
    <w:rsid w:val="00EB33FA"/>
    <w:rsid w:val="00EB3724"/>
    <w:rsid w:val="00EB7518"/>
    <w:rsid w:val="00EC361C"/>
    <w:rsid w:val="00EC39E9"/>
    <w:rsid w:val="00ED01CD"/>
    <w:rsid w:val="00EE0EB2"/>
    <w:rsid w:val="00EE10CF"/>
    <w:rsid w:val="00EE174B"/>
    <w:rsid w:val="00EE493F"/>
    <w:rsid w:val="00EE4AD6"/>
    <w:rsid w:val="00EE5590"/>
    <w:rsid w:val="00EF0105"/>
    <w:rsid w:val="00EF0E39"/>
    <w:rsid w:val="00EF3ACF"/>
    <w:rsid w:val="00EF53AB"/>
    <w:rsid w:val="00F00EC3"/>
    <w:rsid w:val="00F00F47"/>
    <w:rsid w:val="00F0177F"/>
    <w:rsid w:val="00F10082"/>
    <w:rsid w:val="00F124F6"/>
    <w:rsid w:val="00F2503C"/>
    <w:rsid w:val="00F35E2D"/>
    <w:rsid w:val="00F4762C"/>
    <w:rsid w:val="00F5249F"/>
    <w:rsid w:val="00F5316D"/>
    <w:rsid w:val="00F54519"/>
    <w:rsid w:val="00F56764"/>
    <w:rsid w:val="00F6054B"/>
    <w:rsid w:val="00F65504"/>
    <w:rsid w:val="00F6748E"/>
    <w:rsid w:val="00F7785B"/>
    <w:rsid w:val="00F829D9"/>
    <w:rsid w:val="00F85900"/>
    <w:rsid w:val="00F85DE5"/>
    <w:rsid w:val="00F92271"/>
    <w:rsid w:val="00F93530"/>
    <w:rsid w:val="00FA2A97"/>
    <w:rsid w:val="00FA4942"/>
    <w:rsid w:val="00FA553B"/>
    <w:rsid w:val="00FA5DBB"/>
    <w:rsid w:val="00FB26AE"/>
    <w:rsid w:val="00FB72B4"/>
    <w:rsid w:val="00FB76A1"/>
    <w:rsid w:val="00FC17AD"/>
    <w:rsid w:val="00FC7449"/>
    <w:rsid w:val="00FD4F6F"/>
    <w:rsid w:val="00FE10F6"/>
    <w:rsid w:val="00FE6948"/>
    <w:rsid w:val="00FF388E"/>
    <w:rsid w:val="00FF7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9ADB3"/>
  <w15:docId w15:val="{F71E7D01-8B40-4152-999E-8181D408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220"/>
  </w:style>
  <w:style w:type="paragraph" w:styleId="3">
    <w:name w:val="heading 3"/>
    <w:basedOn w:val="a"/>
    <w:next w:val="a"/>
    <w:link w:val="30"/>
    <w:qFormat/>
    <w:rsid w:val="00546EF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C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F124F6"/>
    <w:pPr>
      <w:spacing w:after="0" w:line="240" w:lineRule="auto"/>
    </w:pPr>
  </w:style>
  <w:style w:type="paragraph" w:styleId="a6">
    <w:name w:val="caption"/>
    <w:basedOn w:val="a"/>
    <w:next w:val="a"/>
    <w:unhideWhenUsed/>
    <w:qFormat/>
    <w:rsid w:val="000B36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546E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Заголовок №2_"/>
    <w:basedOn w:val="a0"/>
    <w:link w:val="20"/>
    <w:rsid w:val="00546EF9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546EF9"/>
    <w:pPr>
      <w:widowControl w:val="0"/>
      <w:shd w:val="clear" w:color="auto" w:fill="FFFFFF"/>
      <w:spacing w:before="420" w:after="420" w:line="0" w:lineRule="atLeast"/>
      <w:outlineLvl w:val="1"/>
    </w:pPr>
    <w:rPr>
      <w:b/>
      <w:bCs/>
      <w:sz w:val="28"/>
      <w:szCs w:val="28"/>
      <w:shd w:val="clear" w:color="auto" w:fill="FFFFFF"/>
    </w:rPr>
  </w:style>
  <w:style w:type="character" w:customStyle="1" w:styleId="a5">
    <w:name w:val="Без интервала Знак"/>
    <w:link w:val="a4"/>
    <w:uiPriority w:val="1"/>
    <w:rsid w:val="004C6875"/>
  </w:style>
  <w:style w:type="paragraph" w:styleId="a7">
    <w:name w:val="Balloon Text"/>
    <w:basedOn w:val="a"/>
    <w:link w:val="a8"/>
    <w:uiPriority w:val="99"/>
    <w:semiHidden/>
    <w:unhideWhenUsed/>
    <w:rsid w:val="00840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094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C778B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513566194da8905consplusnormal">
    <w:name w:val="8513566194da8905consplusnormal"/>
    <w:basedOn w:val="a"/>
    <w:rsid w:val="0051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CDAF4-C074-48F7-9A7C-005E07FF3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10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БОНДАРЬ</cp:lastModifiedBy>
  <cp:revision>61</cp:revision>
  <cp:lastPrinted>2020-12-23T10:03:00Z</cp:lastPrinted>
  <dcterms:created xsi:type="dcterms:W3CDTF">2020-11-20T07:20:00Z</dcterms:created>
  <dcterms:modified xsi:type="dcterms:W3CDTF">2024-10-30T04:42:00Z</dcterms:modified>
</cp:coreProperties>
</file>