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DE053A3" w14:textId="77777777" w:rsidR="007A23DC" w:rsidRDefault="007A23DC" w:rsidP="007A23DC">
      <w:pPr>
        <w:spacing w:after="0" w:line="240" w:lineRule="auto"/>
        <w:jc w:val="right"/>
        <w:rPr>
          <w:rFonts w:ascii="Times New Roman" w:hAnsi="Times New Roman"/>
          <w:bCs/>
          <w:sz w:val="28"/>
          <w:szCs w:val="28"/>
        </w:rPr>
      </w:pPr>
    </w:p>
    <w:p w14:paraId="11F5612B" w14:textId="77777777" w:rsidR="007A23DC" w:rsidRDefault="007A23DC" w:rsidP="007A23DC">
      <w:pPr>
        <w:shd w:val="clear" w:color="auto" w:fill="FFFFFF"/>
        <w:spacing w:after="0" w:line="240" w:lineRule="auto"/>
        <w:jc w:val="center"/>
        <w:rPr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УВЕДОМЛЕНИЕ</w:t>
      </w:r>
    </w:p>
    <w:p w14:paraId="0D9D7701" w14:textId="77777777" w:rsidR="007A23DC" w:rsidRDefault="007A23DC" w:rsidP="007A23DC">
      <w:pPr>
        <w:widowControl w:val="0"/>
        <w:shd w:val="clear" w:color="auto" w:fill="FFFFFF"/>
        <w:autoSpaceDE w:val="0"/>
        <w:spacing w:after="0" w:line="240" w:lineRule="auto"/>
        <w:ind w:firstLine="720"/>
        <w:jc w:val="center"/>
        <w:rPr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о проведении общественного обсуждения</w:t>
      </w:r>
    </w:p>
    <w:p w14:paraId="6CEB26AB" w14:textId="77777777" w:rsidR="007A23DC" w:rsidRPr="00CF4033" w:rsidRDefault="007A23DC" w:rsidP="007A23DC">
      <w:pPr>
        <w:widowControl w:val="0"/>
        <w:spacing w:after="0" w:line="240" w:lineRule="auto"/>
        <w:ind w:right="2"/>
        <w:jc w:val="center"/>
        <w:rPr>
          <w:rFonts w:ascii="Times New Roman" w:eastAsia="Courier New" w:hAnsi="Times New Roman" w:cs="Courier New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проекта постановления администрации Пугачевского муниципального района Саратовской области «</w:t>
      </w:r>
      <w:r w:rsidRPr="00CF4033">
        <w:rPr>
          <w:rFonts w:ascii="Times New Roman" w:eastAsia="Courier New" w:hAnsi="Times New Roman" w:cs="Courier New"/>
          <w:b/>
          <w:sz w:val="28"/>
          <w:szCs w:val="28"/>
        </w:rPr>
        <w:t>Об утверждении муниципальной программы</w:t>
      </w:r>
    </w:p>
    <w:p w14:paraId="14376F00" w14:textId="41637021" w:rsidR="007A23DC" w:rsidRDefault="007A23DC" w:rsidP="007A23DC">
      <w:pPr>
        <w:widowControl w:val="0"/>
        <w:spacing w:after="0" w:line="240" w:lineRule="auto"/>
        <w:ind w:right="2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CF4033">
        <w:rPr>
          <w:rFonts w:ascii="Times New Roman" w:eastAsia="Courier New" w:hAnsi="Times New Roman" w:cs="Courier New"/>
          <w:b/>
          <w:sz w:val="28"/>
          <w:szCs w:val="28"/>
        </w:rPr>
        <w:t>«</w:t>
      </w:r>
      <w:r w:rsidRPr="00A442E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Профилактика терроризма и экстремизма на территории Пугачевского муниципального района Саратовской области</w:t>
      </w:r>
      <w:r w:rsidRPr="00CF4033">
        <w:rPr>
          <w:rFonts w:ascii="Times New Roman" w:eastAsia="Courier New" w:hAnsi="Times New Roman" w:cs="Courier New"/>
          <w:b/>
          <w:bCs/>
          <w:sz w:val="28"/>
          <w:szCs w:val="28"/>
        </w:rPr>
        <w:t>»</w:t>
      </w:r>
    </w:p>
    <w:p w14:paraId="2DAA16A9" w14:textId="77777777" w:rsidR="007A23DC" w:rsidRDefault="007A23DC" w:rsidP="007A23DC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71342C0E" w14:textId="64B94EFF" w:rsidR="007A23DC" w:rsidRDefault="007A23DC" w:rsidP="007A23DC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Администрация Пугачевского муниципального района представляет для общественного обсуждения проект постановления администрации Пугачевского муниципального района Саратовской области «</w:t>
      </w:r>
      <w:r w:rsidRPr="00FF1C98">
        <w:rPr>
          <w:rFonts w:ascii="Times New Roman" w:hAnsi="Times New Roman" w:cs="Times New Roman"/>
          <w:color w:val="000000"/>
          <w:sz w:val="28"/>
          <w:szCs w:val="28"/>
        </w:rPr>
        <w:t>Об утверждении муниципальной программы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F1C98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Pr="007A23DC">
        <w:rPr>
          <w:rFonts w:ascii="Times New Roman" w:hAnsi="Times New Roman" w:cs="Times New Roman"/>
          <w:color w:val="000000"/>
          <w:sz w:val="28"/>
          <w:szCs w:val="28"/>
        </w:rPr>
        <w:t>Профилактика терроризма и экстремизма на территории Пугачевского муниципального района Саратовской области</w:t>
      </w:r>
      <w:r w:rsidRPr="00FF1C98">
        <w:rPr>
          <w:rFonts w:ascii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(далее – Проект).</w:t>
      </w:r>
    </w:p>
    <w:p w14:paraId="798B0D0B" w14:textId="0B5BDC67" w:rsidR="007A23DC" w:rsidRDefault="007A23DC" w:rsidP="007A23DC">
      <w:pPr>
        <w:spacing w:after="45" w:line="240" w:lineRule="auto"/>
        <w:ind w:firstLine="708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Предложения и замечания к Проекту принимаются с </w:t>
      </w:r>
      <w:r w:rsidR="003247F2">
        <w:rPr>
          <w:rFonts w:ascii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hAnsi="Times New Roman" w:cs="Times New Roman"/>
          <w:color w:val="000000"/>
          <w:sz w:val="28"/>
          <w:szCs w:val="28"/>
        </w:rPr>
        <w:t>8</w:t>
      </w:r>
      <w:r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ноября 2025 года </w:t>
      </w:r>
      <w:r w:rsidR="003247F2">
        <w:rPr>
          <w:rFonts w:ascii="Times New Roman" w:hAnsi="Times New Roman" w:cs="Times New Roman"/>
          <w:color w:val="000000"/>
          <w:sz w:val="28"/>
          <w:szCs w:val="28"/>
          <w:u w:val="single"/>
        </w:rPr>
        <w:t>п</w:t>
      </w:r>
      <w:r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о </w:t>
      </w:r>
      <w:r w:rsidR="003247F2">
        <w:rPr>
          <w:rFonts w:ascii="Times New Roman" w:hAnsi="Times New Roman" w:cs="Times New Roman"/>
          <w:color w:val="000000"/>
          <w:sz w:val="28"/>
          <w:szCs w:val="28"/>
          <w:u w:val="single"/>
        </w:rPr>
        <w:t>2</w:t>
      </w:r>
      <w:r>
        <w:rPr>
          <w:rFonts w:ascii="Times New Roman" w:hAnsi="Times New Roman" w:cs="Times New Roman"/>
          <w:color w:val="000000"/>
          <w:sz w:val="28"/>
          <w:szCs w:val="28"/>
          <w:u w:val="single"/>
        </w:rPr>
        <w:t>4 ноября 2025 года.</w:t>
      </w:r>
    </w:p>
    <w:p w14:paraId="668057DA" w14:textId="77777777" w:rsidR="007A23DC" w:rsidRDefault="007A23DC" w:rsidP="007A23DC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Разработчик Проекта – </w:t>
      </w:r>
      <w:r w:rsidRPr="00FF1C98">
        <w:rPr>
          <w:rFonts w:ascii="Times New Roman" w:hAnsi="Times New Roman" w:cs="Times New Roman"/>
          <w:color w:val="000000"/>
          <w:sz w:val="28"/>
          <w:szCs w:val="28"/>
        </w:rPr>
        <w:t>отдел по делам гражданской обороны и чрезвычайных ситуаций и взаимодействию с правоохранительными органами администрации Пугачевского муниципального района Саратовской области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64B745F2" w14:textId="77777777" w:rsidR="007A23DC" w:rsidRDefault="007A23DC" w:rsidP="007A23DC">
      <w:pPr>
        <w:widowControl w:val="0"/>
        <w:shd w:val="clear" w:color="auto" w:fill="FFFFFF"/>
        <w:autoSpaceDE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Способ проведения общественного обсуждения: размещение на сайте администрации Пугачевского муниципального района </w:t>
      </w:r>
      <w:r>
        <w:rPr>
          <w:rStyle w:val="aa"/>
        </w:rPr>
        <w:t>https://pugachev-adm.gosuslugi.ru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66034980" w14:textId="77777777" w:rsidR="007A23DC" w:rsidRDefault="007A23DC" w:rsidP="007A23DC">
      <w:pPr>
        <w:spacing w:after="0" w:line="240" w:lineRule="auto"/>
        <w:ind w:firstLine="708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Предложения и замечания к проекту могут быть поданы в электронной или письменной форме.</w:t>
      </w:r>
    </w:p>
    <w:p w14:paraId="2727A59E" w14:textId="77777777" w:rsidR="007A23DC" w:rsidRDefault="007A23DC" w:rsidP="007A23DC">
      <w:pPr>
        <w:widowControl w:val="0"/>
        <w:shd w:val="clear" w:color="auto" w:fill="FFFFFF"/>
        <w:autoSpaceDE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Предложения и замечания принимаются по адресу: </w:t>
      </w:r>
      <w:r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Саратовская область, г. Пугачев, 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u w:val="single"/>
        </w:rPr>
        <w:t>ул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u w:val="single"/>
        </w:rPr>
        <w:t>.П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u w:val="single"/>
        </w:rPr>
        <w:t>ушкинская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u w:val="single"/>
        </w:rPr>
        <w:t>, д. 280.</w:t>
      </w:r>
    </w:p>
    <w:p w14:paraId="37096A60" w14:textId="4914448B" w:rsidR="007A23DC" w:rsidRDefault="007A23DC" w:rsidP="007A23DC">
      <w:pPr>
        <w:widowControl w:val="0"/>
        <w:shd w:val="clear" w:color="auto" w:fill="FFFFFF"/>
        <w:autoSpaceDE w:val="0"/>
        <w:spacing w:after="0" w:line="240" w:lineRule="auto"/>
        <w:ind w:firstLine="708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Адрес электронной почты</w:t>
      </w:r>
      <w:r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: </w:t>
      </w:r>
      <w:r w:rsidR="003247F2" w:rsidRPr="003247F2">
        <w:rPr>
          <w:rFonts w:ascii="Times New Roman" w:hAnsi="Times New Roman" w:cs="Times New Roman"/>
          <w:sz w:val="28"/>
          <w:szCs w:val="28"/>
          <w:u w:val="single"/>
        </w:rPr>
        <w:t>v.belyaev@apmr64.ru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F42C5C1" w14:textId="77777777" w:rsidR="007A23DC" w:rsidRDefault="007A23DC" w:rsidP="007A23DC">
      <w:pPr>
        <w:widowControl w:val="0"/>
        <w:shd w:val="clear" w:color="auto" w:fill="FFFFFF"/>
        <w:autoSpaceDE w:val="0"/>
        <w:spacing w:after="0" w:line="240" w:lineRule="auto"/>
        <w:jc w:val="both"/>
        <w:rPr>
          <w:rFonts w:ascii="Times New Roman" w:hAnsi="Times New Roman" w:cs="Times New Roman"/>
          <w:color w:val="000000"/>
          <w:sz w:val="16"/>
          <w:szCs w:val="16"/>
        </w:rPr>
      </w:pPr>
    </w:p>
    <w:p w14:paraId="3FA977FF" w14:textId="77777777" w:rsidR="007A23DC" w:rsidRDefault="007A23DC" w:rsidP="007A23DC">
      <w:pPr>
        <w:shd w:val="clear" w:color="auto" w:fill="FFFFFF"/>
        <w:spacing w:after="0" w:line="240" w:lineRule="auto"/>
        <w:ind w:firstLine="708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Контактный телефон</w:t>
      </w:r>
      <w:r>
        <w:rPr>
          <w:rFonts w:ascii="Times New Roman" w:hAnsi="Times New Roman" w:cs="Times New Roman"/>
          <w:sz w:val="28"/>
          <w:szCs w:val="28"/>
          <w:u w:val="single"/>
        </w:rPr>
        <w:t>: (8-45-74) 2-28-04.</w:t>
      </w:r>
    </w:p>
    <w:p w14:paraId="636D4747" w14:textId="77777777" w:rsidR="007A23DC" w:rsidRDefault="007A23DC" w:rsidP="007A23DC">
      <w:pPr>
        <w:widowControl w:val="0"/>
        <w:shd w:val="clear" w:color="auto" w:fill="FFFFFF"/>
        <w:autoSpaceDE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16"/>
          <w:szCs w:val="16"/>
          <w:u w:val="single"/>
        </w:rPr>
      </w:pPr>
    </w:p>
    <w:p w14:paraId="7254603B" w14:textId="011F02F4" w:rsidR="007A23DC" w:rsidRDefault="007A23DC" w:rsidP="007A23DC">
      <w:pPr>
        <w:spacing w:after="45" w:line="240" w:lineRule="auto"/>
        <w:ind w:firstLine="708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Сроки приема замечаний и предложений: с </w:t>
      </w:r>
      <w:r w:rsidR="003247F2">
        <w:rPr>
          <w:rFonts w:ascii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hAnsi="Times New Roman" w:cs="Times New Roman"/>
          <w:color w:val="000000"/>
          <w:sz w:val="28"/>
          <w:szCs w:val="28"/>
        </w:rPr>
        <w:t>8</w:t>
      </w:r>
      <w:r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ноября 2025 года </w:t>
      </w:r>
      <w:r w:rsidR="003247F2">
        <w:rPr>
          <w:rFonts w:ascii="Times New Roman" w:hAnsi="Times New Roman" w:cs="Times New Roman"/>
          <w:color w:val="000000"/>
          <w:sz w:val="28"/>
          <w:szCs w:val="28"/>
          <w:u w:val="single"/>
        </w:rPr>
        <w:t>п</w:t>
      </w:r>
      <w:r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о </w:t>
      </w:r>
      <w:r w:rsidR="003247F2">
        <w:rPr>
          <w:rFonts w:ascii="Times New Roman" w:hAnsi="Times New Roman" w:cs="Times New Roman"/>
          <w:color w:val="000000"/>
          <w:sz w:val="28"/>
          <w:szCs w:val="28"/>
          <w:u w:val="single"/>
        </w:rPr>
        <w:t>2</w:t>
      </w:r>
      <w:r>
        <w:rPr>
          <w:rFonts w:ascii="Times New Roman" w:hAnsi="Times New Roman" w:cs="Times New Roman"/>
          <w:color w:val="000000"/>
          <w:sz w:val="28"/>
          <w:szCs w:val="28"/>
          <w:u w:val="single"/>
        </w:rPr>
        <w:t>4 ноября 2025 года.</w:t>
      </w:r>
    </w:p>
    <w:p w14:paraId="29FCB7CA" w14:textId="77777777" w:rsidR="007A23DC" w:rsidRDefault="007A23DC" w:rsidP="007A23DC">
      <w:pPr>
        <w:widowControl w:val="0"/>
        <w:shd w:val="clear" w:color="auto" w:fill="FFFFFF"/>
        <w:autoSpaceDE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Проект разработан: в соответствии с Федеральным законом от 20.03.2025 №33-ФЗ "Об общих принципах организации местного самоуправления в единой системе публичной власти", Федеральным законом от 28.06.2014г. №172-ФЗ «О стратегическом планировании в Российской Федерации».</w:t>
      </w:r>
    </w:p>
    <w:p w14:paraId="5F2379B4" w14:textId="77777777" w:rsidR="007A23DC" w:rsidRDefault="007A23DC" w:rsidP="00D659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6F00C681" w14:textId="77777777" w:rsidR="007A23DC" w:rsidRDefault="007A23DC" w:rsidP="00D659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0BCC3415" w14:textId="77777777" w:rsidR="007A23DC" w:rsidRDefault="007A23DC" w:rsidP="00D659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33F6CECA" w14:textId="77777777" w:rsidR="007A23DC" w:rsidRDefault="007A23DC" w:rsidP="00D659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1E67E7F6" w14:textId="77777777" w:rsidR="007A23DC" w:rsidRDefault="007A23DC" w:rsidP="00D659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133A9446" w14:textId="77777777" w:rsidR="007A23DC" w:rsidRDefault="007A23DC" w:rsidP="00D659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4956F4FB" w14:textId="77777777" w:rsidR="007A23DC" w:rsidRDefault="007A23DC" w:rsidP="00D659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280119D3" w14:textId="77777777" w:rsidR="007A23DC" w:rsidRDefault="007A23DC" w:rsidP="00D659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4D4888EC" w14:textId="77777777" w:rsidR="007A23DC" w:rsidRDefault="007A23DC" w:rsidP="00D659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72B99455" w14:textId="77777777" w:rsidR="007A23DC" w:rsidRDefault="007A23DC" w:rsidP="00D659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1DC10C35" w14:textId="77777777" w:rsidR="003247F2" w:rsidRDefault="003247F2" w:rsidP="00D659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11FDFE43" w14:textId="77777777" w:rsidR="003247F2" w:rsidRDefault="003247F2" w:rsidP="00D659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0" w:name="_GoBack"/>
      <w:bookmarkEnd w:id="0"/>
    </w:p>
    <w:p w14:paraId="547C6F79" w14:textId="77777777" w:rsidR="007A23DC" w:rsidRDefault="007A23DC" w:rsidP="00D659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44CD52B1" w14:textId="77777777" w:rsidR="007A23DC" w:rsidRDefault="007A23DC" w:rsidP="00D659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59012843" w14:textId="5880BB95" w:rsidR="00D6593E" w:rsidRDefault="00CB6688" w:rsidP="00D659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ПРОЕКТ</w:t>
      </w:r>
    </w:p>
    <w:p w14:paraId="1C7289B4" w14:textId="77777777" w:rsidR="00D6593E" w:rsidRDefault="00D6593E" w:rsidP="00D659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71197F6D" w14:textId="77777777" w:rsidR="00D6593E" w:rsidRDefault="00D6593E" w:rsidP="00D659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7A3A6BE9" w14:textId="77777777" w:rsidR="00D6593E" w:rsidRDefault="00D6593E" w:rsidP="00D659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3C538A35" w14:textId="77777777" w:rsidR="00CB6688" w:rsidRDefault="00CB6688" w:rsidP="00CB6688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4"/>
          <w:lang w:eastAsia="ar-SA"/>
        </w:rPr>
      </w:pPr>
    </w:p>
    <w:p w14:paraId="6BE9EF30" w14:textId="426B6E99" w:rsidR="00CB6688" w:rsidRPr="00CF4033" w:rsidRDefault="00CB6688" w:rsidP="00CB6688">
      <w:pPr>
        <w:suppressAutoHyphens/>
        <w:spacing w:after="0" w:line="240" w:lineRule="auto"/>
        <w:ind w:left="2124" w:firstLine="708"/>
        <w:jc w:val="both"/>
        <w:rPr>
          <w:rFonts w:ascii="Times New Roman" w:hAnsi="Times New Roman"/>
          <w:sz w:val="28"/>
          <w:szCs w:val="24"/>
          <w:lang w:eastAsia="ar-SA"/>
        </w:rPr>
      </w:pPr>
      <w:r>
        <w:rPr>
          <w:rFonts w:ascii="Times New Roman" w:hAnsi="Times New Roman"/>
          <w:sz w:val="28"/>
          <w:szCs w:val="24"/>
          <w:lang w:eastAsia="ar-SA"/>
        </w:rPr>
        <w:t xml:space="preserve">  от                       2025 года № </w:t>
      </w:r>
    </w:p>
    <w:p w14:paraId="0889FFC6" w14:textId="77777777" w:rsidR="00CB6688" w:rsidRDefault="00CB6688" w:rsidP="00CB6688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4"/>
          <w:lang w:eastAsia="ar-SA"/>
        </w:rPr>
      </w:pPr>
    </w:p>
    <w:p w14:paraId="312601CF" w14:textId="77777777" w:rsidR="00CB6688" w:rsidRPr="00CF4033" w:rsidRDefault="00CB6688" w:rsidP="00CB6688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4"/>
          <w:lang w:eastAsia="ar-SA"/>
        </w:rPr>
      </w:pPr>
    </w:p>
    <w:p w14:paraId="3371D8DB" w14:textId="77777777" w:rsidR="00A442EE" w:rsidRPr="00A442EE" w:rsidRDefault="00A442EE" w:rsidP="00A442EE">
      <w:pPr>
        <w:widowControl w:val="0"/>
        <w:spacing w:after="0" w:line="240" w:lineRule="auto"/>
        <w:ind w:right="2"/>
        <w:jc w:val="both"/>
        <w:rPr>
          <w:rFonts w:ascii="Times New Roman" w:eastAsia="Courier New" w:hAnsi="Times New Roman" w:cs="Courier New"/>
          <w:b/>
          <w:sz w:val="28"/>
          <w:szCs w:val="28"/>
        </w:rPr>
      </w:pPr>
      <w:r w:rsidRPr="00A442EE">
        <w:rPr>
          <w:rFonts w:ascii="Times New Roman" w:eastAsia="Courier New" w:hAnsi="Times New Roman" w:cs="Courier New"/>
          <w:b/>
          <w:sz w:val="28"/>
          <w:szCs w:val="28"/>
        </w:rPr>
        <w:t>Об утверждении муниципальной программы</w:t>
      </w:r>
    </w:p>
    <w:p w14:paraId="319905E1" w14:textId="77777777" w:rsidR="00A442EE" w:rsidRPr="00A442EE" w:rsidRDefault="00A442EE" w:rsidP="00A442EE">
      <w:pPr>
        <w:widowControl w:val="0"/>
        <w:spacing w:after="0" w:line="240" w:lineRule="auto"/>
        <w:ind w:right="2"/>
        <w:jc w:val="both"/>
        <w:rPr>
          <w:rFonts w:ascii="Times New Roman" w:eastAsia="Courier New" w:hAnsi="Times New Roman" w:cs="Courier New"/>
          <w:b/>
          <w:sz w:val="28"/>
          <w:szCs w:val="28"/>
        </w:rPr>
      </w:pPr>
      <w:r w:rsidRPr="00A442EE">
        <w:rPr>
          <w:rFonts w:ascii="Times New Roman" w:eastAsia="Courier New" w:hAnsi="Times New Roman" w:cs="Courier New"/>
          <w:b/>
          <w:sz w:val="28"/>
          <w:szCs w:val="28"/>
        </w:rPr>
        <w:t>«Профилактика терроризма и экстремизма</w:t>
      </w:r>
    </w:p>
    <w:p w14:paraId="568344AE" w14:textId="77777777" w:rsidR="00A442EE" w:rsidRPr="00A442EE" w:rsidRDefault="00A442EE" w:rsidP="00A442EE">
      <w:pPr>
        <w:widowControl w:val="0"/>
        <w:spacing w:after="0" w:line="240" w:lineRule="auto"/>
        <w:ind w:right="2"/>
        <w:jc w:val="both"/>
        <w:rPr>
          <w:rFonts w:ascii="Times New Roman" w:eastAsia="Courier New" w:hAnsi="Times New Roman" w:cs="Courier New"/>
          <w:b/>
          <w:sz w:val="28"/>
          <w:szCs w:val="28"/>
        </w:rPr>
      </w:pPr>
      <w:r w:rsidRPr="00A442EE">
        <w:rPr>
          <w:rFonts w:ascii="Times New Roman" w:eastAsia="Courier New" w:hAnsi="Times New Roman" w:cs="Courier New"/>
          <w:b/>
          <w:sz w:val="28"/>
          <w:szCs w:val="28"/>
        </w:rPr>
        <w:t xml:space="preserve">на территории </w:t>
      </w:r>
      <w:proofErr w:type="gramStart"/>
      <w:r w:rsidRPr="00A442EE">
        <w:rPr>
          <w:rFonts w:ascii="Times New Roman" w:eastAsia="Courier New" w:hAnsi="Times New Roman" w:cs="Courier New"/>
          <w:b/>
          <w:sz w:val="28"/>
          <w:szCs w:val="28"/>
        </w:rPr>
        <w:t>Пугачевского</w:t>
      </w:r>
      <w:proofErr w:type="gramEnd"/>
      <w:r w:rsidRPr="00A442EE">
        <w:rPr>
          <w:rFonts w:ascii="Times New Roman" w:eastAsia="Courier New" w:hAnsi="Times New Roman" w:cs="Courier New"/>
          <w:b/>
          <w:sz w:val="28"/>
          <w:szCs w:val="28"/>
        </w:rPr>
        <w:t xml:space="preserve"> муниципального</w:t>
      </w:r>
    </w:p>
    <w:p w14:paraId="0ECE780A" w14:textId="0F409185" w:rsidR="00CB6688" w:rsidRPr="00CF4033" w:rsidRDefault="00A442EE" w:rsidP="00A442EE">
      <w:pPr>
        <w:widowControl w:val="0"/>
        <w:spacing w:after="0" w:line="240" w:lineRule="auto"/>
        <w:ind w:right="2"/>
        <w:jc w:val="both"/>
        <w:rPr>
          <w:rFonts w:ascii="Times New Roman" w:eastAsia="Courier New" w:hAnsi="Times New Roman" w:cs="Courier New"/>
          <w:b/>
          <w:sz w:val="28"/>
          <w:szCs w:val="28"/>
        </w:rPr>
      </w:pPr>
      <w:r w:rsidRPr="00A442EE">
        <w:rPr>
          <w:rFonts w:ascii="Times New Roman" w:eastAsia="Courier New" w:hAnsi="Times New Roman" w:cs="Courier New"/>
          <w:b/>
          <w:sz w:val="28"/>
          <w:szCs w:val="28"/>
        </w:rPr>
        <w:t>района Саратовской области</w:t>
      </w:r>
      <w:r w:rsidR="00CB6688" w:rsidRPr="00CF4033">
        <w:rPr>
          <w:rFonts w:ascii="Times New Roman" w:eastAsia="Courier New" w:hAnsi="Times New Roman" w:cs="Courier New"/>
          <w:b/>
          <w:bCs/>
          <w:sz w:val="28"/>
          <w:szCs w:val="28"/>
        </w:rPr>
        <w:t>»</w:t>
      </w:r>
    </w:p>
    <w:p w14:paraId="204F108E" w14:textId="77777777" w:rsidR="00CB6688" w:rsidRPr="00CF4033" w:rsidRDefault="00CB6688" w:rsidP="00CB6688">
      <w:pPr>
        <w:widowControl w:val="0"/>
        <w:spacing w:after="0" w:line="240" w:lineRule="auto"/>
        <w:jc w:val="both"/>
        <w:rPr>
          <w:rFonts w:ascii="Times New Roman" w:eastAsia="Courier New" w:hAnsi="Times New Roman" w:cs="Courier New"/>
          <w:b/>
          <w:sz w:val="28"/>
          <w:szCs w:val="28"/>
        </w:rPr>
      </w:pPr>
    </w:p>
    <w:p w14:paraId="3FFF1532" w14:textId="77777777" w:rsidR="00A442EE" w:rsidRPr="00A442EE" w:rsidRDefault="00A442EE" w:rsidP="00A442EE">
      <w:pPr>
        <w:widowControl w:val="0"/>
        <w:tabs>
          <w:tab w:val="left" w:pos="3165"/>
          <w:tab w:val="left" w:pos="5589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442EE">
        <w:rPr>
          <w:rFonts w:ascii="Times New Roman" w:hAnsi="Times New Roman"/>
          <w:sz w:val="28"/>
          <w:szCs w:val="28"/>
        </w:rPr>
        <w:t>В целях реализации постановления Правительства Саратовской области от 20 ноября 2013 года № 646-П «О государственной программе Саратовской области «Профилактика правонарушений терроризма, экстремизма и противодействие незаконному обороту наркотических средств», в соответствии с Уставом Пугачевского муниципального района Саратовской области администрация Пугачевского муниципального района Саратовской области ПОСТАНОВЛЯЕТ:</w:t>
      </w:r>
    </w:p>
    <w:p w14:paraId="37DCEF30" w14:textId="7777F3DA" w:rsidR="00A442EE" w:rsidRPr="00A442EE" w:rsidRDefault="00A442EE" w:rsidP="00A442EE">
      <w:pPr>
        <w:widowControl w:val="0"/>
        <w:tabs>
          <w:tab w:val="left" w:pos="3165"/>
          <w:tab w:val="left" w:pos="5589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442EE">
        <w:rPr>
          <w:rFonts w:ascii="Times New Roman" w:hAnsi="Times New Roman"/>
          <w:sz w:val="28"/>
          <w:szCs w:val="28"/>
        </w:rPr>
        <w:t>1.Утвердить прилагаемую муниципальную программу «</w:t>
      </w:r>
      <w:bookmarkStart w:id="1" w:name="_Hlk212635825"/>
      <w:r w:rsidRPr="00A442EE">
        <w:rPr>
          <w:rFonts w:ascii="Times New Roman" w:hAnsi="Times New Roman"/>
          <w:sz w:val="28"/>
          <w:szCs w:val="28"/>
        </w:rPr>
        <w:t>Профилактика терроризма и экстремизма на территории Пугачевского муниципального района Саратовской области</w:t>
      </w:r>
      <w:bookmarkEnd w:id="1"/>
      <w:r w:rsidRPr="00A442EE">
        <w:rPr>
          <w:rFonts w:ascii="Times New Roman" w:hAnsi="Times New Roman"/>
          <w:sz w:val="28"/>
          <w:szCs w:val="28"/>
        </w:rPr>
        <w:t>».</w:t>
      </w:r>
    </w:p>
    <w:p w14:paraId="31D0DDFA" w14:textId="77777777" w:rsidR="00A442EE" w:rsidRPr="00A442EE" w:rsidRDefault="00A442EE" w:rsidP="00A442EE">
      <w:pPr>
        <w:widowControl w:val="0"/>
        <w:tabs>
          <w:tab w:val="left" w:pos="3165"/>
          <w:tab w:val="left" w:pos="5589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442EE">
        <w:rPr>
          <w:rFonts w:ascii="Times New Roman" w:hAnsi="Times New Roman"/>
          <w:sz w:val="28"/>
          <w:szCs w:val="28"/>
        </w:rPr>
        <w:t>2.Отделу информации, анализа и общественных отношений администрации Пугачевского муниципального района Саратовской области опубликовать настоящее постановление, разместив на официальном сайте администрации Пугачевского муниципального района в информационно-коммуникационной сети Интернет и в газете «Деловой вестник Пугачевского муниципального района».</w:t>
      </w:r>
    </w:p>
    <w:p w14:paraId="2EA90D9C" w14:textId="6A59886C" w:rsidR="00CB6688" w:rsidRPr="00CF4033" w:rsidRDefault="00A442EE" w:rsidP="00A442EE">
      <w:pPr>
        <w:widowControl w:val="0"/>
        <w:tabs>
          <w:tab w:val="left" w:pos="3165"/>
          <w:tab w:val="left" w:pos="5589"/>
        </w:tabs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 w:rsidRPr="00A442EE">
        <w:rPr>
          <w:rFonts w:ascii="Times New Roman" w:hAnsi="Times New Roman"/>
          <w:sz w:val="28"/>
          <w:szCs w:val="28"/>
        </w:rPr>
        <w:t>3.Настоящее постановление вступает в силу с 1 января 202</w:t>
      </w:r>
      <w:r>
        <w:rPr>
          <w:rFonts w:ascii="Times New Roman" w:hAnsi="Times New Roman"/>
          <w:sz w:val="28"/>
          <w:szCs w:val="28"/>
        </w:rPr>
        <w:t>6</w:t>
      </w:r>
      <w:r w:rsidRPr="00A442EE">
        <w:rPr>
          <w:rFonts w:ascii="Times New Roman" w:hAnsi="Times New Roman"/>
          <w:sz w:val="28"/>
          <w:szCs w:val="28"/>
        </w:rPr>
        <w:t xml:space="preserve"> года.</w:t>
      </w:r>
    </w:p>
    <w:p w14:paraId="267BE0DB" w14:textId="77777777" w:rsidR="00CB6688" w:rsidRPr="00CF4033" w:rsidRDefault="00CB6688" w:rsidP="00CB6688">
      <w:pPr>
        <w:widowControl w:val="0"/>
        <w:tabs>
          <w:tab w:val="left" w:pos="3165"/>
          <w:tab w:val="left" w:pos="5589"/>
        </w:tabs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</w:p>
    <w:p w14:paraId="796DFA76" w14:textId="77777777" w:rsidR="00CB6688" w:rsidRPr="00CF4033" w:rsidRDefault="00CB6688" w:rsidP="00CB6688">
      <w:pPr>
        <w:widowControl w:val="0"/>
        <w:tabs>
          <w:tab w:val="left" w:pos="3165"/>
          <w:tab w:val="left" w:pos="5589"/>
        </w:tabs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</w:p>
    <w:p w14:paraId="0B2E76F5" w14:textId="77777777" w:rsidR="00CB6688" w:rsidRPr="001006C6" w:rsidRDefault="00CB6688" w:rsidP="00CB668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  <w:r w:rsidRPr="001006C6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 xml:space="preserve">Глава </w:t>
      </w:r>
      <w:proofErr w:type="gramStart"/>
      <w:r w:rsidRPr="001006C6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Пугачевского</w:t>
      </w:r>
      <w:proofErr w:type="gramEnd"/>
    </w:p>
    <w:p w14:paraId="2E2F1724" w14:textId="109652AC" w:rsidR="00D6593E" w:rsidRDefault="00CB6688" w:rsidP="001F018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1006C6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 xml:space="preserve">муниципального района                                                                         </w:t>
      </w:r>
      <w:proofErr w:type="spellStart"/>
      <w:r w:rsidRPr="001006C6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А.В.Янин</w:t>
      </w:r>
      <w:proofErr w:type="spellEnd"/>
    </w:p>
    <w:p w14:paraId="5F97817D" w14:textId="77777777" w:rsidR="00D6593E" w:rsidRDefault="00D6593E" w:rsidP="00753B2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14:paraId="524F8834" w14:textId="77777777" w:rsidR="00D6593E" w:rsidRDefault="00D6593E" w:rsidP="00753B2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14:paraId="50290D07" w14:textId="77777777" w:rsidR="00D6593E" w:rsidRDefault="00D6593E" w:rsidP="00753B2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14:paraId="72659E38" w14:textId="77777777" w:rsidR="00BA41D4" w:rsidRDefault="00BA41D4" w:rsidP="00753B2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14:paraId="3F73D02B" w14:textId="77777777" w:rsidR="00BA41D4" w:rsidRDefault="00BA41D4" w:rsidP="00753B2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14:paraId="5905C4FB" w14:textId="77777777" w:rsidR="00BA41D4" w:rsidRDefault="00BA41D4" w:rsidP="00753B2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14:paraId="4D62B656" w14:textId="77777777" w:rsidR="00BA41D4" w:rsidRDefault="00BA41D4" w:rsidP="00753B2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14:paraId="5EF9E352" w14:textId="77777777" w:rsidR="00BA41D4" w:rsidRDefault="00BA41D4" w:rsidP="00753B2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14:paraId="3392B813" w14:textId="77777777" w:rsidR="00BA41D4" w:rsidRDefault="00BA41D4" w:rsidP="00753B2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14:paraId="1EAC9156" w14:textId="77777777" w:rsidR="00BA41D4" w:rsidRDefault="00BA41D4" w:rsidP="00753B2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14:paraId="5D506150" w14:textId="77777777" w:rsidR="00BA41D4" w:rsidRDefault="00BA41D4" w:rsidP="00753B2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14:paraId="6FB2286E" w14:textId="77777777" w:rsidR="00BA41D4" w:rsidRDefault="00BA41D4" w:rsidP="00753B2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14:paraId="20C5F328" w14:textId="49234200" w:rsidR="00BA41D4" w:rsidRDefault="00BA41D4" w:rsidP="00753B2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14:paraId="68A7E55F" w14:textId="77777777" w:rsidR="00A442EE" w:rsidRDefault="00A442EE" w:rsidP="00753B2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14:paraId="5191753D" w14:textId="5740AD60" w:rsidR="00D6593E" w:rsidRDefault="004515BB" w:rsidP="00D659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245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П</w:t>
      </w:r>
      <w:r w:rsidR="00D6593E" w:rsidRPr="00B91130">
        <w:rPr>
          <w:rFonts w:ascii="Times New Roman" w:eastAsia="Times New Roman" w:hAnsi="Times New Roman" w:cs="Times New Roman"/>
          <w:sz w:val="28"/>
          <w:szCs w:val="28"/>
        </w:rPr>
        <w:t>риложение</w:t>
      </w:r>
    </w:p>
    <w:p w14:paraId="544B8BE3" w14:textId="77777777" w:rsidR="00D6593E" w:rsidRDefault="00D6593E" w:rsidP="00D659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245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УТВЕРЖДЕНА</w:t>
      </w:r>
    </w:p>
    <w:p w14:paraId="71425E6D" w14:textId="77777777" w:rsidR="00D6593E" w:rsidRPr="00B91130" w:rsidRDefault="00D6593E" w:rsidP="00D659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245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B91130">
        <w:rPr>
          <w:rFonts w:ascii="Times New Roman" w:eastAsia="Times New Roman" w:hAnsi="Times New Roman" w:cs="Times New Roman"/>
          <w:sz w:val="28"/>
          <w:szCs w:val="28"/>
        </w:rPr>
        <w:t>постановлени</w:t>
      </w:r>
      <w:r>
        <w:rPr>
          <w:rFonts w:ascii="Times New Roman" w:eastAsia="Times New Roman" w:hAnsi="Times New Roman" w:cs="Times New Roman"/>
          <w:sz w:val="28"/>
          <w:szCs w:val="28"/>
        </w:rPr>
        <w:t>ем</w:t>
      </w:r>
      <w:r w:rsidRPr="00B91130">
        <w:rPr>
          <w:rFonts w:ascii="Times New Roman" w:eastAsia="Times New Roman" w:hAnsi="Times New Roman" w:cs="Times New Roman"/>
          <w:sz w:val="28"/>
          <w:szCs w:val="28"/>
        </w:rPr>
        <w:t xml:space="preserve"> администрации Пугачевского муниципального района </w:t>
      </w:r>
      <w:r>
        <w:rPr>
          <w:rFonts w:ascii="Times New Roman" w:eastAsia="Times New Roman" w:hAnsi="Times New Roman" w:cs="Times New Roman"/>
          <w:sz w:val="28"/>
          <w:szCs w:val="28"/>
        </w:rPr>
        <w:t>Саратовской области</w:t>
      </w:r>
    </w:p>
    <w:p w14:paraId="1A2D6912" w14:textId="12AB89AE" w:rsidR="00D6593E" w:rsidRPr="00B91130" w:rsidRDefault="00D6593E" w:rsidP="00D659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245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B91130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eastAsia="Times New Roman" w:hAnsi="Times New Roman" w:cs="Times New Roman"/>
          <w:sz w:val="28"/>
          <w:szCs w:val="28"/>
        </w:rPr>
        <w:t>___________</w:t>
      </w:r>
      <w:r w:rsidRPr="00B91130">
        <w:rPr>
          <w:rFonts w:ascii="Times New Roman" w:eastAsia="Times New Roman" w:hAnsi="Times New Roman" w:cs="Times New Roman"/>
          <w:sz w:val="28"/>
          <w:szCs w:val="28"/>
        </w:rPr>
        <w:t xml:space="preserve"> 202</w:t>
      </w:r>
      <w:r>
        <w:rPr>
          <w:rFonts w:ascii="Times New Roman" w:eastAsia="Times New Roman" w:hAnsi="Times New Roman" w:cs="Times New Roman"/>
          <w:sz w:val="28"/>
          <w:szCs w:val="28"/>
        </w:rPr>
        <w:t>5 года №_____</w:t>
      </w:r>
    </w:p>
    <w:p w14:paraId="31E0A8CF" w14:textId="77777777" w:rsidR="00D6593E" w:rsidRDefault="00D6593E" w:rsidP="00753B2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14:paraId="05FBABAA" w14:textId="77777777" w:rsidR="00753B28" w:rsidRDefault="00D430A2" w:rsidP="00753B2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1449C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Муниципальная программа </w:t>
      </w:r>
    </w:p>
    <w:p w14:paraId="4464DB67" w14:textId="6797E46E" w:rsidR="00D430A2" w:rsidRDefault="00D430A2" w:rsidP="006A178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1449C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«</w:t>
      </w:r>
      <w:r w:rsidR="00A442EE" w:rsidRPr="00A442E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Профилактика терроризма и экстремизма на территории Пугачевского муниципального района Саратовской области</w:t>
      </w:r>
      <w:r w:rsidRPr="001449C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»</w:t>
      </w:r>
    </w:p>
    <w:p w14:paraId="6C41CE4A" w14:textId="77777777" w:rsidR="00D430A2" w:rsidRPr="001449C7" w:rsidRDefault="00D430A2" w:rsidP="00D430A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14:paraId="3393DEDA" w14:textId="1DD75175" w:rsidR="00D430A2" w:rsidRDefault="00D430A2" w:rsidP="00D430A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1449C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Раздел 1.</w:t>
      </w:r>
      <w:r w:rsidR="007F321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Pr="001449C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Стратегические при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оритеты муниципальной программы</w:t>
      </w:r>
    </w:p>
    <w:p w14:paraId="4AD90F4F" w14:textId="77777777" w:rsidR="00D430A2" w:rsidRPr="001449C7" w:rsidRDefault="00D430A2" w:rsidP="00D430A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42D39CC" w14:textId="77777777" w:rsidR="00D430A2" w:rsidRPr="001449C7" w:rsidRDefault="00D430A2" w:rsidP="00D430A2">
      <w:pPr>
        <w:pStyle w:val="a3"/>
        <w:spacing w:after="0" w:line="240" w:lineRule="auto"/>
        <w:ind w:left="0"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1449C7">
        <w:rPr>
          <w:rFonts w:ascii="Times New Roman" w:hAnsi="Times New Roman" w:cs="Times New Roman"/>
          <w:b/>
          <w:bCs/>
          <w:sz w:val="28"/>
          <w:szCs w:val="28"/>
        </w:rPr>
        <w:t xml:space="preserve">1.Оценка текущего </w:t>
      </w:r>
      <w:proofErr w:type="gramStart"/>
      <w:r w:rsidRPr="001449C7">
        <w:rPr>
          <w:rFonts w:ascii="Times New Roman" w:hAnsi="Times New Roman" w:cs="Times New Roman"/>
          <w:b/>
          <w:bCs/>
          <w:sz w:val="28"/>
          <w:szCs w:val="28"/>
        </w:rPr>
        <w:t>состояния соответствующей сферы социально-экономического развития Пугачевского муниципального района Саратовской области</w:t>
      </w:r>
      <w:proofErr w:type="gramEnd"/>
      <w:r w:rsidRPr="001449C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560EF065" w14:textId="77777777" w:rsidR="00D430A2" w:rsidRPr="001449C7" w:rsidRDefault="00D430A2" w:rsidP="00D430A2">
      <w:pPr>
        <w:pStyle w:val="a3"/>
        <w:spacing w:after="0" w:line="240" w:lineRule="auto"/>
        <w:ind w:left="0"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6D716DC8" w14:textId="77777777" w:rsidR="00A442EE" w:rsidRPr="00D633BA" w:rsidRDefault="00A442EE" w:rsidP="00A442E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633BA">
        <w:rPr>
          <w:rFonts w:ascii="Times New Roman" w:hAnsi="Times New Roman"/>
          <w:sz w:val="28"/>
          <w:szCs w:val="28"/>
        </w:rPr>
        <w:t>Терроризм - одно из наиболее опасных явлений современности, имеющих глубокие исторические корни. На протяжении всей истории терроризма, начиная с античных времен и до настоящего времени, государства, их органы власти принимали активные меры по противодействию этому негативному явлению.</w:t>
      </w:r>
    </w:p>
    <w:p w14:paraId="338D8040" w14:textId="77777777" w:rsidR="00A442EE" w:rsidRPr="00D633BA" w:rsidRDefault="00A442EE" w:rsidP="00A442E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633BA">
        <w:rPr>
          <w:rFonts w:ascii="Times New Roman" w:hAnsi="Times New Roman"/>
          <w:sz w:val="28"/>
          <w:szCs w:val="28"/>
        </w:rPr>
        <w:t>В Российской Федерации успешно функционирует общегосударственная система противодействия терроризму, представленная Национальным антитеррористическим комитетом.</w:t>
      </w:r>
    </w:p>
    <w:p w14:paraId="567DF4FC" w14:textId="77777777" w:rsidR="00A442EE" w:rsidRPr="00D633BA" w:rsidRDefault="00A442EE" w:rsidP="00A442E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633BA">
        <w:rPr>
          <w:rFonts w:ascii="Times New Roman" w:hAnsi="Times New Roman"/>
          <w:sz w:val="28"/>
          <w:szCs w:val="28"/>
        </w:rPr>
        <w:t>На местном уровне в сфере профилактики терроризма, а также минимизации и ликвидации последствий его проявлений осуществляет свою деятельность антитеррористическая комиссия при администрации Пугачевского муниципального района.</w:t>
      </w:r>
    </w:p>
    <w:p w14:paraId="392C4A4E" w14:textId="77777777" w:rsidR="00A442EE" w:rsidRPr="00D633BA" w:rsidRDefault="00A442EE" w:rsidP="00A442E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633BA">
        <w:rPr>
          <w:rFonts w:ascii="Times New Roman" w:hAnsi="Times New Roman"/>
          <w:sz w:val="28"/>
          <w:szCs w:val="28"/>
        </w:rPr>
        <w:t>По-прежнему приоритетным направлением профилактической антитеррористической деятельности остается усиление материально-технической защищенности объектов социальной сферы.</w:t>
      </w:r>
    </w:p>
    <w:p w14:paraId="732B553E" w14:textId="77777777" w:rsidR="00A442EE" w:rsidRPr="00D633BA" w:rsidRDefault="00A442EE" w:rsidP="00A442E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633BA">
        <w:rPr>
          <w:rFonts w:ascii="Times New Roman" w:hAnsi="Times New Roman"/>
          <w:sz w:val="28"/>
          <w:szCs w:val="28"/>
        </w:rPr>
        <w:t>Нерешенными остаются вопросы, связанные с выполнением мероприятий, направленных на обеспечение безопасности, требующих вложения значительных финансовых средств (установка систем видеонаблюдения, ограждений территорий объектов и пр.).</w:t>
      </w:r>
    </w:p>
    <w:p w14:paraId="60723397" w14:textId="77777777" w:rsidR="00A442EE" w:rsidRPr="00D633BA" w:rsidRDefault="00A442EE" w:rsidP="00A442E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633BA">
        <w:rPr>
          <w:rFonts w:ascii="Times New Roman" w:hAnsi="Times New Roman"/>
          <w:sz w:val="28"/>
          <w:szCs w:val="28"/>
        </w:rPr>
        <w:t xml:space="preserve">Программные мероприятия по профилактике терроризма, а также </w:t>
      </w:r>
      <w:proofErr w:type="gramStart"/>
      <w:r w:rsidRPr="00D633BA">
        <w:rPr>
          <w:rFonts w:ascii="Times New Roman" w:hAnsi="Times New Roman"/>
          <w:sz w:val="28"/>
          <w:szCs w:val="28"/>
        </w:rPr>
        <w:t>мини-</w:t>
      </w:r>
      <w:proofErr w:type="spellStart"/>
      <w:r w:rsidRPr="00D633BA">
        <w:rPr>
          <w:rFonts w:ascii="Times New Roman" w:hAnsi="Times New Roman"/>
          <w:sz w:val="28"/>
          <w:szCs w:val="28"/>
        </w:rPr>
        <w:t>мизации</w:t>
      </w:r>
      <w:proofErr w:type="spellEnd"/>
      <w:proofErr w:type="gramEnd"/>
      <w:r w:rsidRPr="00D633BA">
        <w:rPr>
          <w:rFonts w:ascii="Times New Roman" w:hAnsi="Times New Roman"/>
          <w:sz w:val="28"/>
          <w:szCs w:val="28"/>
        </w:rPr>
        <w:t xml:space="preserve"> и (или) ликвидации последствий проявлений терроризма на территории Пугачевского муниципального района Саратовской области является важнейшим направлением реализации принципов целенаправленной, последовательной работы по объединению общественно-политических сил, национально-культурных, культурных и религиозных организаций и по обеспечению безопасности граждан. </w:t>
      </w:r>
    </w:p>
    <w:p w14:paraId="183222AA" w14:textId="77777777" w:rsidR="00A442EE" w:rsidRPr="00D633BA" w:rsidRDefault="00A442EE" w:rsidP="00A442E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633BA">
        <w:rPr>
          <w:rFonts w:ascii="Times New Roman" w:hAnsi="Times New Roman"/>
          <w:sz w:val="28"/>
          <w:szCs w:val="28"/>
        </w:rPr>
        <w:t xml:space="preserve">Формирование толерантного сознания и поведения, веротерпимости и миролюбия, профилактика различных видов экстремизма имеют в настоящее время особую актуальность, обусловленную сохраняющейся социальной напряженностью в обществе, продолжающимися межэтническими и межконфессиональными конфликтами, ростом национального экстремизма, являющихся прямой угрозой безопасности. Эти явления в крайних формах </w:t>
      </w:r>
      <w:r w:rsidRPr="00D633BA">
        <w:rPr>
          <w:rFonts w:ascii="Times New Roman" w:hAnsi="Times New Roman"/>
          <w:sz w:val="28"/>
          <w:szCs w:val="28"/>
        </w:rPr>
        <w:lastRenderedPageBreak/>
        <w:t>своего проявления находят выражение в терроризме, который в свою очередь усиливает разрушительные процессы в обществе.</w:t>
      </w:r>
    </w:p>
    <w:p w14:paraId="5668A26E" w14:textId="77777777" w:rsidR="00A442EE" w:rsidRPr="00D633BA" w:rsidRDefault="00A442EE" w:rsidP="00A442E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633BA">
        <w:rPr>
          <w:rFonts w:ascii="Times New Roman" w:hAnsi="Times New Roman"/>
          <w:sz w:val="28"/>
          <w:szCs w:val="28"/>
        </w:rPr>
        <w:t>При общей тенденции к снижению преступлений террористической направленности не теряет актуальности проблема заведомо ложных сообщений об акте терроризма, совершенных несовершеннолетними.</w:t>
      </w:r>
    </w:p>
    <w:p w14:paraId="072C4B87" w14:textId="77777777" w:rsidR="00A442EE" w:rsidRPr="00D633BA" w:rsidRDefault="00A442EE" w:rsidP="00A442E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633BA">
        <w:rPr>
          <w:rFonts w:ascii="Times New Roman" w:hAnsi="Times New Roman"/>
          <w:sz w:val="28"/>
          <w:szCs w:val="28"/>
        </w:rPr>
        <w:t>Требуется продолжить профилактическую работу среди учащихся по разъяснению отрицательных (и моральных, и материальных) последствий подобных хулиганских действий, как для самого подростка, так и для его родных и близких, усилить пропаганду законопослушного образа жизни.</w:t>
      </w:r>
    </w:p>
    <w:p w14:paraId="310138EE" w14:textId="77777777" w:rsidR="00970DD4" w:rsidRPr="00990A26" w:rsidRDefault="00970DD4" w:rsidP="00D430A2">
      <w:pPr>
        <w:pStyle w:val="a3"/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7FBC1CB9" w14:textId="77777777" w:rsidR="00D430A2" w:rsidRPr="00990A26" w:rsidRDefault="00D430A2" w:rsidP="00D430A2">
      <w:pPr>
        <w:pStyle w:val="a3"/>
        <w:spacing w:after="0" w:line="240" w:lineRule="auto"/>
        <w:ind w:left="0" w:firstLine="709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90A26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2. Описание приоритетов и целей муниципальной политики в сфере реализации муниципальной программы</w:t>
      </w:r>
    </w:p>
    <w:p w14:paraId="6EA6DA05" w14:textId="77777777" w:rsidR="00D430A2" w:rsidRPr="00990A26" w:rsidRDefault="00D430A2" w:rsidP="00D430A2">
      <w:pPr>
        <w:pStyle w:val="a3"/>
        <w:spacing w:after="0" w:line="240" w:lineRule="auto"/>
        <w:ind w:left="0" w:firstLine="709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616CE9B8" w14:textId="77777777" w:rsidR="00350397" w:rsidRPr="00990A26" w:rsidRDefault="00350397" w:rsidP="00350397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90A2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Определены приоритеты муниципальной программы: </w:t>
      </w:r>
    </w:p>
    <w:p w14:paraId="09B6AC1E" w14:textId="71F81B5E" w:rsidR="0024054F" w:rsidRPr="007F3212" w:rsidRDefault="00A442EE" w:rsidP="00A42F4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90A2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предупреждение </w:t>
      </w:r>
      <w:r w:rsidRPr="007F321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террористических и экстремистских проявлений на территории Пугачевского муниципального района</w:t>
      </w:r>
      <w:r w:rsidR="0024054F" w:rsidRPr="007F3212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1C014F85" w14:textId="7EFE44B6" w:rsidR="00FC3311" w:rsidRPr="00CD1A84" w:rsidRDefault="00B65C20" w:rsidP="00AE51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D1A84">
        <w:rPr>
          <w:rFonts w:ascii="Times New Roman" w:hAnsi="Times New Roman" w:cs="Times New Roman"/>
          <w:sz w:val="28"/>
          <w:szCs w:val="28"/>
        </w:rPr>
        <w:t>Цель муниципальной прог</w:t>
      </w:r>
      <w:r w:rsidR="00AE5152" w:rsidRPr="00CD1A84">
        <w:rPr>
          <w:rFonts w:ascii="Times New Roman" w:hAnsi="Times New Roman" w:cs="Times New Roman"/>
          <w:sz w:val="28"/>
          <w:szCs w:val="28"/>
        </w:rPr>
        <w:t xml:space="preserve">раммы направлена на достижение </w:t>
      </w:r>
      <w:r w:rsidR="00FC3311" w:rsidRPr="00CD1A84">
        <w:rPr>
          <w:rFonts w:ascii="Times New Roman" w:hAnsi="Times New Roman" w:cs="Times New Roman"/>
          <w:sz w:val="28"/>
          <w:szCs w:val="28"/>
        </w:rPr>
        <w:t>национальн</w:t>
      </w:r>
      <w:r w:rsidR="00EF46B3" w:rsidRPr="00CD1A84">
        <w:rPr>
          <w:rFonts w:ascii="Times New Roman" w:hAnsi="Times New Roman" w:cs="Times New Roman"/>
          <w:sz w:val="28"/>
          <w:szCs w:val="28"/>
        </w:rPr>
        <w:t>ой</w:t>
      </w:r>
      <w:r w:rsidR="00FC3311" w:rsidRPr="00CD1A84">
        <w:rPr>
          <w:rFonts w:ascii="Times New Roman" w:hAnsi="Times New Roman" w:cs="Times New Roman"/>
          <w:sz w:val="28"/>
          <w:szCs w:val="28"/>
        </w:rPr>
        <w:t xml:space="preserve"> цел</w:t>
      </w:r>
      <w:r w:rsidR="00EF46B3" w:rsidRPr="00CD1A84">
        <w:rPr>
          <w:rFonts w:ascii="Times New Roman" w:hAnsi="Times New Roman" w:cs="Times New Roman"/>
          <w:sz w:val="28"/>
          <w:szCs w:val="28"/>
        </w:rPr>
        <w:t>и</w:t>
      </w:r>
      <w:r w:rsidR="00FC3311" w:rsidRPr="00CD1A84">
        <w:rPr>
          <w:rFonts w:ascii="Times New Roman" w:hAnsi="Times New Roman" w:cs="Times New Roman"/>
          <w:sz w:val="28"/>
          <w:szCs w:val="28"/>
        </w:rPr>
        <w:t xml:space="preserve"> развития Российской Федерации «</w:t>
      </w:r>
      <w:r w:rsidR="00871EFF" w:rsidRPr="00CD1A84">
        <w:rPr>
          <w:rFonts w:ascii="Times New Roman" w:hAnsi="Times New Roman" w:cs="Times New Roman"/>
          <w:sz w:val="28"/>
          <w:szCs w:val="28"/>
        </w:rPr>
        <w:t>Реализация потенциала каждого человека, развитие его талантов, воспитание патриотичной и социально ответственной личности</w:t>
      </w:r>
      <w:r w:rsidR="00FC3311" w:rsidRPr="00CD1A84">
        <w:rPr>
          <w:rFonts w:ascii="Times New Roman" w:hAnsi="Times New Roman" w:cs="Times New Roman"/>
          <w:sz w:val="28"/>
          <w:szCs w:val="28"/>
        </w:rPr>
        <w:t>»</w:t>
      </w:r>
      <w:r w:rsidR="00871EFF" w:rsidRPr="00CD1A84">
        <w:rPr>
          <w:rFonts w:ascii="Times New Roman" w:hAnsi="Times New Roman" w:cs="Times New Roman"/>
          <w:sz w:val="28"/>
          <w:szCs w:val="28"/>
        </w:rPr>
        <w:t>,</w:t>
      </w:r>
      <w:r w:rsidR="00EF46B3" w:rsidRPr="00CD1A84">
        <w:rPr>
          <w:rFonts w:ascii="Times New Roman" w:hAnsi="Times New Roman" w:cs="Times New Roman"/>
          <w:sz w:val="28"/>
          <w:szCs w:val="28"/>
        </w:rPr>
        <w:t xml:space="preserve"> </w:t>
      </w:r>
      <w:r w:rsidR="00FC3311" w:rsidRPr="00CD1A84">
        <w:rPr>
          <w:rFonts w:ascii="Times New Roman" w:hAnsi="Times New Roman" w:cs="Times New Roman"/>
          <w:sz w:val="28"/>
          <w:szCs w:val="28"/>
        </w:rPr>
        <w:t>в соответствии с Указом Президента Российской Федерации от 7 мая 2024 года № 309 «О национальных целях развития Российской Федерации на период до 2030 года перспективу до 2036 года» и целев</w:t>
      </w:r>
      <w:r w:rsidR="00EF46B3" w:rsidRPr="00CD1A84">
        <w:rPr>
          <w:rFonts w:ascii="Times New Roman" w:hAnsi="Times New Roman" w:cs="Times New Roman"/>
          <w:sz w:val="28"/>
          <w:szCs w:val="28"/>
        </w:rPr>
        <w:t>ому</w:t>
      </w:r>
      <w:r w:rsidR="00FC3311" w:rsidRPr="00CD1A84">
        <w:rPr>
          <w:rFonts w:ascii="Times New Roman" w:hAnsi="Times New Roman" w:cs="Times New Roman"/>
          <w:sz w:val="28"/>
          <w:szCs w:val="28"/>
        </w:rPr>
        <w:t xml:space="preserve"> показател</w:t>
      </w:r>
      <w:r w:rsidR="00EF46B3" w:rsidRPr="00CD1A84">
        <w:rPr>
          <w:rFonts w:ascii="Times New Roman" w:hAnsi="Times New Roman" w:cs="Times New Roman"/>
          <w:sz w:val="28"/>
          <w:szCs w:val="28"/>
        </w:rPr>
        <w:t>ю</w:t>
      </w:r>
      <w:r w:rsidR="00FC3311" w:rsidRPr="00CD1A84">
        <w:rPr>
          <w:rFonts w:ascii="Times New Roman" w:hAnsi="Times New Roman" w:cs="Times New Roman"/>
          <w:sz w:val="28"/>
          <w:szCs w:val="28"/>
        </w:rPr>
        <w:t>, характеризующ</w:t>
      </w:r>
      <w:r w:rsidR="00EF46B3" w:rsidRPr="00CD1A84">
        <w:rPr>
          <w:rFonts w:ascii="Times New Roman" w:hAnsi="Times New Roman" w:cs="Times New Roman"/>
          <w:sz w:val="28"/>
          <w:szCs w:val="28"/>
        </w:rPr>
        <w:t>ему</w:t>
      </w:r>
      <w:r w:rsidR="00FC3311" w:rsidRPr="00CD1A84">
        <w:rPr>
          <w:rFonts w:ascii="Times New Roman" w:hAnsi="Times New Roman" w:cs="Times New Roman"/>
          <w:sz w:val="28"/>
          <w:szCs w:val="28"/>
        </w:rPr>
        <w:t xml:space="preserve"> достижение национальных целей: «создание</w:t>
      </w:r>
      <w:proofErr w:type="gramEnd"/>
      <w:r w:rsidR="00FC3311" w:rsidRPr="00CD1A84">
        <w:rPr>
          <w:rFonts w:ascii="Times New Roman" w:hAnsi="Times New Roman" w:cs="Times New Roman"/>
          <w:sz w:val="28"/>
          <w:szCs w:val="28"/>
        </w:rPr>
        <w:t xml:space="preserve"> к 2030 году условий для воспитания гармонично развитой, патриотичной и социально ответственной личности на основе традиционных российских духовно- нравственных и культурно-исторических ценностей»</w:t>
      </w:r>
      <w:r w:rsidR="00EF46B3" w:rsidRPr="00CD1A84">
        <w:rPr>
          <w:rFonts w:ascii="Times New Roman" w:hAnsi="Times New Roman" w:cs="Times New Roman"/>
          <w:sz w:val="28"/>
          <w:szCs w:val="28"/>
        </w:rPr>
        <w:t>.</w:t>
      </w:r>
    </w:p>
    <w:p w14:paraId="563EE247" w14:textId="77777777" w:rsidR="007B6925" w:rsidRDefault="007B6925" w:rsidP="00681E87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3F75B23F" w14:textId="77777777" w:rsidR="00D430A2" w:rsidRPr="00990A26" w:rsidRDefault="00D430A2" w:rsidP="00681E87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990A26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3. Задачи муниципального управления, способы их эффективного решения</w:t>
      </w:r>
    </w:p>
    <w:p w14:paraId="2C208F73" w14:textId="77777777" w:rsidR="00B951BA" w:rsidRPr="00990A26" w:rsidRDefault="00965FE8" w:rsidP="00965FE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90A26">
        <w:rPr>
          <w:rFonts w:ascii="Times New Roman" w:hAnsi="Times New Roman" w:cs="Times New Roman"/>
          <w:color w:val="000000" w:themeColor="text1"/>
          <w:sz w:val="28"/>
          <w:szCs w:val="28"/>
        </w:rPr>
        <w:t>Цел</w:t>
      </w:r>
      <w:r w:rsidR="002A0961" w:rsidRPr="00990A26">
        <w:rPr>
          <w:rFonts w:ascii="Times New Roman" w:hAnsi="Times New Roman" w:cs="Times New Roman"/>
          <w:color w:val="000000" w:themeColor="text1"/>
          <w:sz w:val="28"/>
          <w:szCs w:val="28"/>
        </w:rPr>
        <w:t>ью</w:t>
      </w:r>
      <w:r w:rsidRPr="00990A2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муниципальной программы явля</w:t>
      </w:r>
      <w:r w:rsidR="002A0961" w:rsidRPr="00990A26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990A26">
        <w:rPr>
          <w:rFonts w:ascii="Times New Roman" w:hAnsi="Times New Roman" w:cs="Times New Roman"/>
          <w:color w:val="000000" w:themeColor="text1"/>
          <w:sz w:val="28"/>
          <w:szCs w:val="28"/>
        </w:rPr>
        <w:t>тся</w:t>
      </w:r>
      <w:r w:rsidR="006556B7" w:rsidRPr="00990A2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</w:p>
    <w:p w14:paraId="68CE9CD1" w14:textId="721CEA6F" w:rsidR="00246729" w:rsidRPr="00990A26" w:rsidRDefault="00CD1A84" w:rsidP="001D3DE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90A2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предупреждение террористических и экстремистских проявлений на территории Пугачевского муниципального района</w:t>
      </w:r>
      <w:r w:rsidR="00246729" w:rsidRPr="00990A26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541008FA" w14:textId="2F193613" w:rsidR="00965FE8" w:rsidRPr="00990A26" w:rsidRDefault="00965FE8" w:rsidP="00965FE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90A26">
        <w:rPr>
          <w:rFonts w:ascii="Times New Roman" w:hAnsi="Times New Roman" w:cs="Times New Roman"/>
          <w:color w:val="000000" w:themeColor="text1"/>
          <w:sz w:val="28"/>
          <w:szCs w:val="28"/>
        </w:rPr>
        <w:t>Для достижения поставленн</w:t>
      </w:r>
      <w:r w:rsidR="00677EA5" w:rsidRPr="00990A26">
        <w:rPr>
          <w:rFonts w:ascii="Times New Roman" w:hAnsi="Times New Roman" w:cs="Times New Roman"/>
          <w:color w:val="000000" w:themeColor="text1"/>
          <w:sz w:val="28"/>
          <w:szCs w:val="28"/>
        </w:rPr>
        <w:t>ой</w:t>
      </w:r>
      <w:r w:rsidRPr="00990A2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цел</w:t>
      </w:r>
      <w:r w:rsidR="00677EA5" w:rsidRPr="00990A26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990A2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муниципальной программы необходимо решение следующ</w:t>
      </w:r>
      <w:r w:rsidR="00CB2FB1" w:rsidRPr="00990A26">
        <w:rPr>
          <w:rFonts w:ascii="Times New Roman" w:hAnsi="Times New Roman" w:cs="Times New Roman"/>
          <w:color w:val="000000" w:themeColor="text1"/>
          <w:sz w:val="28"/>
          <w:szCs w:val="28"/>
        </w:rPr>
        <w:t>их</w:t>
      </w:r>
      <w:r w:rsidRPr="00990A2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задач:</w:t>
      </w:r>
    </w:p>
    <w:p w14:paraId="08B8C267" w14:textId="70D7D76A" w:rsidR="00CB2FB1" w:rsidRPr="00CD1A84" w:rsidRDefault="00CB2FB1" w:rsidP="00CA24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0A26">
        <w:rPr>
          <w:rFonts w:ascii="Times New Roman" w:hAnsi="Times New Roman" w:cs="Times New Roman"/>
          <w:color w:val="000000" w:themeColor="text1"/>
          <w:sz w:val="28"/>
          <w:szCs w:val="28"/>
        </w:rPr>
        <w:t>Задача</w:t>
      </w:r>
      <w:r w:rsidR="00990A26" w:rsidRPr="00990A2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90A2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1: </w:t>
      </w:r>
      <w:r w:rsidR="00CA247B">
        <w:rPr>
          <w:rFonts w:ascii="Times New Roman" w:hAnsi="Times New Roman" w:cs="Times New Roman"/>
          <w:color w:val="000000" w:themeColor="text1"/>
          <w:sz w:val="28"/>
          <w:szCs w:val="28"/>
        </w:rPr>
        <w:t>т</w:t>
      </w:r>
      <w:r w:rsidR="00CA247B" w:rsidRPr="00CA247B">
        <w:rPr>
          <w:rFonts w:ascii="Times New Roman" w:hAnsi="Times New Roman" w:cs="Times New Roman"/>
          <w:color w:val="000000" w:themeColor="text1"/>
          <w:sz w:val="28"/>
          <w:szCs w:val="28"/>
        </w:rPr>
        <w:t>ехническое оборудование и охрана объектов социальной сферы и</w:t>
      </w:r>
      <w:r w:rsidR="00CA24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A247B" w:rsidRPr="00CA247B">
        <w:rPr>
          <w:rFonts w:ascii="Times New Roman" w:hAnsi="Times New Roman" w:cs="Times New Roman"/>
          <w:color w:val="000000" w:themeColor="text1"/>
          <w:sz w:val="28"/>
          <w:szCs w:val="28"/>
        </w:rPr>
        <w:t>жизнеобеспечения в соответствии с требованиями</w:t>
      </w:r>
      <w:r w:rsidR="00CA24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A247B" w:rsidRPr="00CA247B">
        <w:rPr>
          <w:rFonts w:ascii="Times New Roman" w:hAnsi="Times New Roman" w:cs="Times New Roman"/>
          <w:color w:val="000000" w:themeColor="text1"/>
          <w:sz w:val="28"/>
          <w:szCs w:val="28"/>
        </w:rPr>
        <w:t>антитеррористической защищенности</w:t>
      </w:r>
      <w:r w:rsidRPr="00CD1A84">
        <w:rPr>
          <w:rFonts w:ascii="Times New Roman" w:hAnsi="Times New Roman" w:cs="Times New Roman"/>
          <w:sz w:val="28"/>
          <w:szCs w:val="28"/>
        </w:rPr>
        <w:t>.</w:t>
      </w:r>
    </w:p>
    <w:p w14:paraId="283A8685" w14:textId="65BCFD34" w:rsidR="00CA04C2" w:rsidRPr="00990A26" w:rsidRDefault="00965FE8" w:rsidP="00E57BA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90A26">
        <w:rPr>
          <w:rFonts w:ascii="Times New Roman" w:hAnsi="Times New Roman" w:cs="Times New Roman"/>
          <w:color w:val="000000" w:themeColor="text1"/>
          <w:sz w:val="28"/>
          <w:szCs w:val="28"/>
        </w:rPr>
        <w:t>Задача</w:t>
      </w:r>
      <w:r w:rsidR="00990A26" w:rsidRPr="00990A2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B2FB1" w:rsidRPr="00990A26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Pr="00990A2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направл</w:t>
      </w:r>
      <w:r w:rsidR="00CA04C2" w:rsidRPr="00990A26">
        <w:rPr>
          <w:rFonts w:ascii="Times New Roman" w:hAnsi="Times New Roman" w:cs="Times New Roman"/>
          <w:color w:val="000000" w:themeColor="text1"/>
          <w:sz w:val="28"/>
          <w:szCs w:val="28"/>
        </w:rPr>
        <w:t>ена на достижение показател</w:t>
      </w:r>
      <w:r w:rsidR="005979B1" w:rsidRPr="00990A26">
        <w:rPr>
          <w:rFonts w:ascii="Times New Roman" w:hAnsi="Times New Roman" w:cs="Times New Roman"/>
          <w:color w:val="000000" w:themeColor="text1"/>
          <w:sz w:val="28"/>
          <w:szCs w:val="28"/>
        </w:rPr>
        <w:t>ей</w:t>
      </w:r>
      <w:r w:rsidR="00CA04C2" w:rsidRPr="00990A26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14:paraId="1BB697F1" w14:textId="4A544126" w:rsidR="00990A26" w:rsidRPr="00990A26" w:rsidRDefault="00990A26" w:rsidP="00990A2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90A26">
        <w:rPr>
          <w:rFonts w:ascii="Times New Roman" w:hAnsi="Times New Roman" w:cs="Times New Roman"/>
          <w:color w:val="000000" w:themeColor="text1"/>
          <w:sz w:val="28"/>
          <w:szCs w:val="28"/>
        </w:rPr>
        <w:t>объем оплаты услуг частных охранных предприятий/организаций на муниципальных объектах социальной сферы</w:t>
      </w:r>
    </w:p>
    <w:p w14:paraId="179B8EA7" w14:textId="77777777" w:rsidR="00990A26" w:rsidRPr="00990A26" w:rsidRDefault="00990A26" w:rsidP="00990A2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90A26">
        <w:rPr>
          <w:rFonts w:ascii="Times New Roman" w:hAnsi="Times New Roman" w:cs="Times New Roman"/>
          <w:color w:val="000000" w:themeColor="text1"/>
          <w:sz w:val="28"/>
          <w:szCs w:val="28"/>
        </w:rPr>
        <w:t>объем бесперебойной работы сре</w:t>
      </w:r>
      <w:proofErr w:type="gramStart"/>
      <w:r w:rsidRPr="00990A26">
        <w:rPr>
          <w:rFonts w:ascii="Times New Roman" w:hAnsi="Times New Roman" w:cs="Times New Roman"/>
          <w:color w:val="000000" w:themeColor="text1"/>
          <w:sz w:val="28"/>
          <w:szCs w:val="28"/>
        </w:rPr>
        <w:t>дств тр</w:t>
      </w:r>
      <w:proofErr w:type="gramEnd"/>
      <w:r w:rsidRPr="00990A26">
        <w:rPr>
          <w:rFonts w:ascii="Times New Roman" w:hAnsi="Times New Roman" w:cs="Times New Roman"/>
          <w:color w:val="000000" w:themeColor="text1"/>
          <w:sz w:val="28"/>
          <w:szCs w:val="28"/>
        </w:rPr>
        <w:t>евожной сигнализации, установленных на муниципальных объектах социальной сферы и объектах органов местного самоуправления.</w:t>
      </w:r>
    </w:p>
    <w:p w14:paraId="6F996BFA" w14:textId="2458CF2E" w:rsidR="00CB2FB1" w:rsidRPr="00990A26" w:rsidRDefault="00CB2FB1" w:rsidP="00990A2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90A26">
        <w:rPr>
          <w:rFonts w:ascii="Times New Roman" w:hAnsi="Times New Roman" w:cs="Times New Roman"/>
          <w:color w:val="000000" w:themeColor="text1"/>
          <w:sz w:val="28"/>
          <w:szCs w:val="28"/>
        </w:rPr>
        <w:t>Задача</w:t>
      </w:r>
      <w:r w:rsidR="00CD1A84" w:rsidRPr="00990A2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90A2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2: </w:t>
      </w:r>
      <w:r w:rsidR="00CA247B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="00CA247B" w:rsidRPr="00CA247B">
        <w:rPr>
          <w:rFonts w:ascii="Times New Roman" w:hAnsi="Times New Roman" w:cs="Times New Roman"/>
          <w:color w:val="000000" w:themeColor="text1"/>
          <w:sz w:val="28"/>
          <w:szCs w:val="28"/>
        </w:rPr>
        <w:t>нформационно-пропагандистская работа с население антитеррористической направленности</w:t>
      </w:r>
      <w:r w:rsidRPr="00990A26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3DB8CE1C" w14:textId="45BC595C" w:rsidR="00CB2FB1" w:rsidRPr="00990A26" w:rsidRDefault="00CB2FB1" w:rsidP="00CB2FB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90A26">
        <w:rPr>
          <w:rFonts w:ascii="Times New Roman" w:hAnsi="Times New Roman" w:cs="Times New Roman"/>
          <w:color w:val="000000" w:themeColor="text1"/>
          <w:sz w:val="28"/>
          <w:szCs w:val="28"/>
        </w:rPr>
        <w:t>Задача</w:t>
      </w:r>
      <w:r w:rsidR="00990A26" w:rsidRPr="00990A2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90A26">
        <w:rPr>
          <w:rFonts w:ascii="Times New Roman" w:hAnsi="Times New Roman" w:cs="Times New Roman"/>
          <w:color w:val="000000" w:themeColor="text1"/>
          <w:sz w:val="28"/>
          <w:szCs w:val="28"/>
        </w:rPr>
        <w:t>2 направлена на достижение показателей:</w:t>
      </w:r>
    </w:p>
    <w:p w14:paraId="25DABFF5" w14:textId="0977D988" w:rsidR="00990A26" w:rsidRPr="00990A26" w:rsidRDefault="00990A26" w:rsidP="00990A2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90A26">
        <w:rPr>
          <w:rFonts w:ascii="Times New Roman" w:hAnsi="Times New Roman" w:cs="Times New Roman"/>
          <w:color w:val="000000" w:themeColor="text1"/>
          <w:sz w:val="28"/>
          <w:szCs w:val="28"/>
        </w:rPr>
        <w:t>количество материалов по вопросам профилактики терроризма и экстремизма, размещенных через средства массовой информации, интернет-сайты и социальные сети</w:t>
      </w:r>
    </w:p>
    <w:p w14:paraId="5402EBF9" w14:textId="3208E2CC" w:rsidR="00990A26" w:rsidRPr="00990A26" w:rsidRDefault="00990A26" w:rsidP="00990A2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90A26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количество организованных и проведенных мероприятий, направленных на укрепление межнационального и межконфессионального согласия</w:t>
      </w:r>
    </w:p>
    <w:p w14:paraId="3BC8C202" w14:textId="61FFE932" w:rsidR="005E0071" w:rsidRPr="00990A26" w:rsidRDefault="00990A26" w:rsidP="00990A2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90A2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количество мероприятий по профилактике терроризма и экстремизма, </w:t>
      </w:r>
      <w:proofErr w:type="gramStart"/>
      <w:r w:rsidRPr="00990A26">
        <w:rPr>
          <w:rFonts w:ascii="Times New Roman" w:hAnsi="Times New Roman" w:cs="Times New Roman"/>
          <w:color w:val="000000" w:themeColor="text1"/>
          <w:sz w:val="28"/>
          <w:szCs w:val="28"/>
        </w:rPr>
        <w:t>направленные</w:t>
      </w:r>
      <w:proofErr w:type="gramEnd"/>
      <w:r w:rsidRPr="00990A2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том числе на разъяснение преступной сущности идеологии терроризма и экстремизма</w:t>
      </w:r>
      <w:r w:rsidR="005E0071" w:rsidRPr="00990A26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4B82F653" w14:textId="54898BE5" w:rsidR="00F320DA" w:rsidRPr="00CD1A84" w:rsidRDefault="00F320DA" w:rsidP="005E00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1A84">
        <w:rPr>
          <w:rFonts w:ascii="Times New Roman" w:hAnsi="Times New Roman" w:cs="Times New Roman"/>
          <w:sz w:val="28"/>
          <w:szCs w:val="28"/>
        </w:rPr>
        <w:t>Решение задач, направленных на достижение цели муниципальной программы, осуществляется в рамках следующ</w:t>
      </w:r>
      <w:r w:rsidR="00D24819" w:rsidRPr="00CD1A84">
        <w:rPr>
          <w:rFonts w:ascii="Times New Roman" w:hAnsi="Times New Roman" w:cs="Times New Roman"/>
          <w:sz w:val="28"/>
          <w:szCs w:val="28"/>
        </w:rPr>
        <w:t>его</w:t>
      </w:r>
      <w:r w:rsidRPr="00CD1A84">
        <w:rPr>
          <w:rFonts w:ascii="Times New Roman" w:hAnsi="Times New Roman" w:cs="Times New Roman"/>
          <w:sz w:val="28"/>
          <w:szCs w:val="28"/>
        </w:rPr>
        <w:t xml:space="preserve"> структурн</w:t>
      </w:r>
      <w:r w:rsidR="00D24819" w:rsidRPr="00CD1A84">
        <w:rPr>
          <w:rFonts w:ascii="Times New Roman" w:hAnsi="Times New Roman" w:cs="Times New Roman"/>
          <w:sz w:val="28"/>
          <w:szCs w:val="28"/>
        </w:rPr>
        <w:t>ого</w:t>
      </w:r>
      <w:r w:rsidRPr="00CD1A84">
        <w:rPr>
          <w:rFonts w:ascii="Times New Roman" w:hAnsi="Times New Roman" w:cs="Times New Roman"/>
          <w:sz w:val="28"/>
          <w:szCs w:val="28"/>
        </w:rPr>
        <w:t xml:space="preserve"> элемент</w:t>
      </w:r>
      <w:r w:rsidR="00D24819" w:rsidRPr="00CD1A84">
        <w:rPr>
          <w:rFonts w:ascii="Times New Roman" w:hAnsi="Times New Roman" w:cs="Times New Roman"/>
          <w:sz w:val="28"/>
          <w:szCs w:val="28"/>
        </w:rPr>
        <w:t>а</w:t>
      </w:r>
      <w:r w:rsidRPr="00CD1A84">
        <w:rPr>
          <w:rFonts w:ascii="Times New Roman" w:hAnsi="Times New Roman" w:cs="Times New Roman"/>
          <w:sz w:val="28"/>
          <w:szCs w:val="28"/>
        </w:rPr>
        <w:t>:</w:t>
      </w:r>
    </w:p>
    <w:p w14:paraId="1C509AAB" w14:textId="6B1C4091" w:rsidR="0093264A" w:rsidRPr="00CD1A84" w:rsidRDefault="00F320DA" w:rsidP="00C350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1A84">
        <w:rPr>
          <w:rFonts w:ascii="Times New Roman" w:hAnsi="Times New Roman" w:cs="Times New Roman"/>
          <w:sz w:val="28"/>
          <w:szCs w:val="28"/>
        </w:rPr>
        <w:t>комплекс процессных мероприятий «</w:t>
      </w:r>
      <w:r w:rsidR="009C733B">
        <w:rPr>
          <w:rFonts w:ascii="Times New Roman" w:hAnsi="Times New Roman" w:cs="Times New Roman"/>
          <w:sz w:val="28"/>
          <w:szCs w:val="28"/>
        </w:rPr>
        <w:t>П</w:t>
      </w:r>
      <w:r w:rsidR="00B9087F" w:rsidRPr="00B9087F">
        <w:rPr>
          <w:rFonts w:ascii="Times New Roman" w:hAnsi="Times New Roman" w:cs="Times New Roman"/>
          <w:sz w:val="28"/>
          <w:szCs w:val="28"/>
        </w:rPr>
        <w:t>редупреждение террористических и экстремистских проявлений на территории Пугачевского муниципального района</w:t>
      </w:r>
      <w:r w:rsidR="009C733B">
        <w:rPr>
          <w:rFonts w:ascii="Times New Roman" w:hAnsi="Times New Roman" w:cs="Times New Roman"/>
          <w:sz w:val="28"/>
          <w:szCs w:val="28"/>
        </w:rPr>
        <w:t xml:space="preserve"> Саратовской области</w:t>
      </w:r>
      <w:r w:rsidRPr="00CD1A84">
        <w:rPr>
          <w:rFonts w:ascii="Times New Roman" w:hAnsi="Times New Roman" w:cs="Times New Roman"/>
          <w:sz w:val="28"/>
          <w:szCs w:val="28"/>
        </w:rPr>
        <w:t>».</w:t>
      </w:r>
      <w:r w:rsidR="00B75693" w:rsidRPr="00CD1A8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A4A2DE0" w14:textId="3659132A" w:rsidR="00C350EF" w:rsidRPr="00CD1A84" w:rsidRDefault="00C350EF" w:rsidP="00C350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1A84">
        <w:rPr>
          <w:rFonts w:ascii="Times New Roman" w:hAnsi="Times New Roman" w:cs="Times New Roman"/>
          <w:sz w:val="28"/>
          <w:szCs w:val="28"/>
        </w:rPr>
        <w:t xml:space="preserve">Выполнение поставленных задач </w:t>
      </w:r>
      <w:r w:rsidR="00B52FDD" w:rsidRPr="00CD1A84">
        <w:rPr>
          <w:rFonts w:ascii="Times New Roman" w:hAnsi="Times New Roman" w:cs="Times New Roman"/>
          <w:sz w:val="28"/>
          <w:szCs w:val="28"/>
        </w:rPr>
        <w:t xml:space="preserve">будет способствовать </w:t>
      </w:r>
      <w:r w:rsidR="00CD1A84" w:rsidRPr="00CD1A84">
        <w:rPr>
          <w:rFonts w:ascii="Times New Roman" w:hAnsi="Times New Roman" w:cs="Times New Roman"/>
          <w:sz w:val="28"/>
          <w:szCs w:val="28"/>
        </w:rPr>
        <w:t>снижение возможностей совершения террористических актов и проявлений экстремистских акций на территории Пугачевского муниципального района</w:t>
      </w:r>
      <w:r w:rsidR="009C733B">
        <w:rPr>
          <w:rFonts w:ascii="Times New Roman" w:hAnsi="Times New Roman" w:cs="Times New Roman"/>
          <w:sz w:val="28"/>
          <w:szCs w:val="28"/>
        </w:rPr>
        <w:t xml:space="preserve"> Саратовской области</w:t>
      </w:r>
      <w:r w:rsidRPr="00CD1A84">
        <w:rPr>
          <w:rFonts w:ascii="Times New Roman" w:hAnsi="Times New Roman" w:cs="Times New Roman"/>
          <w:sz w:val="28"/>
          <w:szCs w:val="28"/>
        </w:rPr>
        <w:t>.</w:t>
      </w:r>
    </w:p>
    <w:p w14:paraId="74A55700" w14:textId="77777777" w:rsidR="00FC0C48" w:rsidRPr="00CD1A84" w:rsidRDefault="00FC0C48" w:rsidP="00D430A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sectPr w:rsidR="00FC0C48" w:rsidRPr="00CD1A84" w:rsidSect="009C71A8">
          <w:pgSz w:w="11906" w:h="16838"/>
          <w:pgMar w:top="567" w:right="680" w:bottom="567" w:left="1418" w:header="709" w:footer="709" w:gutter="0"/>
          <w:cols w:space="708"/>
          <w:docGrid w:linePitch="360"/>
        </w:sectPr>
      </w:pPr>
    </w:p>
    <w:p w14:paraId="645E0762" w14:textId="7C200D26" w:rsidR="00D430A2" w:rsidRPr="00CD1A84" w:rsidRDefault="00D430A2" w:rsidP="00D430A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CD1A84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lastRenderedPageBreak/>
        <w:t>Раздел 2. Паспорт муниципальной программы</w:t>
      </w:r>
    </w:p>
    <w:p w14:paraId="064E2155" w14:textId="1FAFC8C4" w:rsidR="009675E3" w:rsidRPr="00CD1A84" w:rsidRDefault="009675E3" w:rsidP="00DD572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CD1A84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«</w:t>
      </w:r>
      <w:r w:rsidR="00CD1A84" w:rsidRPr="00CD1A84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Профилактика терроризма и экстремизма на территории Пугачевского муниципального района Саратовской области</w:t>
      </w:r>
      <w:r w:rsidR="00AE09F5" w:rsidRPr="00CD1A84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»</w:t>
      </w:r>
    </w:p>
    <w:p w14:paraId="7E616E7A" w14:textId="77777777" w:rsidR="009675E3" w:rsidRPr="00CD1A84" w:rsidRDefault="009675E3" w:rsidP="00D430A2">
      <w:pPr>
        <w:pStyle w:val="1"/>
        <w:tabs>
          <w:tab w:val="left" w:pos="2139"/>
        </w:tabs>
        <w:ind w:left="0"/>
        <w:jc w:val="center"/>
      </w:pPr>
    </w:p>
    <w:p w14:paraId="7AD82BCA" w14:textId="77777777" w:rsidR="00D430A2" w:rsidRPr="007F3212" w:rsidRDefault="00D430A2" w:rsidP="00D430A2">
      <w:pPr>
        <w:pStyle w:val="1"/>
        <w:tabs>
          <w:tab w:val="left" w:pos="2139"/>
        </w:tabs>
        <w:ind w:left="0"/>
        <w:jc w:val="center"/>
        <w:rPr>
          <w:color w:val="000000" w:themeColor="text1"/>
        </w:rPr>
      </w:pPr>
      <w:r w:rsidRPr="007F3212">
        <w:rPr>
          <w:color w:val="000000" w:themeColor="text1"/>
        </w:rPr>
        <w:t>1.Основные</w:t>
      </w:r>
      <w:r w:rsidRPr="007F3212">
        <w:rPr>
          <w:b w:val="0"/>
          <w:color w:val="000000" w:themeColor="text1"/>
        </w:rPr>
        <w:t xml:space="preserve"> </w:t>
      </w:r>
      <w:r w:rsidRPr="007F3212">
        <w:rPr>
          <w:color w:val="000000" w:themeColor="text1"/>
        </w:rPr>
        <w:t>положения</w:t>
      </w:r>
      <w:r w:rsidRPr="007F3212">
        <w:rPr>
          <w:b w:val="0"/>
          <w:color w:val="000000" w:themeColor="text1"/>
        </w:rPr>
        <w:t xml:space="preserve"> о </w:t>
      </w:r>
      <w:r w:rsidRPr="007F3212">
        <w:rPr>
          <w:color w:val="000000" w:themeColor="text1"/>
        </w:rPr>
        <w:t>муниципальной</w:t>
      </w:r>
      <w:r w:rsidRPr="007F3212">
        <w:rPr>
          <w:b w:val="0"/>
          <w:color w:val="000000" w:themeColor="text1"/>
        </w:rPr>
        <w:t xml:space="preserve"> </w:t>
      </w:r>
      <w:r w:rsidRPr="007F3212">
        <w:rPr>
          <w:color w:val="000000" w:themeColor="text1"/>
        </w:rPr>
        <w:t>программе</w:t>
      </w:r>
    </w:p>
    <w:tbl>
      <w:tblPr>
        <w:tblStyle w:val="TableNormal"/>
        <w:tblW w:w="15711" w:type="dxa"/>
        <w:tblInd w:w="15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0"/>
        <w:gridCol w:w="11601"/>
      </w:tblGrid>
      <w:tr w:rsidR="00A442EE" w:rsidRPr="007F3212" w14:paraId="33741B4A" w14:textId="77777777" w:rsidTr="000F7109">
        <w:trPr>
          <w:trHeight w:val="649"/>
        </w:trPr>
        <w:tc>
          <w:tcPr>
            <w:tcW w:w="4110" w:type="dxa"/>
          </w:tcPr>
          <w:p w14:paraId="5214CCC2" w14:textId="77777777" w:rsidR="00D430A2" w:rsidRPr="007F3212" w:rsidRDefault="00D430A2" w:rsidP="00D7506B">
            <w:pPr>
              <w:pStyle w:val="TableParagraph"/>
              <w:ind w:left="69"/>
              <w:rPr>
                <w:color w:val="000000" w:themeColor="text1"/>
                <w:sz w:val="24"/>
                <w:szCs w:val="24"/>
                <w:lang w:val="ru-RU"/>
              </w:rPr>
            </w:pPr>
            <w:r w:rsidRPr="007F3212">
              <w:rPr>
                <w:color w:val="000000" w:themeColor="text1"/>
                <w:sz w:val="24"/>
                <w:szCs w:val="24"/>
                <w:lang w:val="ru-RU"/>
              </w:rPr>
              <w:t>Куратор муниципальной программы</w:t>
            </w:r>
          </w:p>
        </w:tc>
        <w:tc>
          <w:tcPr>
            <w:tcW w:w="11601" w:type="dxa"/>
          </w:tcPr>
          <w:p w14:paraId="0300095E" w14:textId="09341EA9" w:rsidR="00D430A2" w:rsidRPr="007F3212" w:rsidRDefault="00D24819" w:rsidP="00AB31D6">
            <w:pPr>
              <w:pStyle w:val="TableParagraph"/>
              <w:tabs>
                <w:tab w:val="left" w:pos="868"/>
                <w:tab w:val="left" w:pos="2346"/>
                <w:tab w:val="left" w:pos="3866"/>
                <w:tab w:val="left" w:pos="5397"/>
              </w:tabs>
              <w:ind w:left="126" w:right="108"/>
              <w:rPr>
                <w:iCs/>
                <w:color w:val="000000" w:themeColor="text1"/>
                <w:sz w:val="24"/>
                <w:szCs w:val="24"/>
                <w:lang w:val="ru-RU"/>
              </w:rPr>
            </w:pPr>
            <w:r w:rsidRPr="007F3212">
              <w:rPr>
                <w:iCs/>
                <w:color w:val="000000" w:themeColor="text1"/>
                <w:sz w:val="24"/>
                <w:szCs w:val="24"/>
                <w:lang w:val="ru-RU"/>
              </w:rPr>
              <w:t xml:space="preserve">заместитель главы администрации Пугачевского муниципального района </w:t>
            </w:r>
            <w:r w:rsidR="00347502">
              <w:rPr>
                <w:iCs/>
                <w:color w:val="000000" w:themeColor="text1"/>
                <w:sz w:val="24"/>
                <w:szCs w:val="24"/>
                <w:lang w:val="ru-RU"/>
              </w:rPr>
              <w:t>Саратовской области</w:t>
            </w:r>
            <w:r w:rsidR="00CC5266">
              <w:rPr>
                <w:iCs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7F3212">
              <w:rPr>
                <w:iCs/>
                <w:color w:val="000000" w:themeColor="text1"/>
                <w:sz w:val="24"/>
                <w:szCs w:val="24"/>
                <w:lang w:val="ru-RU"/>
              </w:rPr>
              <w:t>по жилищно-коммунальному хозяйству и градостроительству</w:t>
            </w:r>
          </w:p>
        </w:tc>
      </w:tr>
      <w:tr w:rsidR="00A442EE" w:rsidRPr="007F3212" w14:paraId="4191EF4A" w14:textId="77777777" w:rsidTr="000F7109">
        <w:trPr>
          <w:trHeight w:val="649"/>
        </w:trPr>
        <w:tc>
          <w:tcPr>
            <w:tcW w:w="4110" w:type="dxa"/>
          </w:tcPr>
          <w:p w14:paraId="0847ABF2" w14:textId="77777777" w:rsidR="00D430A2" w:rsidRPr="007F3212" w:rsidRDefault="00D430A2" w:rsidP="00D7506B">
            <w:pPr>
              <w:pStyle w:val="TableParagraph"/>
              <w:ind w:left="69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7F3212">
              <w:rPr>
                <w:color w:val="000000" w:themeColor="text1"/>
                <w:sz w:val="24"/>
                <w:szCs w:val="24"/>
              </w:rPr>
              <w:t>Ответственный</w:t>
            </w:r>
            <w:proofErr w:type="spellEnd"/>
            <w:r w:rsidRPr="007F3212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F3212">
              <w:rPr>
                <w:color w:val="000000" w:themeColor="text1"/>
                <w:sz w:val="24"/>
                <w:szCs w:val="24"/>
              </w:rPr>
              <w:t>исполнитель</w:t>
            </w:r>
            <w:proofErr w:type="spellEnd"/>
            <w:r w:rsidRPr="007F3212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F3212">
              <w:rPr>
                <w:color w:val="000000" w:themeColor="text1"/>
                <w:sz w:val="24"/>
                <w:szCs w:val="24"/>
              </w:rPr>
              <w:t>муниципальной</w:t>
            </w:r>
            <w:proofErr w:type="spellEnd"/>
            <w:r w:rsidRPr="007F3212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F3212">
              <w:rPr>
                <w:color w:val="000000" w:themeColor="text1"/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11601" w:type="dxa"/>
          </w:tcPr>
          <w:p w14:paraId="409C2706" w14:textId="479F8010" w:rsidR="00D430A2" w:rsidRPr="007F3212" w:rsidRDefault="001D3DE1" w:rsidP="00FC0C48">
            <w:pPr>
              <w:pStyle w:val="TableParagraph"/>
              <w:tabs>
                <w:tab w:val="left" w:pos="868"/>
                <w:tab w:val="left" w:pos="2346"/>
                <w:tab w:val="left" w:pos="3866"/>
                <w:tab w:val="left" w:pos="5397"/>
              </w:tabs>
              <w:ind w:left="126" w:right="108"/>
              <w:rPr>
                <w:iCs/>
                <w:color w:val="000000" w:themeColor="text1"/>
                <w:sz w:val="24"/>
                <w:szCs w:val="24"/>
                <w:lang w:val="ru-RU"/>
              </w:rPr>
            </w:pPr>
            <w:r w:rsidRPr="007F3212">
              <w:rPr>
                <w:rFonts w:eastAsia="Courier New" w:cs="Courier New"/>
                <w:bCs/>
                <w:color w:val="000000" w:themeColor="text1"/>
                <w:sz w:val="24"/>
                <w:szCs w:val="24"/>
                <w:lang w:val="ru-RU"/>
              </w:rPr>
              <w:t>отдел по делам гражданской обороны и чрезвычайных ситуаций и взаимодействию с правоохранительными органами администрации Пугачевского муниципального района Саратовской области</w:t>
            </w:r>
          </w:p>
        </w:tc>
      </w:tr>
      <w:tr w:rsidR="00A442EE" w:rsidRPr="007F3212" w14:paraId="32F424D0" w14:textId="77777777" w:rsidTr="000F7109">
        <w:trPr>
          <w:trHeight w:val="518"/>
        </w:trPr>
        <w:tc>
          <w:tcPr>
            <w:tcW w:w="4110" w:type="dxa"/>
          </w:tcPr>
          <w:p w14:paraId="1695C91F" w14:textId="77777777" w:rsidR="00CC33B6" w:rsidRPr="007F3212" w:rsidRDefault="00CC33B6" w:rsidP="00D7506B">
            <w:pPr>
              <w:pStyle w:val="TableParagraph"/>
              <w:ind w:left="69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7F3212">
              <w:rPr>
                <w:color w:val="000000" w:themeColor="text1"/>
                <w:sz w:val="24"/>
                <w:szCs w:val="24"/>
              </w:rPr>
              <w:t>Соисполнители</w:t>
            </w:r>
            <w:proofErr w:type="spellEnd"/>
            <w:r w:rsidRPr="007F3212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F3212">
              <w:rPr>
                <w:color w:val="000000" w:themeColor="text1"/>
                <w:sz w:val="24"/>
                <w:szCs w:val="24"/>
              </w:rPr>
              <w:t>муниципальной</w:t>
            </w:r>
            <w:proofErr w:type="spellEnd"/>
            <w:r w:rsidRPr="007F3212">
              <w:rPr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F3212">
              <w:rPr>
                <w:color w:val="000000" w:themeColor="text1"/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11601" w:type="dxa"/>
          </w:tcPr>
          <w:p w14:paraId="4ABF9641" w14:textId="2593D20F" w:rsidR="00CC33B6" w:rsidRPr="007F3212" w:rsidRDefault="00347502" w:rsidP="001E2423">
            <w:pPr>
              <w:pStyle w:val="TableParagraph"/>
              <w:tabs>
                <w:tab w:val="left" w:pos="868"/>
                <w:tab w:val="left" w:pos="2346"/>
                <w:tab w:val="left" w:pos="3866"/>
                <w:tab w:val="left" w:pos="5397"/>
              </w:tabs>
              <w:ind w:left="126" w:right="108"/>
              <w:rPr>
                <w:iCs/>
                <w:color w:val="000000" w:themeColor="text1"/>
                <w:sz w:val="24"/>
                <w:szCs w:val="24"/>
                <w:lang w:val="ru-RU"/>
              </w:rPr>
            </w:pPr>
            <w:r w:rsidRPr="007F3212">
              <w:rPr>
                <w:rFonts w:eastAsia="Courier New" w:cs="Courier New"/>
                <w:bCs/>
                <w:color w:val="000000" w:themeColor="text1"/>
                <w:sz w:val="24"/>
                <w:szCs w:val="24"/>
                <w:lang w:val="ru-RU"/>
              </w:rPr>
              <w:t>отдел по делам гражданской обороны и чрезвычайных ситуаций и взаимодействию с правоохранительными органами администрации Пугачевского муниципального района Саратовской области</w:t>
            </w:r>
          </w:p>
        </w:tc>
      </w:tr>
      <w:tr w:rsidR="00A442EE" w:rsidRPr="007F3212" w14:paraId="71704D04" w14:textId="77777777" w:rsidTr="000F7109">
        <w:trPr>
          <w:trHeight w:val="518"/>
        </w:trPr>
        <w:tc>
          <w:tcPr>
            <w:tcW w:w="4110" w:type="dxa"/>
          </w:tcPr>
          <w:p w14:paraId="5B351A4D" w14:textId="77777777" w:rsidR="00CC33B6" w:rsidRPr="007F3212" w:rsidRDefault="00CC33B6" w:rsidP="00D7506B">
            <w:pPr>
              <w:pStyle w:val="TableParagraph"/>
              <w:ind w:left="69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7F3212">
              <w:rPr>
                <w:color w:val="000000" w:themeColor="text1"/>
                <w:sz w:val="24"/>
                <w:szCs w:val="24"/>
              </w:rPr>
              <w:t>Участники</w:t>
            </w:r>
            <w:proofErr w:type="spellEnd"/>
            <w:r w:rsidRPr="007F3212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F3212">
              <w:rPr>
                <w:color w:val="000000" w:themeColor="text1"/>
                <w:sz w:val="24"/>
                <w:szCs w:val="24"/>
              </w:rPr>
              <w:t>муниципальной</w:t>
            </w:r>
            <w:proofErr w:type="spellEnd"/>
            <w:r w:rsidRPr="007F3212">
              <w:rPr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F3212">
              <w:rPr>
                <w:color w:val="000000" w:themeColor="text1"/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11601" w:type="dxa"/>
          </w:tcPr>
          <w:p w14:paraId="0EADDC4C" w14:textId="77777777" w:rsidR="00B14D47" w:rsidRDefault="00ED2E3E" w:rsidP="009C2C42">
            <w:pPr>
              <w:pStyle w:val="TableParagraph"/>
              <w:tabs>
                <w:tab w:val="left" w:pos="868"/>
                <w:tab w:val="left" w:pos="2346"/>
                <w:tab w:val="left" w:pos="3866"/>
                <w:tab w:val="left" w:pos="5397"/>
              </w:tabs>
              <w:ind w:left="142" w:right="108"/>
              <w:jc w:val="both"/>
              <w:rPr>
                <w:rFonts w:eastAsia="Courier New" w:cs="Courier New"/>
                <w:bCs/>
                <w:color w:val="000000" w:themeColor="text1"/>
                <w:sz w:val="24"/>
                <w:szCs w:val="24"/>
                <w:lang w:val="ru-RU"/>
              </w:rPr>
            </w:pPr>
            <w:r w:rsidRPr="007F3212">
              <w:rPr>
                <w:rFonts w:eastAsia="Courier New" w:cs="Courier New"/>
                <w:bCs/>
                <w:color w:val="000000" w:themeColor="text1"/>
                <w:sz w:val="24"/>
                <w:szCs w:val="24"/>
                <w:lang w:val="ru-RU"/>
              </w:rPr>
              <w:t>отдел по делам гражданской обороны и чрезвычайных ситуаций и взаимодействию с правоохранительными органами администрации Пугачевского муниципального района Саратовской области</w:t>
            </w:r>
            <w:r w:rsidR="00B14D47">
              <w:rPr>
                <w:rFonts w:eastAsia="Courier New" w:cs="Courier New"/>
                <w:bCs/>
                <w:color w:val="000000" w:themeColor="text1"/>
                <w:sz w:val="24"/>
                <w:szCs w:val="24"/>
                <w:lang w:val="ru-RU"/>
              </w:rPr>
              <w:t>;</w:t>
            </w:r>
          </w:p>
          <w:p w14:paraId="3F5F3B1A" w14:textId="3F380B4A" w:rsidR="009C2C42" w:rsidRPr="007F3212" w:rsidRDefault="009C2C42" w:rsidP="009C2C42">
            <w:pPr>
              <w:pStyle w:val="TableParagraph"/>
              <w:tabs>
                <w:tab w:val="left" w:pos="868"/>
                <w:tab w:val="left" w:pos="2346"/>
                <w:tab w:val="left" w:pos="3866"/>
                <w:tab w:val="left" w:pos="5397"/>
              </w:tabs>
              <w:ind w:left="142" w:right="108"/>
              <w:jc w:val="both"/>
              <w:rPr>
                <w:color w:val="000000" w:themeColor="text1"/>
                <w:sz w:val="24"/>
                <w:szCs w:val="24"/>
                <w:lang w:val="ru-RU" w:eastAsia="zh-CN"/>
              </w:rPr>
            </w:pPr>
            <w:r w:rsidRPr="007F3212">
              <w:rPr>
                <w:color w:val="000000" w:themeColor="text1"/>
                <w:sz w:val="24"/>
                <w:szCs w:val="24"/>
                <w:lang w:val="ru-RU" w:eastAsia="zh-CN"/>
              </w:rPr>
              <w:t>управление образования администрации Пугачевского муниципального района</w:t>
            </w:r>
            <w:r w:rsidR="00B14D47">
              <w:rPr>
                <w:color w:val="000000" w:themeColor="text1"/>
                <w:sz w:val="24"/>
                <w:szCs w:val="24"/>
                <w:lang w:val="ru-RU" w:eastAsia="zh-CN"/>
              </w:rPr>
              <w:t xml:space="preserve"> </w:t>
            </w:r>
            <w:r w:rsidR="00B14D47" w:rsidRPr="007F3212">
              <w:rPr>
                <w:rFonts w:eastAsia="Courier New" w:cs="Courier New"/>
                <w:bCs/>
                <w:color w:val="000000" w:themeColor="text1"/>
                <w:sz w:val="24"/>
                <w:szCs w:val="24"/>
                <w:lang w:val="ru-RU"/>
              </w:rPr>
              <w:t>Саратовской области</w:t>
            </w:r>
            <w:r w:rsidRPr="007F3212">
              <w:rPr>
                <w:color w:val="000000" w:themeColor="text1"/>
                <w:sz w:val="24"/>
                <w:szCs w:val="24"/>
                <w:lang w:val="ru-RU" w:eastAsia="zh-CN"/>
              </w:rPr>
              <w:t>;</w:t>
            </w:r>
          </w:p>
          <w:p w14:paraId="02F80B64" w14:textId="77777777" w:rsidR="009C2C42" w:rsidRPr="007F3212" w:rsidRDefault="009C2C42" w:rsidP="009C2C42">
            <w:pPr>
              <w:pStyle w:val="TableParagraph"/>
              <w:tabs>
                <w:tab w:val="left" w:pos="868"/>
                <w:tab w:val="left" w:pos="2346"/>
                <w:tab w:val="left" w:pos="3866"/>
                <w:tab w:val="left" w:pos="5397"/>
              </w:tabs>
              <w:ind w:left="142" w:right="108"/>
              <w:jc w:val="both"/>
              <w:rPr>
                <w:color w:val="000000" w:themeColor="text1"/>
                <w:sz w:val="24"/>
                <w:szCs w:val="24"/>
                <w:lang w:val="ru-RU" w:eastAsia="zh-CN"/>
              </w:rPr>
            </w:pPr>
            <w:r w:rsidRPr="007F3212">
              <w:rPr>
                <w:color w:val="000000" w:themeColor="text1"/>
                <w:sz w:val="24"/>
                <w:szCs w:val="24"/>
                <w:lang w:val="ru-RU" w:eastAsia="zh-CN"/>
              </w:rPr>
              <w:t>управление культуры администрации Пугачевского муниципального района Саратовской области;</w:t>
            </w:r>
          </w:p>
          <w:p w14:paraId="00D9BC5F" w14:textId="375E431C" w:rsidR="009C2C42" w:rsidRPr="007F3212" w:rsidRDefault="009C2C42" w:rsidP="009C2C42">
            <w:pPr>
              <w:pStyle w:val="TableParagraph"/>
              <w:tabs>
                <w:tab w:val="left" w:pos="868"/>
                <w:tab w:val="left" w:pos="2346"/>
                <w:tab w:val="left" w:pos="3866"/>
                <w:tab w:val="left" w:pos="5397"/>
              </w:tabs>
              <w:ind w:left="142" w:right="108"/>
              <w:jc w:val="both"/>
              <w:rPr>
                <w:color w:val="000000" w:themeColor="text1"/>
                <w:sz w:val="24"/>
                <w:szCs w:val="24"/>
                <w:lang w:val="ru-RU" w:eastAsia="zh-CN"/>
              </w:rPr>
            </w:pPr>
            <w:r w:rsidRPr="007F3212">
              <w:rPr>
                <w:color w:val="000000" w:themeColor="text1"/>
                <w:sz w:val="24"/>
                <w:szCs w:val="24"/>
                <w:lang w:val="ru-RU" w:eastAsia="zh-CN"/>
              </w:rPr>
              <w:t>отдел информации, анализа и общественных отношений администрации Пугачевского муниципального района</w:t>
            </w:r>
            <w:r w:rsidR="00B14D47">
              <w:rPr>
                <w:color w:val="000000" w:themeColor="text1"/>
                <w:sz w:val="24"/>
                <w:szCs w:val="24"/>
                <w:lang w:val="ru-RU" w:eastAsia="zh-CN"/>
              </w:rPr>
              <w:t xml:space="preserve"> </w:t>
            </w:r>
            <w:r w:rsidR="00B14D47" w:rsidRPr="007F3212">
              <w:rPr>
                <w:rFonts w:eastAsia="Courier New" w:cs="Courier New"/>
                <w:bCs/>
                <w:color w:val="000000" w:themeColor="text1"/>
                <w:sz w:val="24"/>
                <w:szCs w:val="24"/>
                <w:lang w:val="ru-RU"/>
              </w:rPr>
              <w:t>Саратовской области</w:t>
            </w:r>
            <w:r w:rsidRPr="007F3212">
              <w:rPr>
                <w:color w:val="000000" w:themeColor="text1"/>
                <w:sz w:val="24"/>
                <w:szCs w:val="24"/>
                <w:lang w:val="ru-RU" w:eastAsia="zh-CN"/>
              </w:rPr>
              <w:t>;</w:t>
            </w:r>
          </w:p>
          <w:p w14:paraId="2047D7D3" w14:textId="0304F859" w:rsidR="009C2C42" w:rsidRPr="007F3212" w:rsidRDefault="009C2C42" w:rsidP="009C2C42">
            <w:pPr>
              <w:pStyle w:val="TableParagraph"/>
              <w:tabs>
                <w:tab w:val="left" w:pos="868"/>
                <w:tab w:val="left" w:pos="2346"/>
                <w:tab w:val="left" w:pos="3866"/>
                <w:tab w:val="left" w:pos="5397"/>
              </w:tabs>
              <w:ind w:left="142" w:right="108"/>
              <w:jc w:val="both"/>
              <w:rPr>
                <w:color w:val="000000" w:themeColor="text1"/>
                <w:sz w:val="24"/>
                <w:szCs w:val="24"/>
                <w:lang w:val="ru-RU" w:eastAsia="zh-CN"/>
              </w:rPr>
            </w:pPr>
            <w:r w:rsidRPr="007F3212">
              <w:rPr>
                <w:color w:val="000000" w:themeColor="text1"/>
                <w:sz w:val="24"/>
                <w:szCs w:val="24"/>
                <w:lang w:val="ru-RU" w:eastAsia="zh-CN"/>
              </w:rPr>
              <w:t>отдел молодежной политики, спорта и туризма администрации Пугачевского муниципального района</w:t>
            </w:r>
            <w:r w:rsidR="00B14D47">
              <w:rPr>
                <w:color w:val="000000" w:themeColor="text1"/>
                <w:sz w:val="24"/>
                <w:szCs w:val="24"/>
                <w:lang w:val="ru-RU" w:eastAsia="zh-CN"/>
              </w:rPr>
              <w:t xml:space="preserve"> </w:t>
            </w:r>
            <w:r w:rsidR="00B14D47" w:rsidRPr="007F3212">
              <w:rPr>
                <w:rFonts w:eastAsia="Courier New" w:cs="Courier New"/>
                <w:bCs/>
                <w:color w:val="000000" w:themeColor="text1"/>
                <w:sz w:val="24"/>
                <w:szCs w:val="24"/>
                <w:lang w:val="ru-RU"/>
              </w:rPr>
              <w:t>Саратовской области</w:t>
            </w:r>
            <w:r w:rsidRPr="007F3212">
              <w:rPr>
                <w:color w:val="000000" w:themeColor="text1"/>
                <w:sz w:val="24"/>
                <w:szCs w:val="24"/>
                <w:lang w:val="ru-RU" w:eastAsia="zh-CN"/>
              </w:rPr>
              <w:t>;</w:t>
            </w:r>
          </w:p>
          <w:p w14:paraId="2346E29C" w14:textId="783957AF" w:rsidR="00CC33B6" w:rsidRPr="007F3212" w:rsidRDefault="007F3212" w:rsidP="007F3212">
            <w:pPr>
              <w:pStyle w:val="TableParagraph"/>
              <w:tabs>
                <w:tab w:val="left" w:pos="868"/>
                <w:tab w:val="left" w:pos="2346"/>
                <w:tab w:val="left" w:pos="3866"/>
                <w:tab w:val="left" w:pos="5397"/>
              </w:tabs>
              <w:ind w:left="142" w:right="108"/>
              <w:jc w:val="both"/>
              <w:rPr>
                <w:color w:val="000000" w:themeColor="text1"/>
                <w:sz w:val="24"/>
                <w:szCs w:val="24"/>
                <w:lang w:val="ru-RU" w:eastAsia="zh-CN"/>
              </w:rPr>
            </w:pPr>
            <w:r w:rsidRPr="007F3212">
              <w:rPr>
                <w:color w:val="000000" w:themeColor="text1"/>
                <w:sz w:val="24"/>
                <w:szCs w:val="24"/>
                <w:lang w:val="ru-RU" w:eastAsia="zh-CN"/>
              </w:rPr>
              <w:t>муниципальное казенное учреждение «Административно-хозяйственная служба администрации Пугачевского муниципального района» Саратовской области</w:t>
            </w:r>
          </w:p>
        </w:tc>
      </w:tr>
      <w:tr w:rsidR="00A442EE" w:rsidRPr="007F3212" w14:paraId="5194A5B3" w14:textId="77777777" w:rsidTr="000F7109">
        <w:trPr>
          <w:trHeight w:val="433"/>
        </w:trPr>
        <w:tc>
          <w:tcPr>
            <w:tcW w:w="4110" w:type="dxa"/>
          </w:tcPr>
          <w:p w14:paraId="7C478431" w14:textId="77777777" w:rsidR="00D430A2" w:rsidRPr="007F3212" w:rsidRDefault="00D430A2" w:rsidP="00D7506B">
            <w:pPr>
              <w:pStyle w:val="TableParagraph"/>
              <w:ind w:left="69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7F3212">
              <w:rPr>
                <w:color w:val="000000" w:themeColor="text1"/>
                <w:sz w:val="24"/>
                <w:szCs w:val="24"/>
              </w:rPr>
              <w:t>Период</w:t>
            </w:r>
            <w:proofErr w:type="spellEnd"/>
            <w:r w:rsidRPr="007F3212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F3212">
              <w:rPr>
                <w:color w:val="000000" w:themeColor="text1"/>
                <w:sz w:val="24"/>
                <w:szCs w:val="24"/>
              </w:rPr>
              <w:t>реализации</w:t>
            </w:r>
            <w:proofErr w:type="spellEnd"/>
          </w:p>
        </w:tc>
        <w:tc>
          <w:tcPr>
            <w:tcW w:w="11601" w:type="dxa"/>
          </w:tcPr>
          <w:p w14:paraId="5EA741D0" w14:textId="015CC35E" w:rsidR="00D430A2" w:rsidRPr="007F3212" w:rsidRDefault="00D71609" w:rsidP="005E1A2E">
            <w:pPr>
              <w:pStyle w:val="TableParagraph"/>
              <w:tabs>
                <w:tab w:val="left" w:pos="868"/>
                <w:tab w:val="left" w:pos="2346"/>
                <w:tab w:val="left" w:pos="3866"/>
                <w:tab w:val="left" w:pos="5397"/>
              </w:tabs>
              <w:ind w:left="142" w:right="108"/>
              <w:jc w:val="both"/>
              <w:rPr>
                <w:iCs/>
                <w:color w:val="000000" w:themeColor="text1"/>
                <w:sz w:val="24"/>
                <w:szCs w:val="24"/>
                <w:lang w:val="ru-RU"/>
              </w:rPr>
            </w:pPr>
            <w:r w:rsidRPr="007F3212">
              <w:rPr>
                <w:iCs/>
                <w:color w:val="000000" w:themeColor="text1"/>
                <w:sz w:val="24"/>
                <w:szCs w:val="24"/>
                <w:lang w:val="ru-RU"/>
              </w:rPr>
              <w:t>202</w:t>
            </w:r>
            <w:r w:rsidR="000D5770" w:rsidRPr="007F3212">
              <w:rPr>
                <w:iCs/>
                <w:color w:val="000000" w:themeColor="text1"/>
                <w:sz w:val="24"/>
                <w:szCs w:val="24"/>
                <w:lang w:val="ru-RU"/>
              </w:rPr>
              <w:t>6</w:t>
            </w:r>
            <w:r w:rsidR="00A144BA" w:rsidRPr="007F3212">
              <w:rPr>
                <w:iCs/>
                <w:color w:val="000000" w:themeColor="text1"/>
                <w:sz w:val="24"/>
                <w:szCs w:val="24"/>
                <w:lang w:val="ru-RU"/>
              </w:rPr>
              <w:t xml:space="preserve"> год</w:t>
            </w:r>
          </w:p>
        </w:tc>
      </w:tr>
      <w:tr w:rsidR="00A442EE" w:rsidRPr="007F3212" w14:paraId="54095A06" w14:textId="77777777" w:rsidTr="000F7109">
        <w:trPr>
          <w:trHeight w:val="260"/>
        </w:trPr>
        <w:tc>
          <w:tcPr>
            <w:tcW w:w="4110" w:type="dxa"/>
          </w:tcPr>
          <w:p w14:paraId="4EA59566" w14:textId="77777777" w:rsidR="009C4B2A" w:rsidRPr="007F3212" w:rsidRDefault="009C4B2A" w:rsidP="00D7506B">
            <w:pPr>
              <w:pStyle w:val="TableParagraph"/>
              <w:ind w:left="69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7F3212">
              <w:rPr>
                <w:color w:val="000000" w:themeColor="text1"/>
                <w:sz w:val="24"/>
                <w:szCs w:val="24"/>
              </w:rPr>
              <w:t>Цели</w:t>
            </w:r>
            <w:proofErr w:type="spellEnd"/>
            <w:r w:rsidRPr="007F3212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F3212">
              <w:rPr>
                <w:color w:val="000000" w:themeColor="text1"/>
                <w:sz w:val="24"/>
                <w:szCs w:val="24"/>
              </w:rPr>
              <w:t>муниципальной</w:t>
            </w:r>
            <w:proofErr w:type="spellEnd"/>
            <w:r w:rsidRPr="007F3212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F3212">
              <w:rPr>
                <w:color w:val="000000" w:themeColor="text1"/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11601" w:type="dxa"/>
          </w:tcPr>
          <w:p w14:paraId="4CF7A888" w14:textId="5FC75920" w:rsidR="009C4B2A" w:rsidRPr="007F3212" w:rsidRDefault="00ED20F4" w:rsidP="00BD1F56">
            <w:pPr>
              <w:pStyle w:val="TableParagraph"/>
              <w:tabs>
                <w:tab w:val="left" w:pos="868"/>
                <w:tab w:val="left" w:pos="2346"/>
                <w:tab w:val="left" w:pos="3866"/>
                <w:tab w:val="left" w:pos="5397"/>
              </w:tabs>
              <w:ind w:left="142" w:right="108"/>
              <w:jc w:val="both"/>
              <w:rPr>
                <w:iCs/>
                <w:color w:val="000000" w:themeColor="text1"/>
                <w:sz w:val="24"/>
                <w:szCs w:val="24"/>
                <w:lang w:val="ru-RU"/>
              </w:rPr>
            </w:pPr>
            <w:r w:rsidRPr="007F3212">
              <w:rPr>
                <w:color w:val="000000" w:themeColor="text1"/>
                <w:sz w:val="24"/>
                <w:szCs w:val="24"/>
                <w:lang w:val="ru-RU"/>
              </w:rPr>
              <w:t>П</w:t>
            </w:r>
            <w:r w:rsidR="00CD1A84" w:rsidRPr="007F3212">
              <w:rPr>
                <w:color w:val="000000" w:themeColor="text1"/>
                <w:sz w:val="24"/>
                <w:szCs w:val="24"/>
                <w:lang w:val="ru-RU"/>
              </w:rPr>
              <w:t>редупреждение террористических и экстремистских проявлений на территории Пугачевского муниципального района</w:t>
            </w:r>
            <w:r w:rsidR="00BD1F56">
              <w:rPr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="00BD1F56" w:rsidRPr="007F3212">
              <w:rPr>
                <w:rFonts w:eastAsia="Courier New" w:cs="Courier New"/>
                <w:bCs/>
                <w:color w:val="000000" w:themeColor="text1"/>
                <w:sz w:val="24"/>
                <w:szCs w:val="24"/>
                <w:lang w:val="ru-RU"/>
              </w:rPr>
              <w:t>Саратовской области</w:t>
            </w:r>
          </w:p>
        </w:tc>
      </w:tr>
      <w:tr w:rsidR="00A442EE" w:rsidRPr="007F3212" w14:paraId="249304E3" w14:textId="77777777" w:rsidTr="000F7109">
        <w:trPr>
          <w:trHeight w:val="778"/>
        </w:trPr>
        <w:tc>
          <w:tcPr>
            <w:tcW w:w="4110" w:type="dxa"/>
          </w:tcPr>
          <w:p w14:paraId="025E9B1B" w14:textId="099AFF46" w:rsidR="009C4B2A" w:rsidRPr="007F3212" w:rsidRDefault="009C4B2A" w:rsidP="007F3212">
            <w:pPr>
              <w:pStyle w:val="TableParagraph"/>
              <w:ind w:left="69"/>
              <w:rPr>
                <w:color w:val="000000" w:themeColor="text1"/>
                <w:sz w:val="24"/>
                <w:szCs w:val="24"/>
                <w:lang w:val="ru-RU"/>
              </w:rPr>
            </w:pPr>
            <w:r w:rsidRPr="007F3212">
              <w:rPr>
                <w:color w:val="000000" w:themeColor="text1"/>
                <w:sz w:val="24"/>
                <w:szCs w:val="24"/>
                <w:lang w:val="ru-RU"/>
              </w:rPr>
              <w:t>Объемы финансового обеспечения</w:t>
            </w:r>
            <w:r w:rsidR="007F3212" w:rsidRPr="007F3212">
              <w:rPr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7F3212">
              <w:rPr>
                <w:color w:val="000000" w:themeColor="text1"/>
                <w:sz w:val="24"/>
                <w:szCs w:val="24"/>
                <w:lang w:val="ru-RU"/>
              </w:rPr>
              <w:t>муниципальной программы (тыс. руб.)</w:t>
            </w:r>
          </w:p>
        </w:tc>
        <w:tc>
          <w:tcPr>
            <w:tcW w:w="11601" w:type="dxa"/>
          </w:tcPr>
          <w:p w14:paraId="44524E4F" w14:textId="187306BE" w:rsidR="009C4B2A" w:rsidRPr="007F3212" w:rsidRDefault="00B87358" w:rsidP="00C16935">
            <w:pPr>
              <w:pStyle w:val="TableParagraph"/>
              <w:tabs>
                <w:tab w:val="left" w:pos="868"/>
                <w:tab w:val="left" w:pos="2346"/>
                <w:tab w:val="left" w:pos="3866"/>
                <w:tab w:val="left" w:pos="5397"/>
              </w:tabs>
              <w:ind w:left="142" w:right="108"/>
              <w:jc w:val="both"/>
              <w:rPr>
                <w:iCs/>
                <w:color w:val="000000" w:themeColor="text1"/>
                <w:sz w:val="24"/>
                <w:szCs w:val="24"/>
                <w:lang w:val="ru-RU"/>
              </w:rPr>
            </w:pPr>
            <w:r w:rsidRPr="007F3212">
              <w:rPr>
                <w:iCs/>
                <w:color w:val="000000" w:themeColor="text1"/>
                <w:sz w:val="24"/>
                <w:szCs w:val="24"/>
                <w:lang w:val="ru-RU"/>
              </w:rPr>
              <w:t xml:space="preserve">всего по муниципальной программе: </w:t>
            </w:r>
            <w:r w:rsidR="00CA247B" w:rsidRPr="00CA247B">
              <w:rPr>
                <w:iCs/>
                <w:color w:val="000000" w:themeColor="text1"/>
                <w:sz w:val="24"/>
                <w:szCs w:val="24"/>
                <w:lang w:val="ru-RU"/>
              </w:rPr>
              <w:t>12 641,6 тыс. руб. в т.ч. бюджет Пугачевского муниципального района Саратовской области – 12 641,6 тыс. руб.</w:t>
            </w:r>
          </w:p>
        </w:tc>
      </w:tr>
      <w:tr w:rsidR="009C4B2A" w:rsidRPr="007F3212" w14:paraId="75C662EB" w14:textId="77777777" w:rsidTr="00CB6688">
        <w:trPr>
          <w:trHeight w:val="1720"/>
        </w:trPr>
        <w:tc>
          <w:tcPr>
            <w:tcW w:w="4110" w:type="dxa"/>
          </w:tcPr>
          <w:p w14:paraId="372F42A5" w14:textId="77777777" w:rsidR="009C4B2A" w:rsidRPr="007F3212" w:rsidRDefault="009C4B2A" w:rsidP="00D7506B">
            <w:pPr>
              <w:pStyle w:val="TableParagraph"/>
              <w:ind w:left="69"/>
              <w:rPr>
                <w:color w:val="000000" w:themeColor="text1"/>
                <w:sz w:val="24"/>
                <w:szCs w:val="24"/>
                <w:lang w:val="ru-RU"/>
              </w:rPr>
            </w:pPr>
            <w:r w:rsidRPr="007F3212">
              <w:rPr>
                <w:color w:val="000000" w:themeColor="text1"/>
                <w:sz w:val="24"/>
                <w:szCs w:val="24"/>
                <w:lang w:val="ru-RU"/>
              </w:rPr>
              <w:t>Связь с национальными целями Российской Федерации, государственной программой Российской Федерации, государственной программой Саратовской области</w:t>
            </w:r>
          </w:p>
        </w:tc>
        <w:tc>
          <w:tcPr>
            <w:tcW w:w="11601" w:type="dxa"/>
          </w:tcPr>
          <w:p w14:paraId="77A4510D" w14:textId="54A80BE3" w:rsidR="009C4B2A" w:rsidRPr="007F3212" w:rsidRDefault="009C4B2A" w:rsidP="001031A0">
            <w:pPr>
              <w:pStyle w:val="TableParagraph"/>
              <w:tabs>
                <w:tab w:val="left" w:pos="868"/>
                <w:tab w:val="left" w:pos="2346"/>
                <w:tab w:val="left" w:pos="3866"/>
                <w:tab w:val="left" w:pos="5397"/>
              </w:tabs>
              <w:ind w:left="142" w:right="108"/>
              <w:jc w:val="both"/>
              <w:rPr>
                <w:iCs/>
                <w:color w:val="000000" w:themeColor="text1"/>
                <w:sz w:val="24"/>
                <w:szCs w:val="24"/>
                <w:lang w:val="ru-RU"/>
              </w:rPr>
            </w:pPr>
            <w:r w:rsidRPr="007F3212">
              <w:rPr>
                <w:iCs/>
                <w:color w:val="000000" w:themeColor="text1"/>
                <w:sz w:val="24"/>
                <w:szCs w:val="24"/>
                <w:lang w:val="ru-RU"/>
              </w:rPr>
              <w:t>национальная цель развития Российской Федерации «Реализация потенциала каждого человека, развитие его талантов, воспитание патриотичной и социально ответственной личности» в соответствии с Указом Президента Российской Федерации от 7 мая 2024 года № 309 «О национальных целях развития Российской Федерации на период до 2030 года и на перспективу до 2036 года»</w:t>
            </w:r>
          </w:p>
        </w:tc>
      </w:tr>
    </w:tbl>
    <w:p w14:paraId="563EEB99" w14:textId="77777777" w:rsidR="00D430A2" w:rsidRPr="007F3212" w:rsidRDefault="00D430A2" w:rsidP="00D430A2">
      <w:pPr>
        <w:pStyle w:val="1"/>
        <w:tabs>
          <w:tab w:val="left" w:pos="5724"/>
        </w:tabs>
        <w:ind w:left="5724"/>
        <w:rPr>
          <w:color w:val="000000" w:themeColor="text1"/>
        </w:rPr>
      </w:pPr>
      <w:r w:rsidRPr="007F3212">
        <w:rPr>
          <w:color w:val="000000" w:themeColor="text1"/>
        </w:rPr>
        <w:lastRenderedPageBreak/>
        <w:t>2. Показатели</w:t>
      </w:r>
      <w:r w:rsidRPr="007F3212">
        <w:rPr>
          <w:b w:val="0"/>
          <w:color w:val="000000" w:themeColor="text1"/>
        </w:rPr>
        <w:t xml:space="preserve"> </w:t>
      </w:r>
      <w:r w:rsidRPr="007F3212">
        <w:rPr>
          <w:color w:val="000000" w:themeColor="text1"/>
        </w:rPr>
        <w:t>муниципальной</w:t>
      </w:r>
      <w:r w:rsidRPr="007F3212">
        <w:rPr>
          <w:b w:val="0"/>
          <w:color w:val="000000" w:themeColor="text1"/>
        </w:rPr>
        <w:t xml:space="preserve"> </w:t>
      </w:r>
      <w:r w:rsidRPr="007F3212">
        <w:rPr>
          <w:color w:val="000000" w:themeColor="text1"/>
        </w:rPr>
        <w:t>программы</w:t>
      </w:r>
    </w:p>
    <w:tbl>
      <w:tblPr>
        <w:tblStyle w:val="a7"/>
        <w:tblW w:w="15984" w:type="dxa"/>
        <w:tblLook w:val="04A0" w:firstRow="1" w:lastRow="0" w:firstColumn="1" w:lastColumn="0" w:noHBand="0" w:noVBand="1"/>
      </w:tblPr>
      <w:tblGrid>
        <w:gridCol w:w="675"/>
        <w:gridCol w:w="4111"/>
        <w:gridCol w:w="1418"/>
        <w:gridCol w:w="1276"/>
        <w:gridCol w:w="1417"/>
        <w:gridCol w:w="3544"/>
        <w:gridCol w:w="3543"/>
      </w:tblGrid>
      <w:tr w:rsidR="00A442EE" w:rsidRPr="00ED20F4" w14:paraId="1EEE2232" w14:textId="77777777" w:rsidTr="00B9622D">
        <w:tc>
          <w:tcPr>
            <w:tcW w:w="675" w:type="dxa"/>
            <w:vMerge w:val="restart"/>
          </w:tcPr>
          <w:p w14:paraId="2524772A" w14:textId="17A80F6A" w:rsidR="00B9622D" w:rsidRPr="00ED20F4" w:rsidRDefault="00B9622D" w:rsidP="00D430A2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8"/>
                <w:szCs w:val="28"/>
              </w:rPr>
            </w:pPr>
            <w:r w:rsidRPr="00ED20F4">
              <w:rPr>
                <w:sz w:val="24"/>
              </w:rPr>
              <w:t xml:space="preserve">№ </w:t>
            </w:r>
            <w:proofErr w:type="gramStart"/>
            <w:r w:rsidRPr="00ED20F4">
              <w:rPr>
                <w:sz w:val="24"/>
              </w:rPr>
              <w:t>п</w:t>
            </w:r>
            <w:proofErr w:type="gramEnd"/>
            <w:r w:rsidRPr="00ED20F4">
              <w:rPr>
                <w:sz w:val="24"/>
              </w:rPr>
              <w:t>/п</w:t>
            </w:r>
          </w:p>
        </w:tc>
        <w:tc>
          <w:tcPr>
            <w:tcW w:w="4111" w:type="dxa"/>
            <w:vMerge w:val="restart"/>
          </w:tcPr>
          <w:p w14:paraId="02FC3DC9" w14:textId="463D0F38" w:rsidR="00B9622D" w:rsidRPr="00ED20F4" w:rsidRDefault="00B9622D" w:rsidP="00D430A2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8"/>
                <w:szCs w:val="28"/>
              </w:rPr>
            </w:pPr>
            <w:r w:rsidRPr="00ED20F4">
              <w:rPr>
                <w:sz w:val="24"/>
              </w:rPr>
              <w:t>Наименование показателя</w:t>
            </w:r>
          </w:p>
        </w:tc>
        <w:tc>
          <w:tcPr>
            <w:tcW w:w="1418" w:type="dxa"/>
            <w:vMerge w:val="restart"/>
          </w:tcPr>
          <w:p w14:paraId="21DAEBFD" w14:textId="38E7CFA5" w:rsidR="00B9622D" w:rsidRPr="00ED20F4" w:rsidRDefault="00B9622D" w:rsidP="00D430A2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8"/>
                <w:szCs w:val="28"/>
              </w:rPr>
            </w:pPr>
            <w:r w:rsidRPr="00ED20F4">
              <w:rPr>
                <w:sz w:val="24"/>
              </w:rPr>
              <w:t>Единица измерения</w:t>
            </w:r>
          </w:p>
        </w:tc>
        <w:tc>
          <w:tcPr>
            <w:tcW w:w="1276" w:type="dxa"/>
            <w:vMerge w:val="restart"/>
          </w:tcPr>
          <w:p w14:paraId="669C0394" w14:textId="0CE0DC28" w:rsidR="00B9622D" w:rsidRPr="00ED20F4" w:rsidRDefault="00B9622D" w:rsidP="00D430A2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8"/>
                <w:szCs w:val="28"/>
              </w:rPr>
            </w:pPr>
            <w:r w:rsidRPr="00ED20F4">
              <w:rPr>
                <w:sz w:val="24"/>
              </w:rPr>
              <w:t>Базовое значение 2025 год</w:t>
            </w:r>
          </w:p>
        </w:tc>
        <w:tc>
          <w:tcPr>
            <w:tcW w:w="1417" w:type="dxa"/>
          </w:tcPr>
          <w:p w14:paraId="0A423E3A" w14:textId="5089EB47" w:rsidR="00B9622D" w:rsidRPr="00ED20F4" w:rsidRDefault="00B9622D" w:rsidP="00D430A2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8"/>
                <w:szCs w:val="28"/>
              </w:rPr>
            </w:pPr>
            <w:r w:rsidRPr="00ED20F4">
              <w:rPr>
                <w:sz w:val="24"/>
              </w:rPr>
              <w:t>Значения показателя по годам</w:t>
            </w:r>
          </w:p>
        </w:tc>
        <w:tc>
          <w:tcPr>
            <w:tcW w:w="3544" w:type="dxa"/>
            <w:vMerge w:val="restart"/>
          </w:tcPr>
          <w:p w14:paraId="2A59FB68" w14:textId="3192A3AE" w:rsidR="00B9622D" w:rsidRPr="00ED20F4" w:rsidRDefault="00B9622D" w:rsidP="00D430A2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8"/>
                <w:szCs w:val="28"/>
              </w:rPr>
            </w:pPr>
            <w:proofErr w:type="gramStart"/>
            <w:r w:rsidRPr="00ED20F4">
              <w:rPr>
                <w:sz w:val="24"/>
              </w:rPr>
              <w:t>Ответственный</w:t>
            </w:r>
            <w:proofErr w:type="gramEnd"/>
            <w:r w:rsidRPr="00ED20F4">
              <w:rPr>
                <w:sz w:val="24"/>
              </w:rPr>
              <w:t xml:space="preserve"> за достижение показателя</w:t>
            </w:r>
          </w:p>
        </w:tc>
        <w:tc>
          <w:tcPr>
            <w:tcW w:w="3543" w:type="dxa"/>
            <w:vMerge w:val="restart"/>
          </w:tcPr>
          <w:p w14:paraId="590E916F" w14:textId="1A562B87" w:rsidR="00B9622D" w:rsidRPr="00ED20F4" w:rsidRDefault="00B9622D" w:rsidP="00D430A2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8"/>
                <w:szCs w:val="28"/>
              </w:rPr>
            </w:pPr>
            <w:r w:rsidRPr="00ED20F4">
              <w:rPr>
                <w:sz w:val="24"/>
              </w:rPr>
              <w:t>Связь с показателями национальных целей муниципальной программы (маркировка)</w:t>
            </w:r>
          </w:p>
        </w:tc>
      </w:tr>
      <w:tr w:rsidR="00A442EE" w:rsidRPr="00ED20F4" w14:paraId="439647CA" w14:textId="77777777" w:rsidTr="00B9622D">
        <w:tc>
          <w:tcPr>
            <w:tcW w:w="675" w:type="dxa"/>
            <w:vMerge/>
          </w:tcPr>
          <w:p w14:paraId="30A2ADF5" w14:textId="77777777" w:rsidR="00B9622D" w:rsidRPr="00ED20F4" w:rsidRDefault="00B9622D" w:rsidP="00D430A2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8"/>
                <w:szCs w:val="28"/>
              </w:rPr>
            </w:pPr>
          </w:p>
        </w:tc>
        <w:tc>
          <w:tcPr>
            <w:tcW w:w="4111" w:type="dxa"/>
            <w:vMerge/>
          </w:tcPr>
          <w:p w14:paraId="6BF86904" w14:textId="77777777" w:rsidR="00B9622D" w:rsidRPr="00ED20F4" w:rsidRDefault="00B9622D" w:rsidP="00D430A2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14:paraId="33E1B690" w14:textId="77777777" w:rsidR="00B9622D" w:rsidRPr="00ED20F4" w:rsidRDefault="00B9622D" w:rsidP="00D430A2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  <w:vMerge/>
          </w:tcPr>
          <w:p w14:paraId="752592BE" w14:textId="77777777" w:rsidR="00B9622D" w:rsidRPr="00ED20F4" w:rsidRDefault="00B9622D" w:rsidP="00D430A2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14:paraId="3D7B7A76" w14:textId="5CB31BBB" w:rsidR="00B9622D" w:rsidRPr="00ED20F4" w:rsidRDefault="00B9622D" w:rsidP="00D430A2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8"/>
                <w:szCs w:val="28"/>
              </w:rPr>
            </w:pPr>
            <w:r w:rsidRPr="00ED20F4">
              <w:rPr>
                <w:position w:val="-10"/>
                <w:sz w:val="24"/>
              </w:rPr>
              <w:t>2026 год</w:t>
            </w:r>
          </w:p>
        </w:tc>
        <w:tc>
          <w:tcPr>
            <w:tcW w:w="3544" w:type="dxa"/>
            <w:vMerge/>
          </w:tcPr>
          <w:p w14:paraId="4515C906" w14:textId="77777777" w:rsidR="00B9622D" w:rsidRPr="00ED20F4" w:rsidRDefault="00B9622D" w:rsidP="00D430A2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8"/>
                <w:szCs w:val="28"/>
              </w:rPr>
            </w:pPr>
          </w:p>
        </w:tc>
        <w:tc>
          <w:tcPr>
            <w:tcW w:w="3543" w:type="dxa"/>
            <w:vMerge/>
          </w:tcPr>
          <w:p w14:paraId="6FCDC1F2" w14:textId="77777777" w:rsidR="00B9622D" w:rsidRPr="00ED20F4" w:rsidRDefault="00B9622D" w:rsidP="00D430A2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8"/>
                <w:szCs w:val="28"/>
              </w:rPr>
            </w:pPr>
          </w:p>
        </w:tc>
      </w:tr>
      <w:tr w:rsidR="00A442EE" w:rsidRPr="00ED20F4" w14:paraId="57656D8C" w14:textId="77777777" w:rsidTr="00B9622D">
        <w:tc>
          <w:tcPr>
            <w:tcW w:w="15984" w:type="dxa"/>
            <w:gridSpan w:val="7"/>
          </w:tcPr>
          <w:p w14:paraId="0AA0D704" w14:textId="07708223" w:rsidR="00B9622D" w:rsidRPr="00ED20F4" w:rsidRDefault="00B9622D" w:rsidP="00D430A2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8"/>
                <w:szCs w:val="28"/>
              </w:rPr>
            </w:pPr>
            <w:r w:rsidRPr="00ED20F4">
              <w:rPr>
                <w:sz w:val="24"/>
              </w:rPr>
              <w:t>Цель «</w:t>
            </w:r>
            <w:r w:rsidR="00ED20F4" w:rsidRPr="00ED20F4">
              <w:rPr>
                <w:sz w:val="24"/>
              </w:rPr>
              <w:t>Предупреждение террористических и экстремистских проявлений на территории Пугачевского муниципального района</w:t>
            </w:r>
            <w:r w:rsidR="000B58F4">
              <w:rPr>
                <w:sz w:val="24"/>
              </w:rPr>
              <w:t xml:space="preserve"> </w:t>
            </w:r>
            <w:r w:rsidR="000B58F4" w:rsidRPr="007F3212">
              <w:rPr>
                <w:rFonts w:eastAsia="Courier New" w:cs="Courier New"/>
                <w:bCs/>
                <w:color w:val="000000" w:themeColor="text1"/>
                <w:sz w:val="24"/>
                <w:szCs w:val="24"/>
              </w:rPr>
              <w:t>Саратовской области</w:t>
            </w:r>
            <w:r w:rsidRPr="00ED20F4">
              <w:rPr>
                <w:sz w:val="24"/>
              </w:rPr>
              <w:t>»</w:t>
            </w:r>
          </w:p>
        </w:tc>
      </w:tr>
      <w:tr w:rsidR="00B57281" w:rsidRPr="00ED20F4" w14:paraId="79BDADD4" w14:textId="77777777" w:rsidTr="00B9622D">
        <w:tc>
          <w:tcPr>
            <w:tcW w:w="675" w:type="dxa"/>
          </w:tcPr>
          <w:p w14:paraId="69287D6E" w14:textId="2D7213B0" w:rsidR="00B57281" w:rsidRPr="00ED20F4" w:rsidRDefault="00B57281" w:rsidP="00B57281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  <w:sz w:val="24"/>
                <w:szCs w:val="24"/>
              </w:rPr>
            </w:pPr>
            <w:r w:rsidRPr="00ED20F4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14:paraId="5160E28A" w14:textId="505F71EA" w:rsidR="00B57281" w:rsidRPr="00ED20F4" w:rsidRDefault="00B57281" w:rsidP="00B57281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4"/>
                <w:szCs w:val="24"/>
              </w:rPr>
            </w:pPr>
            <w:r w:rsidRPr="00ED20F4">
              <w:rPr>
                <w:sz w:val="24"/>
                <w:szCs w:val="24"/>
              </w:rPr>
              <w:t xml:space="preserve">Объем оплаты </w:t>
            </w:r>
            <w:r w:rsidRPr="00ED20F4">
              <w:rPr>
                <w:sz w:val="24"/>
                <w:szCs w:val="24"/>
                <w:shd w:val="clear" w:color="auto" w:fill="FFFFFF"/>
              </w:rPr>
              <w:t xml:space="preserve">услуг </w:t>
            </w:r>
            <w:r w:rsidRPr="00ED20F4">
              <w:rPr>
                <w:bCs/>
                <w:sz w:val="24"/>
                <w:szCs w:val="24"/>
                <w:shd w:val="clear" w:color="auto" w:fill="FFFFFF"/>
              </w:rPr>
              <w:t xml:space="preserve">частных охранных предприятий/организаций </w:t>
            </w:r>
            <w:r w:rsidRPr="00ED20F4">
              <w:rPr>
                <w:sz w:val="24"/>
                <w:szCs w:val="24"/>
              </w:rPr>
              <w:t>на муниципальных объектах социальной сферы</w:t>
            </w:r>
          </w:p>
        </w:tc>
        <w:tc>
          <w:tcPr>
            <w:tcW w:w="1418" w:type="dxa"/>
          </w:tcPr>
          <w:p w14:paraId="0CDFB276" w14:textId="78A20777" w:rsidR="00B57281" w:rsidRPr="00ED20F4" w:rsidRDefault="00B57281" w:rsidP="00B57281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8"/>
                <w:szCs w:val="28"/>
              </w:rPr>
            </w:pPr>
            <w:r w:rsidRPr="00ED20F4">
              <w:rPr>
                <w:rFonts w:eastAsia="Times New Roman"/>
                <w:sz w:val="24"/>
                <w:szCs w:val="24"/>
              </w:rPr>
              <w:t>%</w:t>
            </w:r>
          </w:p>
        </w:tc>
        <w:tc>
          <w:tcPr>
            <w:tcW w:w="1276" w:type="dxa"/>
          </w:tcPr>
          <w:p w14:paraId="7CCE02AC" w14:textId="7B056680" w:rsidR="00B57281" w:rsidRPr="00ED20F4" w:rsidRDefault="00B57281" w:rsidP="00B57281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8"/>
                <w:szCs w:val="28"/>
              </w:rPr>
            </w:pPr>
            <w:r w:rsidRPr="00ED20F4">
              <w:rPr>
                <w:bCs/>
                <w:sz w:val="24"/>
                <w:szCs w:val="24"/>
              </w:rPr>
              <w:t>100</w:t>
            </w:r>
          </w:p>
        </w:tc>
        <w:tc>
          <w:tcPr>
            <w:tcW w:w="1417" w:type="dxa"/>
          </w:tcPr>
          <w:p w14:paraId="06498E54" w14:textId="193A2986" w:rsidR="00B57281" w:rsidRPr="00ED20F4" w:rsidRDefault="00B57281" w:rsidP="00B57281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8"/>
                <w:szCs w:val="28"/>
              </w:rPr>
            </w:pPr>
            <w:r w:rsidRPr="00ED20F4">
              <w:rPr>
                <w:bCs/>
                <w:sz w:val="24"/>
                <w:szCs w:val="24"/>
              </w:rPr>
              <w:t>100</w:t>
            </w:r>
          </w:p>
        </w:tc>
        <w:tc>
          <w:tcPr>
            <w:tcW w:w="3544" w:type="dxa"/>
          </w:tcPr>
          <w:p w14:paraId="4EE5DA25" w14:textId="5BA3F6C3" w:rsidR="00B57281" w:rsidRPr="00ED20F4" w:rsidRDefault="00B57281" w:rsidP="00B57281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  <w:sz w:val="24"/>
                <w:szCs w:val="24"/>
              </w:rPr>
            </w:pPr>
            <w:r w:rsidRPr="00ED20F4">
              <w:rPr>
                <w:bCs/>
                <w:sz w:val="24"/>
                <w:szCs w:val="24"/>
              </w:rPr>
              <w:t>Управление культуры администрации Пугачевского муниципального района</w:t>
            </w:r>
            <w:r w:rsidR="000B58F4">
              <w:rPr>
                <w:bCs/>
                <w:sz w:val="24"/>
                <w:szCs w:val="24"/>
              </w:rPr>
              <w:t xml:space="preserve"> </w:t>
            </w:r>
            <w:r w:rsidR="000B58F4" w:rsidRPr="007F3212">
              <w:rPr>
                <w:rFonts w:eastAsia="Courier New" w:cs="Courier New"/>
                <w:bCs/>
                <w:color w:val="000000" w:themeColor="text1"/>
                <w:sz w:val="24"/>
                <w:szCs w:val="24"/>
              </w:rPr>
              <w:t>Саратовской области</w:t>
            </w:r>
            <w:r w:rsidRPr="00ED20F4">
              <w:rPr>
                <w:bCs/>
                <w:sz w:val="24"/>
                <w:szCs w:val="24"/>
              </w:rPr>
              <w:t>; управление образования администрации Пугачевского муниципального района</w:t>
            </w:r>
            <w:r w:rsidR="000B58F4">
              <w:rPr>
                <w:bCs/>
                <w:sz w:val="24"/>
                <w:szCs w:val="24"/>
              </w:rPr>
              <w:t xml:space="preserve"> </w:t>
            </w:r>
            <w:r w:rsidR="000B58F4" w:rsidRPr="007F3212">
              <w:rPr>
                <w:rFonts w:eastAsia="Courier New" w:cs="Courier New"/>
                <w:bCs/>
                <w:color w:val="000000" w:themeColor="text1"/>
                <w:sz w:val="24"/>
                <w:szCs w:val="24"/>
              </w:rPr>
              <w:t>Саратовской области</w:t>
            </w:r>
          </w:p>
        </w:tc>
        <w:tc>
          <w:tcPr>
            <w:tcW w:w="3543" w:type="dxa"/>
          </w:tcPr>
          <w:p w14:paraId="62EEAF08" w14:textId="1D9341B7" w:rsidR="00B57281" w:rsidRPr="00ED20F4" w:rsidRDefault="000B58F4" w:rsidP="00B57281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</w:tr>
      <w:tr w:rsidR="00B57281" w:rsidRPr="00ED20F4" w14:paraId="4A44E8C1" w14:textId="77777777" w:rsidTr="00FA663A">
        <w:tc>
          <w:tcPr>
            <w:tcW w:w="675" w:type="dxa"/>
          </w:tcPr>
          <w:p w14:paraId="7CC29BBE" w14:textId="67B4B442" w:rsidR="00B57281" w:rsidRPr="00ED20F4" w:rsidRDefault="00B57281" w:rsidP="00B57281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  <w:sz w:val="24"/>
                <w:szCs w:val="24"/>
              </w:rPr>
            </w:pPr>
            <w:r w:rsidRPr="00ED20F4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14:paraId="50DDC06F" w14:textId="0C0FA757" w:rsidR="00B57281" w:rsidRPr="00ED20F4" w:rsidRDefault="00B57281" w:rsidP="00B57281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6A69B4">
              <w:rPr>
                <w:sz w:val="24"/>
                <w:szCs w:val="24"/>
              </w:rPr>
              <w:t>бъем бесперебойной работы сре</w:t>
            </w:r>
            <w:proofErr w:type="gramStart"/>
            <w:r w:rsidRPr="006A69B4">
              <w:rPr>
                <w:sz w:val="24"/>
                <w:szCs w:val="24"/>
              </w:rPr>
              <w:t>дств тр</w:t>
            </w:r>
            <w:proofErr w:type="gramEnd"/>
            <w:r w:rsidRPr="006A69B4">
              <w:rPr>
                <w:sz w:val="24"/>
                <w:szCs w:val="24"/>
              </w:rPr>
              <w:t>евожной сигнализации, установленных на муниципальных объектах социальной сферы и объектах органов местного самоуправления</w:t>
            </w:r>
          </w:p>
        </w:tc>
        <w:tc>
          <w:tcPr>
            <w:tcW w:w="1418" w:type="dxa"/>
          </w:tcPr>
          <w:p w14:paraId="662C3844" w14:textId="6B44EBA9" w:rsidR="00B57281" w:rsidRPr="00ED20F4" w:rsidRDefault="00B57281" w:rsidP="00B57281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4"/>
                <w:szCs w:val="24"/>
              </w:rPr>
            </w:pPr>
            <w:r w:rsidRPr="00ED20F4">
              <w:rPr>
                <w:rFonts w:eastAsia="Times New Roman"/>
                <w:sz w:val="24"/>
                <w:szCs w:val="24"/>
              </w:rPr>
              <w:t>%</w:t>
            </w:r>
          </w:p>
        </w:tc>
        <w:tc>
          <w:tcPr>
            <w:tcW w:w="1276" w:type="dxa"/>
          </w:tcPr>
          <w:p w14:paraId="49776FA8" w14:textId="4E119EAA" w:rsidR="00B57281" w:rsidRPr="00ED20F4" w:rsidRDefault="00B57281" w:rsidP="00B57281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  <w:sz w:val="24"/>
                <w:szCs w:val="24"/>
              </w:rPr>
            </w:pPr>
            <w:r w:rsidRPr="00ED20F4">
              <w:rPr>
                <w:bCs/>
                <w:sz w:val="24"/>
                <w:szCs w:val="24"/>
              </w:rPr>
              <w:t>100</w:t>
            </w:r>
          </w:p>
        </w:tc>
        <w:tc>
          <w:tcPr>
            <w:tcW w:w="1417" w:type="dxa"/>
          </w:tcPr>
          <w:p w14:paraId="0603498A" w14:textId="1500CBBC" w:rsidR="00B57281" w:rsidRPr="00ED20F4" w:rsidRDefault="00B57281" w:rsidP="00B57281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  <w:sz w:val="24"/>
                <w:szCs w:val="24"/>
              </w:rPr>
            </w:pPr>
            <w:r w:rsidRPr="00ED20F4">
              <w:rPr>
                <w:bCs/>
                <w:sz w:val="24"/>
                <w:szCs w:val="24"/>
              </w:rPr>
              <w:t>100</w:t>
            </w:r>
          </w:p>
        </w:tc>
        <w:tc>
          <w:tcPr>
            <w:tcW w:w="3544" w:type="dxa"/>
          </w:tcPr>
          <w:p w14:paraId="46FD6302" w14:textId="6D39E09E" w:rsidR="00B57281" w:rsidRDefault="00B57281" w:rsidP="00B57281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  <w:sz w:val="24"/>
                <w:szCs w:val="24"/>
              </w:rPr>
            </w:pPr>
            <w:r w:rsidRPr="00ED20F4">
              <w:rPr>
                <w:bCs/>
                <w:sz w:val="24"/>
                <w:szCs w:val="24"/>
              </w:rPr>
              <w:t>Управление культуры администрации Пугачевского муниципального района</w:t>
            </w:r>
            <w:r w:rsidR="000B58F4">
              <w:rPr>
                <w:bCs/>
                <w:sz w:val="24"/>
                <w:szCs w:val="24"/>
              </w:rPr>
              <w:t xml:space="preserve"> </w:t>
            </w:r>
            <w:r w:rsidR="000B58F4" w:rsidRPr="007F3212">
              <w:rPr>
                <w:rFonts w:eastAsia="Courier New" w:cs="Courier New"/>
                <w:bCs/>
                <w:color w:val="000000" w:themeColor="text1"/>
                <w:sz w:val="24"/>
                <w:szCs w:val="24"/>
              </w:rPr>
              <w:t>Саратовской области</w:t>
            </w:r>
            <w:r w:rsidRPr="00ED20F4">
              <w:rPr>
                <w:bCs/>
                <w:sz w:val="24"/>
                <w:szCs w:val="24"/>
              </w:rPr>
              <w:t>; управление образования администрации Пугачевского муниципального района</w:t>
            </w:r>
            <w:r w:rsidR="000B58F4">
              <w:rPr>
                <w:bCs/>
                <w:sz w:val="24"/>
                <w:szCs w:val="24"/>
              </w:rPr>
              <w:t xml:space="preserve"> </w:t>
            </w:r>
            <w:r w:rsidR="000B58F4" w:rsidRPr="007F3212">
              <w:rPr>
                <w:rFonts w:eastAsia="Courier New" w:cs="Courier New"/>
                <w:bCs/>
                <w:color w:val="000000" w:themeColor="text1"/>
                <w:sz w:val="24"/>
                <w:szCs w:val="24"/>
              </w:rPr>
              <w:t>Саратовской области</w:t>
            </w:r>
            <w:r>
              <w:rPr>
                <w:bCs/>
                <w:sz w:val="24"/>
                <w:szCs w:val="24"/>
              </w:rPr>
              <w:t>;</w:t>
            </w:r>
          </w:p>
          <w:p w14:paraId="4728EDE0" w14:textId="551AD0B9" w:rsidR="00B57281" w:rsidRPr="00ED20F4" w:rsidRDefault="00B57281" w:rsidP="00B57281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  <w:sz w:val="24"/>
                <w:szCs w:val="24"/>
              </w:rPr>
            </w:pPr>
            <w:r w:rsidRPr="00B57281">
              <w:rPr>
                <w:rFonts w:eastAsia="Times New Roman"/>
                <w:sz w:val="24"/>
                <w:szCs w:val="24"/>
              </w:rPr>
              <w:t>муниципальное казенное учреждение «Административно-хозяйственная служба администрации Пугачевского муниципального района» Саратовской области</w:t>
            </w:r>
          </w:p>
        </w:tc>
        <w:tc>
          <w:tcPr>
            <w:tcW w:w="3543" w:type="dxa"/>
          </w:tcPr>
          <w:p w14:paraId="083A93CE" w14:textId="354CC5F3" w:rsidR="00B57281" w:rsidRPr="00ED20F4" w:rsidRDefault="000B58F4" w:rsidP="00B57281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</w:tr>
      <w:tr w:rsidR="00B57281" w:rsidRPr="00A442EE" w14:paraId="24E04875" w14:textId="77777777" w:rsidTr="00B9622D">
        <w:tc>
          <w:tcPr>
            <w:tcW w:w="675" w:type="dxa"/>
          </w:tcPr>
          <w:p w14:paraId="5B77AD84" w14:textId="314F56CA" w:rsidR="00B57281" w:rsidRPr="005B18E5" w:rsidRDefault="00F20C71" w:rsidP="00B57281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  <w:color w:val="000000" w:themeColor="text1"/>
                <w:sz w:val="24"/>
                <w:szCs w:val="24"/>
              </w:rPr>
            </w:pPr>
            <w:r>
              <w:rPr>
                <w:bCs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487A0C" w14:textId="3F295D2B" w:rsidR="00B57281" w:rsidRPr="005B18E5" w:rsidRDefault="00DC64A2" w:rsidP="00B57281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  <w:r w:rsidRPr="005B18E5">
              <w:rPr>
                <w:color w:val="000000" w:themeColor="text1"/>
                <w:sz w:val="24"/>
                <w:szCs w:val="24"/>
              </w:rPr>
              <w:t xml:space="preserve">Количество материалов </w:t>
            </w:r>
            <w:r w:rsidRPr="005B18E5">
              <w:rPr>
                <w:rFonts w:eastAsia="Times New Roman"/>
                <w:color w:val="000000" w:themeColor="text1"/>
                <w:sz w:val="24"/>
                <w:szCs w:val="24"/>
              </w:rPr>
              <w:t>по вопросам профилактики терроризма и экстремизма</w:t>
            </w:r>
            <w:r w:rsidRPr="005B18E5">
              <w:rPr>
                <w:color w:val="000000" w:themeColor="text1"/>
                <w:sz w:val="24"/>
                <w:szCs w:val="24"/>
              </w:rPr>
              <w:t>, размещенных через средства массовой информации, интернет-сайты и социальные сети</w:t>
            </w:r>
          </w:p>
        </w:tc>
        <w:tc>
          <w:tcPr>
            <w:tcW w:w="1418" w:type="dxa"/>
          </w:tcPr>
          <w:p w14:paraId="0C7ED0B7" w14:textId="3C454FFE" w:rsidR="00B57281" w:rsidRPr="005B18E5" w:rsidRDefault="00B57281" w:rsidP="00B57281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5B18E5">
              <w:rPr>
                <w:rFonts w:eastAsia="Times New Roman"/>
                <w:color w:val="000000" w:themeColor="text1"/>
                <w:sz w:val="24"/>
                <w:szCs w:val="24"/>
              </w:rPr>
              <w:t>ед.</w:t>
            </w:r>
          </w:p>
        </w:tc>
        <w:tc>
          <w:tcPr>
            <w:tcW w:w="1276" w:type="dxa"/>
          </w:tcPr>
          <w:p w14:paraId="7819B25A" w14:textId="33C081D8" w:rsidR="00B57281" w:rsidRPr="005B18E5" w:rsidRDefault="00B02CAC" w:rsidP="00B57281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  <w:color w:val="000000" w:themeColor="text1"/>
                <w:sz w:val="24"/>
                <w:szCs w:val="24"/>
              </w:rPr>
            </w:pPr>
            <w:r w:rsidRPr="005B18E5">
              <w:rPr>
                <w:bCs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1417" w:type="dxa"/>
          </w:tcPr>
          <w:p w14:paraId="0CDC178A" w14:textId="71B1AA32" w:rsidR="00B57281" w:rsidRPr="005B18E5" w:rsidRDefault="00B02CAC" w:rsidP="00B57281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  <w:color w:val="000000" w:themeColor="text1"/>
                <w:sz w:val="24"/>
                <w:szCs w:val="24"/>
              </w:rPr>
            </w:pPr>
            <w:r w:rsidRPr="005B18E5">
              <w:rPr>
                <w:bCs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3544" w:type="dxa"/>
          </w:tcPr>
          <w:p w14:paraId="727FD1E3" w14:textId="0560256C" w:rsidR="00B57281" w:rsidRPr="00ED20F4" w:rsidRDefault="005B18E5" w:rsidP="00B57281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  <w:color w:val="FF0000"/>
                <w:sz w:val="24"/>
                <w:szCs w:val="24"/>
              </w:rPr>
            </w:pPr>
            <w:r>
              <w:rPr>
                <w:rFonts w:eastAsia="Courier New" w:cs="Courier New"/>
                <w:sz w:val="24"/>
                <w:szCs w:val="24"/>
              </w:rPr>
              <w:t>О</w:t>
            </w:r>
            <w:r w:rsidRPr="005B18E5">
              <w:rPr>
                <w:rFonts w:eastAsia="Courier New" w:cs="Courier New"/>
                <w:sz w:val="24"/>
                <w:szCs w:val="24"/>
              </w:rPr>
              <w:t>тдел информации, анализа и общественных отношений администрации Пугачевского муниципального района</w:t>
            </w:r>
            <w:r w:rsidR="000B58F4">
              <w:rPr>
                <w:rFonts w:eastAsia="Courier New" w:cs="Courier New"/>
                <w:sz w:val="24"/>
                <w:szCs w:val="24"/>
              </w:rPr>
              <w:t xml:space="preserve"> </w:t>
            </w:r>
            <w:r w:rsidR="000B58F4" w:rsidRPr="007F3212">
              <w:rPr>
                <w:rFonts w:eastAsia="Courier New" w:cs="Courier New"/>
                <w:bCs/>
                <w:color w:val="000000" w:themeColor="text1"/>
                <w:sz w:val="24"/>
                <w:szCs w:val="24"/>
              </w:rPr>
              <w:t>Саратовской области</w:t>
            </w:r>
          </w:p>
        </w:tc>
        <w:tc>
          <w:tcPr>
            <w:tcW w:w="3543" w:type="dxa"/>
          </w:tcPr>
          <w:p w14:paraId="2CA3D99E" w14:textId="5D52C528" w:rsidR="00B57281" w:rsidRPr="00A442EE" w:rsidRDefault="000B58F4" w:rsidP="00B57281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color w:val="FF0000"/>
                <w:sz w:val="28"/>
                <w:szCs w:val="28"/>
              </w:rPr>
            </w:pPr>
            <w:r>
              <w:rPr>
                <w:b/>
                <w:color w:val="FF0000"/>
                <w:sz w:val="28"/>
                <w:szCs w:val="28"/>
              </w:rPr>
              <w:t>-</w:t>
            </w:r>
          </w:p>
        </w:tc>
      </w:tr>
      <w:tr w:rsidR="00B02CAC" w:rsidRPr="00A442EE" w14:paraId="17E47BEB" w14:textId="77777777" w:rsidTr="00B9622D">
        <w:tc>
          <w:tcPr>
            <w:tcW w:w="675" w:type="dxa"/>
          </w:tcPr>
          <w:p w14:paraId="1B0D650D" w14:textId="507ECF48" w:rsidR="00B02CAC" w:rsidRPr="005B18E5" w:rsidRDefault="00F20C71" w:rsidP="00B02CAC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  <w:color w:val="000000" w:themeColor="text1"/>
                <w:sz w:val="24"/>
                <w:szCs w:val="24"/>
              </w:rPr>
            </w:pPr>
            <w:r>
              <w:rPr>
                <w:bCs/>
                <w:color w:val="000000" w:themeColor="text1"/>
                <w:sz w:val="24"/>
                <w:szCs w:val="24"/>
              </w:rPr>
              <w:lastRenderedPageBreak/>
              <w:t>4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EA570C" w14:textId="389AD28E" w:rsidR="00B02CAC" w:rsidRPr="005B18E5" w:rsidRDefault="005B18E5" w:rsidP="00B02CAC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color w:val="000000" w:themeColor="text1"/>
                <w:sz w:val="24"/>
                <w:szCs w:val="24"/>
              </w:rPr>
            </w:pPr>
            <w:r w:rsidRPr="005B18E5">
              <w:rPr>
                <w:rFonts w:eastAsia="Times New Roman"/>
                <w:color w:val="000000" w:themeColor="text1"/>
                <w:sz w:val="24"/>
                <w:szCs w:val="24"/>
              </w:rPr>
              <w:t>Количество организованных и проведенных мероприятий, направленных на укрепление межнационального и межконфессионального согласия</w:t>
            </w:r>
          </w:p>
        </w:tc>
        <w:tc>
          <w:tcPr>
            <w:tcW w:w="1418" w:type="dxa"/>
          </w:tcPr>
          <w:p w14:paraId="181A5176" w14:textId="48B0BF54" w:rsidR="00B02CAC" w:rsidRPr="005B18E5" w:rsidRDefault="00B02CAC" w:rsidP="00B02CAC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color w:val="000000" w:themeColor="text1"/>
                <w:sz w:val="28"/>
                <w:szCs w:val="28"/>
              </w:rPr>
            </w:pPr>
            <w:r w:rsidRPr="005B18E5">
              <w:rPr>
                <w:rFonts w:eastAsia="Times New Roman"/>
                <w:color w:val="000000" w:themeColor="text1"/>
                <w:sz w:val="24"/>
                <w:szCs w:val="24"/>
              </w:rPr>
              <w:t>ед.</w:t>
            </w:r>
          </w:p>
        </w:tc>
        <w:tc>
          <w:tcPr>
            <w:tcW w:w="1276" w:type="dxa"/>
          </w:tcPr>
          <w:p w14:paraId="44B3D723" w14:textId="5942D324" w:rsidR="00B02CAC" w:rsidRPr="005B18E5" w:rsidRDefault="00B02CAC" w:rsidP="00B02CAC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color w:val="000000" w:themeColor="text1"/>
                <w:sz w:val="28"/>
                <w:szCs w:val="28"/>
              </w:rPr>
            </w:pPr>
            <w:r w:rsidRPr="005B18E5">
              <w:rPr>
                <w:bCs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14:paraId="42512731" w14:textId="00C43D35" w:rsidR="00B02CAC" w:rsidRPr="005B18E5" w:rsidRDefault="00B02CAC" w:rsidP="00B02CAC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color w:val="000000" w:themeColor="text1"/>
                <w:sz w:val="28"/>
                <w:szCs w:val="28"/>
              </w:rPr>
            </w:pPr>
            <w:r w:rsidRPr="005B18E5">
              <w:rPr>
                <w:bCs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544" w:type="dxa"/>
          </w:tcPr>
          <w:p w14:paraId="3E595599" w14:textId="0B98EEF5" w:rsidR="00B02CAC" w:rsidRPr="00ED20F4" w:rsidRDefault="005B18E5" w:rsidP="00B02CAC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  <w:color w:val="FF0000"/>
                <w:sz w:val="24"/>
                <w:szCs w:val="24"/>
              </w:rPr>
            </w:pPr>
            <w:r>
              <w:rPr>
                <w:rFonts w:eastAsia="Courier New" w:cs="Courier New"/>
                <w:sz w:val="24"/>
                <w:szCs w:val="24"/>
              </w:rPr>
              <w:t>О</w:t>
            </w:r>
            <w:r w:rsidRPr="005B18E5">
              <w:rPr>
                <w:rFonts w:eastAsia="Courier New" w:cs="Courier New"/>
                <w:sz w:val="24"/>
                <w:szCs w:val="24"/>
              </w:rPr>
              <w:t>тдел информации, анализа и общественных отношений администрации Пугачевского муниципального района</w:t>
            </w:r>
            <w:r w:rsidR="000B58F4">
              <w:rPr>
                <w:rFonts w:eastAsia="Courier New" w:cs="Courier New"/>
                <w:sz w:val="24"/>
                <w:szCs w:val="24"/>
              </w:rPr>
              <w:t xml:space="preserve"> </w:t>
            </w:r>
            <w:r w:rsidR="000B58F4" w:rsidRPr="007F3212">
              <w:rPr>
                <w:rFonts w:eastAsia="Courier New" w:cs="Courier New"/>
                <w:bCs/>
                <w:color w:val="000000" w:themeColor="text1"/>
                <w:sz w:val="24"/>
                <w:szCs w:val="24"/>
              </w:rPr>
              <w:t>Саратовской области</w:t>
            </w:r>
          </w:p>
        </w:tc>
        <w:tc>
          <w:tcPr>
            <w:tcW w:w="3543" w:type="dxa"/>
          </w:tcPr>
          <w:p w14:paraId="04359D69" w14:textId="77777777" w:rsidR="00B02CAC" w:rsidRPr="00A442EE" w:rsidRDefault="00B02CAC" w:rsidP="00B02CAC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color w:val="FF0000"/>
                <w:sz w:val="28"/>
                <w:szCs w:val="28"/>
              </w:rPr>
            </w:pPr>
          </w:p>
        </w:tc>
      </w:tr>
      <w:tr w:rsidR="00B02CAC" w:rsidRPr="007F3212" w14:paraId="69655708" w14:textId="77777777" w:rsidTr="00B9622D">
        <w:tc>
          <w:tcPr>
            <w:tcW w:w="675" w:type="dxa"/>
          </w:tcPr>
          <w:p w14:paraId="20BF3A85" w14:textId="372E1405" w:rsidR="00B02CAC" w:rsidRPr="007F3212" w:rsidRDefault="00F20C71" w:rsidP="00B02CAC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  <w:color w:val="000000" w:themeColor="text1"/>
                <w:sz w:val="24"/>
                <w:szCs w:val="24"/>
              </w:rPr>
            </w:pPr>
            <w:r w:rsidRPr="007F3212">
              <w:rPr>
                <w:bCs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34D2D0" w14:textId="5BDDD073" w:rsidR="00B02CAC" w:rsidRPr="007F3212" w:rsidRDefault="00B02CAC" w:rsidP="00B02CAC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  <w:r w:rsidRPr="007F3212">
              <w:rPr>
                <w:color w:val="000000" w:themeColor="text1"/>
                <w:sz w:val="24"/>
                <w:szCs w:val="24"/>
              </w:rPr>
              <w:t>Количество мероприятий по профилактике терроризма и экстремизма</w:t>
            </w:r>
            <w:r w:rsidR="005B18E5" w:rsidRPr="007F3212">
              <w:rPr>
                <w:color w:val="000000" w:themeColor="text1"/>
                <w:sz w:val="24"/>
                <w:szCs w:val="24"/>
              </w:rPr>
              <w:t>, направленные</w:t>
            </w:r>
            <w:r w:rsidR="00236A6D">
              <w:rPr>
                <w:color w:val="000000" w:themeColor="text1"/>
                <w:sz w:val="24"/>
                <w:szCs w:val="24"/>
              </w:rPr>
              <w:t>,</w:t>
            </w:r>
            <w:r w:rsidR="005B18E5" w:rsidRPr="007F3212">
              <w:rPr>
                <w:color w:val="000000" w:themeColor="text1"/>
                <w:sz w:val="24"/>
                <w:szCs w:val="24"/>
              </w:rPr>
              <w:t xml:space="preserve"> в том числе на</w:t>
            </w:r>
            <w:r w:rsidRPr="007F3212">
              <w:rPr>
                <w:color w:val="000000" w:themeColor="text1"/>
                <w:sz w:val="24"/>
                <w:szCs w:val="24"/>
              </w:rPr>
              <w:t xml:space="preserve"> </w:t>
            </w:r>
            <w:r w:rsidR="005B18E5" w:rsidRPr="007F3212">
              <w:rPr>
                <w:color w:val="000000" w:themeColor="text1"/>
                <w:sz w:val="24"/>
                <w:szCs w:val="24"/>
              </w:rPr>
              <w:t>разъяснение преступной сущности идеологии терроризма и экстремизма</w:t>
            </w:r>
          </w:p>
        </w:tc>
        <w:tc>
          <w:tcPr>
            <w:tcW w:w="1418" w:type="dxa"/>
          </w:tcPr>
          <w:p w14:paraId="7C884EE0" w14:textId="7F432E5F" w:rsidR="00B02CAC" w:rsidRPr="007F3212" w:rsidRDefault="00B02CAC" w:rsidP="00B02CAC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7F3212">
              <w:rPr>
                <w:rFonts w:eastAsia="Times New Roman"/>
                <w:color w:val="000000" w:themeColor="text1"/>
                <w:sz w:val="24"/>
                <w:szCs w:val="24"/>
              </w:rPr>
              <w:t>ед.</w:t>
            </w:r>
          </w:p>
        </w:tc>
        <w:tc>
          <w:tcPr>
            <w:tcW w:w="1276" w:type="dxa"/>
          </w:tcPr>
          <w:p w14:paraId="1446D500" w14:textId="483F2CBF" w:rsidR="00B02CAC" w:rsidRPr="007F3212" w:rsidRDefault="00B02CAC" w:rsidP="00B02CAC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  <w:color w:val="000000" w:themeColor="text1"/>
                <w:sz w:val="24"/>
                <w:szCs w:val="24"/>
              </w:rPr>
            </w:pPr>
            <w:r w:rsidRPr="007F3212">
              <w:rPr>
                <w:bCs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1417" w:type="dxa"/>
          </w:tcPr>
          <w:p w14:paraId="7C660A95" w14:textId="1B56843C" w:rsidR="00B02CAC" w:rsidRPr="007F3212" w:rsidRDefault="00B02CAC" w:rsidP="00B02CAC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  <w:color w:val="000000" w:themeColor="text1"/>
                <w:sz w:val="24"/>
                <w:szCs w:val="24"/>
              </w:rPr>
            </w:pPr>
            <w:r w:rsidRPr="007F3212">
              <w:rPr>
                <w:bCs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3544" w:type="dxa"/>
          </w:tcPr>
          <w:p w14:paraId="71B0EF0F" w14:textId="7ED07130" w:rsidR="00B02CAC" w:rsidRPr="007F3212" w:rsidRDefault="005B18E5" w:rsidP="00B02CAC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  <w:color w:val="000000" w:themeColor="text1"/>
                <w:sz w:val="24"/>
                <w:szCs w:val="24"/>
              </w:rPr>
            </w:pPr>
            <w:r w:rsidRPr="007F3212">
              <w:rPr>
                <w:bCs/>
                <w:color w:val="000000" w:themeColor="text1"/>
                <w:sz w:val="24"/>
                <w:szCs w:val="24"/>
              </w:rPr>
              <w:t>Управление культуры администрации Пугачевского муниципального района</w:t>
            </w:r>
            <w:r w:rsidR="000B58F4">
              <w:rPr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0B58F4" w:rsidRPr="007F3212">
              <w:rPr>
                <w:rFonts w:eastAsia="Courier New" w:cs="Courier New"/>
                <w:bCs/>
                <w:color w:val="000000" w:themeColor="text1"/>
                <w:sz w:val="24"/>
                <w:szCs w:val="24"/>
              </w:rPr>
              <w:t>Саратовской области</w:t>
            </w:r>
            <w:r w:rsidRPr="007F3212">
              <w:rPr>
                <w:bCs/>
                <w:color w:val="000000" w:themeColor="text1"/>
                <w:sz w:val="24"/>
                <w:szCs w:val="24"/>
              </w:rPr>
              <w:t>; управление образования администрации Пугачевского муниципального района</w:t>
            </w:r>
            <w:r w:rsidR="000B58F4">
              <w:rPr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0B58F4" w:rsidRPr="007F3212">
              <w:rPr>
                <w:rFonts w:eastAsia="Courier New" w:cs="Courier New"/>
                <w:bCs/>
                <w:color w:val="000000" w:themeColor="text1"/>
                <w:sz w:val="24"/>
                <w:szCs w:val="24"/>
              </w:rPr>
              <w:t>Саратовской области</w:t>
            </w:r>
          </w:p>
        </w:tc>
        <w:tc>
          <w:tcPr>
            <w:tcW w:w="3543" w:type="dxa"/>
          </w:tcPr>
          <w:p w14:paraId="2BD0193F" w14:textId="4B626D1E" w:rsidR="00B02CAC" w:rsidRPr="007F3212" w:rsidRDefault="000B58F4" w:rsidP="00B02CAC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-</w:t>
            </w:r>
          </w:p>
        </w:tc>
      </w:tr>
    </w:tbl>
    <w:p w14:paraId="46E122F9" w14:textId="77777777" w:rsidR="00D430A2" w:rsidRPr="007F3212" w:rsidRDefault="00D430A2" w:rsidP="00D430A2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73638668" w14:textId="7B55AE7A" w:rsidR="00D430A2" w:rsidRPr="007F3212" w:rsidRDefault="00D430A2" w:rsidP="00D430A2">
      <w:pPr>
        <w:spacing w:after="0" w:line="240" w:lineRule="auto"/>
        <w:rPr>
          <w:color w:val="000000" w:themeColor="text1"/>
        </w:rPr>
      </w:pPr>
    </w:p>
    <w:p w14:paraId="2113886A" w14:textId="05651B5C" w:rsidR="009C2C42" w:rsidRPr="007F3212" w:rsidRDefault="009C2C42" w:rsidP="00D430A2">
      <w:pPr>
        <w:spacing w:after="0" w:line="240" w:lineRule="auto"/>
        <w:rPr>
          <w:color w:val="000000" w:themeColor="text1"/>
        </w:rPr>
      </w:pPr>
    </w:p>
    <w:p w14:paraId="12D74B87" w14:textId="687928DF" w:rsidR="009C2C42" w:rsidRPr="007F3212" w:rsidRDefault="009C2C42" w:rsidP="00D430A2">
      <w:pPr>
        <w:spacing w:after="0" w:line="240" w:lineRule="auto"/>
        <w:rPr>
          <w:color w:val="000000" w:themeColor="text1"/>
        </w:rPr>
      </w:pPr>
    </w:p>
    <w:p w14:paraId="0B21E103" w14:textId="2DC1D614" w:rsidR="009C2C42" w:rsidRPr="007F3212" w:rsidRDefault="009C2C42" w:rsidP="00D430A2">
      <w:pPr>
        <w:spacing w:after="0" w:line="240" w:lineRule="auto"/>
        <w:rPr>
          <w:color w:val="000000" w:themeColor="text1"/>
        </w:rPr>
      </w:pPr>
    </w:p>
    <w:p w14:paraId="003E9AA1" w14:textId="7CBED266" w:rsidR="009C2C42" w:rsidRPr="007F3212" w:rsidRDefault="009C2C42" w:rsidP="00D430A2">
      <w:pPr>
        <w:spacing w:after="0" w:line="240" w:lineRule="auto"/>
        <w:rPr>
          <w:color w:val="000000" w:themeColor="text1"/>
        </w:rPr>
      </w:pPr>
    </w:p>
    <w:p w14:paraId="3F9A90F0" w14:textId="27B70F0C" w:rsidR="009C2C42" w:rsidRPr="007F3212" w:rsidRDefault="009C2C42" w:rsidP="00D430A2">
      <w:pPr>
        <w:spacing w:after="0" w:line="240" w:lineRule="auto"/>
        <w:rPr>
          <w:color w:val="000000" w:themeColor="text1"/>
        </w:rPr>
      </w:pPr>
    </w:p>
    <w:p w14:paraId="34C8FA41" w14:textId="1D35609D" w:rsidR="009C2C42" w:rsidRPr="007F3212" w:rsidRDefault="009C2C42" w:rsidP="00D430A2">
      <w:pPr>
        <w:spacing w:after="0" w:line="240" w:lineRule="auto"/>
        <w:rPr>
          <w:color w:val="000000" w:themeColor="text1"/>
        </w:rPr>
      </w:pPr>
    </w:p>
    <w:p w14:paraId="23C82813" w14:textId="50B62DDA" w:rsidR="009C2C42" w:rsidRPr="007F3212" w:rsidRDefault="009C2C42" w:rsidP="00D430A2">
      <w:pPr>
        <w:spacing w:after="0" w:line="240" w:lineRule="auto"/>
        <w:rPr>
          <w:color w:val="000000" w:themeColor="text1"/>
        </w:rPr>
      </w:pPr>
    </w:p>
    <w:p w14:paraId="7809F2F0" w14:textId="30B9CCDC" w:rsidR="009C2C42" w:rsidRPr="007F3212" w:rsidRDefault="009C2C42" w:rsidP="00D430A2">
      <w:pPr>
        <w:spacing w:after="0" w:line="240" w:lineRule="auto"/>
        <w:rPr>
          <w:color w:val="000000" w:themeColor="text1"/>
        </w:rPr>
      </w:pPr>
    </w:p>
    <w:p w14:paraId="62F4EE82" w14:textId="696EE237" w:rsidR="009C2C42" w:rsidRPr="007F3212" w:rsidRDefault="009C2C42" w:rsidP="00D430A2">
      <w:pPr>
        <w:spacing w:after="0" w:line="240" w:lineRule="auto"/>
        <w:rPr>
          <w:color w:val="000000" w:themeColor="text1"/>
        </w:rPr>
      </w:pPr>
    </w:p>
    <w:p w14:paraId="5DE954E2" w14:textId="5B6A5A6F" w:rsidR="009C2C42" w:rsidRPr="007F3212" w:rsidRDefault="009C2C42" w:rsidP="00D430A2">
      <w:pPr>
        <w:spacing w:after="0" w:line="240" w:lineRule="auto"/>
        <w:rPr>
          <w:color w:val="000000" w:themeColor="text1"/>
        </w:rPr>
      </w:pPr>
    </w:p>
    <w:p w14:paraId="1A1C4997" w14:textId="4A3FE399" w:rsidR="009C2C42" w:rsidRPr="007F3212" w:rsidRDefault="009C2C42" w:rsidP="00D430A2">
      <w:pPr>
        <w:spacing w:after="0" w:line="240" w:lineRule="auto"/>
        <w:rPr>
          <w:color w:val="000000" w:themeColor="text1"/>
        </w:rPr>
      </w:pPr>
    </w:p>
    <w:p w14:paraId="100B31D6" w14:textId="18839CA3" w:rsidR="009C2C42" w:rsidRPr="007F3212" w:rsidRDefault="009C2C42" w:rsidP="00D430A2">
      <w:pPr>
        <w:spacing w:after="0" w:line="240" w:lineRule="auto"/>
        <w:rPr>
          <w:color w:val="000000" w:themeColor="text1"/>
        </w:rPr>
      </w:pPr>
    </w:p>
    <w:p w14:paraId="0C1CCE0B" w14:textId="481931A5" w:rsidR="009C2C42" w:rsidRPr="007F3212" w:rsidRDefault="009C2C42" w:rsidP="00D430A2">
      <w:pPr>
        <w:spacing w:after="0" w:line="240" w:lineRule="auto"/>
        <w:rPr>
          <w:color w:val="000000" w:themeColor="text1"/>
        </w:rPr>
      </w:pPr>
    </w:p>
    <w:p w14:paraId="099262E2" w14:textId="4FE826B5" w:rsidR="009C2C42" w:rsidRPr="007F3212" w:rsidRDefault="009C2C42" w:rsidP="00D430A2">
      <w:pPr>
        <w:spacing w:after="0" w:line="240" w:lineRule="auto"/>
        <w:rPr>
          <w:color w:val="000000" w:themeColor="text1"/>
        </w:rPr>
      </w:pPr>
    </w:p>
    <w:p w14:paraId="1821C6D9" w14:textId="62D6252F" w:rsidR="009C2C42" w:rsidRPr="007F3212" w:rsidRDefault="009C2C42" w:rsidP="00D430A2">
      <w:pPr>
        <w:spacing w:after="0" w:line="240" w:lineRule="auto"/>
        <w:rPr>
          <w:color w:val="000000" w:themeColor="text1"/>
        </w:rPr>
      </w:pPr>
    </w:p>
    <w:p w14:paraId="4C5D584F" w14:textId="3411BF8B" w:rsidR="009C2C42" w:rsidRPr="007F3212" w:rsidRDefault="009C2C42" w:rsidP="00D430A2">
      <w:pPr>
        <w:spacing w:after="0" w:line="240" w:lineRule="auto"/>
        <w:rPr>
          <w:color w:val="000000" w:themeColor="text1"/>
        </w:rPr>
      </w:pPr>
    </w:p>
    <w:p w14:paraId="27EE001A" w14:textId="7086BFA8" w:rsidR="009C2C42" w:rsidRPr="007F3212" w:rsidRDefault="009C2C42" w:rsidP="00D430A2">
      <w:pPr>
        <w:spacing w:after="0" w:line="240" w:lineRule="auto"/>
        <w:rPr>
          <w:color w:val="000000" w:themeColor="text1"/>
        </w:rPr>
      </w:pPr>
    </w:p>
    <w:p w14:paraId="7C73848B" w14:textId="76B0B3B7" w:rsidR="009C2C42" w:rsidRPr="007F3212" w:rsidRDefault="009C2C42" w:rsidP="00D430A2">
      <w:pPr>
        <w:spacing w:after="0" w:line="240" w:lineRule="auto"/>
        <w:rPr>
          <w:color w:val="000000" w:themeColor="text1"/>
        </w:rPr>
      </w:pPr>
    </w:p>
    <w:p w14:paraId="73EB70FC" w14:textId="1A3FDF4C" w:rsidR="009C2C42" w:rsidRDefault="009C2C42" w:rsidP="00D430A2">
      <w:pPr>
        <w:spacing w:after="0" w:line="240" w:lineRule="auto"/>
        <w:rPr>
          <w:color w:val="000000" w:themeColor="text1"/>
        </w:rPr>
      </w:pPr>
    </w:p>
    <w:p w14:paraId="1F66294C" w14:textId="2D4B156A" w:rsidR="007F3212" w:rsidRDefault="007F3212" w:rsidP="00D430A2">
      <w:pPr>
        <w:spacing w:after="0" w:line="240" w:lineRule="auto"/>
        <w:rPr>
          <w:color w:val="000000" w:themeColor="text1"/>
        </w:rPr>
      </w:pPr>
    </w:p>
    <w:p w14:paraId="0533645A" w14:textId="77777777" w:rsidR="00D430A2" w:rsidRPr="005B18E5" w:rsidRDefault="00D430A2" w:rsidP="00D430A2">
      <w:pPr>
        <w:pStyle w:val="1"/>
        <w:numPr>
          <w:ilvl w:val="0"/>
          <w:numId w:val="1"/>
        </w:numPr>
        <w:tabs>
          <w:tab w:val="left" w:pos="4579"/>
        </w:tabs>
        <w:jc w:val="center"/>
        <w:rPr>
          <w:color w:val="000000" w:themeColor="text1"/>
        </w:rPr>
      </w:pPr>
      <w:r w:rsidRPr="005B18E5">
        <w:rPr>
          <w:color w:val="000000" w:themeColor="text1"/>
        </w:rPr>
        <w:lastRenderedPageBreak/>
        <w:t>Структура</w:t>
      </w:r>
      <w:r w:rsidRPr="005B18E5">
        <w:rPr>
          <w:b w:val="0"/>
          <w:color w:val="000000" w:themeColor="text1"/>
        </w:rPr>
        <w:t xml:space="preserve"> </w:t>
      </w:r>
      <w:r w:rsidRPr="005B18E5">
        <w:rPr>
          <w:color w:val="000000" w:themeColor="text1"/>
        </w:rPr>
        <w:t>муниципальной</w:t>
      </w:r>
      <w:r w:rsidRPr="005B18E5">
        <w:rPr>
          <w:b w:val="0"/>
          <w:color w:val="000000" w:themeColor="text1"/>
        </w:rPr>
        <w:t xml:space="preserve"> </w:t>
      </w:r>
      <w:r w:rsidRPr="005B18E5">
        <w:rPr>
          <w:color w:val="000000" w:themeColor="text1"/>
        </w:rPr>
        <w:t>программы</w:t>
      </w:r>
    </w:p>
    <w:p w14:paraId="1F9D8213" w14:textId="77777777" w:rsidR="00D430A2" w:rsidRPr="005B18E5" w:rsidRDefault="00D430A2" w:rsidP="00D430A2">
      <w:pPr>
        <w:pStyle w:val="a4"/>
        <w:ind w:left="0" w:firstLine="0"/>
        <w:jc w:val="left"/>
        <w:rPr>
          <w:b/>
          <w:color w:val="000000" w:themeColor="text1"/>
          <w:sz w:val="20"/>
        </w:rPr>
      </w:pPr>
    </w:p>
    <w:tbl>
      <w:tblPr>
        <w:tblStyle w:val="TableNormal"/>
        <w:tblW w:w="158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3610"/>
        <w:gridCol w:w="4111"/>
        <w:gridCol w:w="3686"/>
        <w:gridCol w:w="3826"/>
      </w:tblGrid>
      <w:tr w:rsidR="005B18E5" w:rsidRPr="005B18E5" w14:paraId="057BFC6D" w14:textId="77777777" w:rsidTr="005B18E5">
        <w:trPr>
          <w:trHeight w:val="889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502C3" w14:textId="77777777" w:rsidR="006E45BA" w:rsidRPr="005B18E5" w:rsidRDefault="00D430A2" w:rsidP="00D7506B">
            <w:pPr>
              <w:pStyle w:val="TableParagraph"/>
              <w:ind w:left="12"/>
              <w:jc w:val="center"/>
              <w:rPr>
                <w:color w:val="000000" w:themeColor="text1"/>
                <w:sz w:val="24"/>
                <w:lang w:val="ru-RU"/>
              </w:rPr>
            </w:pPr>
            <w:r w:rsidRPr="005B18E5">
              <w:rPr>
                <w:color w:val="000000" w:themeColor="text1"/>
                <w:sz w:val="24"/>
              </w:rPr>
              <w:t xml:space="preserve">№ </w:t>
            </w:r>
          </w:p>
          <w:p w14:paraId="7893E146" w14:textId="7867E853" w:rsidR="00D430A2" w:rsidRPr="005B18E5" w:rsidRDefault="00D430A2" w:rsidP="00D7506B">
            <w:pPr>
              <w:pStyle w:val="TableParagraph"/>
              <w:ind w:left="12"/>
              <w:jc w:val="center"/>
              <w:rPr>
                <w:color w:val="000000" w:themeColor="text1"/>
                <w:sz w:val="24"/>
              </w:rPr>
            </w:pPr>
            <w:r w:rsidRPr="005B18E5">
              <w:rPr>
                <w:color w:val="000000" w:themeColor="text1"/>
                <w:sz w:val="24"/>
              </w:rPr>
              <w:t>п/п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63A7B" w14:textId="77777777" w:rsidR="00D430A2" w:rsidRPr="005B18E5" w:rsidRDefault="00D430A2" w:rsidP="00D7506B">
            <w:pPr>
              <w:pStyle w:val="TableParagraph"/>
              <w:ind w:left="55"/>
              <w:jc w:val="center"/>
              <w:rPr>
                <w:b/>
                <w:color w:val="000000" w:themeColor="text1"/>
                <w:sz w:val="24"/>
                <w:lang w:val="ru-RU"/>
              </w:rPr>
            </w:pPr>
            <w:proofErr w:type="spellStart"/>
            <w:r w:rsidRPr="005B18E5">
              <w:rPr>
                <w:color w:val="000000" w:themeColor="text1"/>
                <w:sz w:val="24"/>
              </w:rPr>
              <w:t>Задачи</w:t>
            </w:r>
            <w:proofErr w:type="spellEnd"/>
            <w:r w:rsidRPr="005B18E5">
              <w:rPr>
                <w:color w:val="000000" w:themeColor="text1"/>
                <w:sz w:val="24"/>
              </w:rPr>
              <w:t xml:space="preserve"> </w:t>
            </w:r>
            <w:proofErr w:type="spellStart"/>
            <w:r w:rsidRPr="005B18E5">
              <w:rPr>
                <w:color w:val="000000" w:themeColor="text1"/>
                <w:sz w:val="24"/>
              </w:rPr>
              <w:t>структурного</w:t>
            </w:r>
            <w:proofErr w:type="spellEnd"/>
            <w:r w:rsidRPr="005B18E5">
              <w:rPr>
                <w:color w:val="000000" w:themeColor="text1"/>
                <w:sz w:val="24"/>
              </w:rPr>
              <w:t xml:space="preserve"> </w:t>
            </w:r>
            <w:proofErr w:type="spellStart"/>
            <w:r w:rsidRPr="005B18E5">
              <w:rPr>
                <w:color w:val="000000" w:themeColor="text1"/>
                <w:sz w:val="24"/>
              </w:rPr>
              <w:t>элемента</w:t>
            </w:r>
            <w:proofErr w:type="spellEnd"/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E6ADC" w14:textId="77777777" w:rsidR="00D430A2" w:rsidRPr="005B18E5" w:rsidRDefault="00D430A2" w:rsidP="00D7506B">
            <w:pPr>
              <w:pStyle w:val="TableParagraph"/>
              <w:ind w:left="135" w:right="129" w:firstLine="1"/>
              <w:jc w:val="center"/>
              <w:rPr>
                <w:color w:val="000000" w:themeColor="text1"/>
                <w:sz w:val="24"/>
                <w:lang w:val="ru-RU"/>
              </w:rPr>
            </w:pPr>
            <w:proofErr w:type="gramStart"/>
            <w:r w:rsidRPr="005B18E5">
              <w:rPr>
                <w:color w:val="000000" w:themeColor="text1"/>
                <w:sz w:val="24"/>
                <w:lang w:val="ru-RU"/>
              </w:rPr>
              <w:t>Ответственный</w:t>
            </w:r>
            <w:proofErr w:type="gramEnd"/>
            <w:r w:rsidRPr="005B18E5">
              <w:rPr>
                <w:color w:val="000000" w:themeColor="text1"/>
                <w:sz w:val="24"/>
                <w:lang w:val="ru-RU"/>
              </w:rPr>
              <w:t xml:space="preserve"> за реализацию структурного элемента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63C28" w14:textId="77777777" w:rsidR="00D430A2" w:rsidRPr="005B18E5" w:rsidRDefault="00D430A2" w:rsidP="00D7506B">
            <w:pPr>
              <w:pStyle w:val="TableParagraph"/>
              <w:ind w:left="135" w:right="129" w:firstLine="1"/>
              <w:jc w:val="center"/>
              <w:rPr>
                <w:b/>
                <w:color w:val="000000" w:themeColor="text1"/>
                <w:sz w:val="24"/>
                <w:lang w:val="ru-RU"/>
              </w:rPr>
            </w:pPr>
            <w:r w:rsidRPr="005B18E5">
              <w:rPr>
                <w:color w:val="000000" w:themeColor="text1"/>
                <w:sz w:val="24"/>
                <w:lang w:val="ru-RU"/>
              </w:rPr>
              <w:t>Краткое описание ожидаемых эффектов от реализации задачи структурного элемента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EBA40" w14:textId="1515E6F8" w:rsidR="00D430A2" w:rsidRPr="005B18E5" w:rsidRDefault="00D430A2" w:rsidP="00D7506B">
            <w:pPr>
              <w:pStyle w:val="TableParagraph"/>
              <w:ind w:left="5"/>
              <w:jc w:val="center"/>
              <w:rPr>
                <w:b/>
                <w:color w:val="000000" w:themeColor="text1"/>
                <w:sz w:val="24"/>
                <w:lang w:val="ru-RU"/>
              </w:rPr>
            </w:pPr>
            <w:proofErr w:type="spellStart"/>
            <w:r w:rsidRPr="005B18E5">
              <w:rPr>
                <w:color w:val="000000" w:themeColor="text1"/>
                <w:sz w:val="24"/>
              </w:rPr>
              <w:t>Связь</w:t>
            </w:r>
            <w:proofErr w:type="spellEnd"/>
            <w:r w:rsidRPr="005B18E5">
              <w:rPr>
                <w:color w:val="000000" w:themeColor="text1"/>
                <w:sz w:val="24"/>
              </w:rPr>
              <w:t xml:space="preserve"> с </w:t>
            </w:r>
            <w:proofErr w:type="spellStart"/>
            <w:r w:rsidRPr="005B18E5">
              <w:rPr>
                <w:color w:val="000000" w:themeColor="text1"/>
                <w:sz w:val="24"/>
              </w:rPr>
              <w:t>показателями</w:t>
            </w:r>
            <w:proofErr w:type="spellEnd"/>
          </w:p>
        </w:tc>
      </w:tr>
      <w:tr w:rsidR="005B18E5" w:rsidRPr="005B18E5" w14:paraId="1D2924AA" w14:textId="77777777" w:rsidTr="005B18E5">
        <w:trPr>
          <w:trHeight w:val="340"/>
        </w:trPr>
        <w:tc>
          <w:tcPr>
            <w:tcW w:w="15881" w:type="dxa"/>
            <w:gridSpan w:val="5"/>
          </w:tcPr>
          <w:p w14:paraId="008F868B" w14:textId="3511E3FB" w:rsidR="00D430A2" w:rsidRPr="005B18E5" w:rsidRDefault="00D430A2" w:rsidP="0075313C">
            <w:pPr>
              <w:pStyle w:val="TableParagraph"/>
              <w:ind w:left="10"/>
              <w:jc w:val="center"/>
              <w:rPr>
                <w:color w:val="000000" w:themeColor="text1"/>
                <w:sz w:val="24"/>
                <w:lang w:val="ru-RU"/>
              </w:rPr>
            </w:pPr>
            <w:r w:rsidRPr="005B18E5">
              <w:rPr>
                <w:color w:val="000000" w:themeColor="text1"/>
                <w:sz w:val="24"/>
                <w:lang w:val="ru-RU"/>
              </w:rPr>
              <w:t>Комплекс процессных мероприятий</w:t>
            </w:r>
            <w:r w:rsidR="00F258BD" w:rsidRPr="005B18E5">
              <w:rPr>
                <w:color w:val="000000" w:themeColor="text1"/>
                <w:sz w:val="24"/>
                <w:lang w:val="ru-RU"/>
              </w:rPr>
              <w:t xml:space="preserve"> «</w:t>
            </w:r>
            <w:r w:rsidR="00CD1A84" w:rsidRPr="005B18E5">
              <w:rPr>
                <w:color w:val="000000" w:themeColor="text1"/>
                <w:sz w:val="24"/>
                <w:lang w:val="ru-RU"/>
              </w:rPr>
              <w:t>предупреждение террористических и экстремистских проявлений на территории Пугачевского муниципального района</w:t>
            </w:r>
            <w:r w:rsidR="00CC5266">
              <w:rPr>
                <w:color w:val="000000" w:themeColor="text1"/>
                <w:sz w:val="24"/>
                <w:lang w:val="ru-RU"/>
              </w:rPr>
              <w:t xml:space="preserve"> Саратовской области</w:t>
            </w:r>
            <w:r w:rsidR="00AE09F5" w:rsidRPr="005B18E5">
              <w:rPr>
                <w:color w:val="000000" w:themeColor="text1"/>
                <w:sz w:val="24"/>
                <w:lang w:val="ru-RU"/>
              </w:rPr>
              <w:t>»</w:t>
            </w:r>
          </w:p>
        </w:tc>
      </w:tr>
      <w:tr w:rsidR="005B18E5" w:rsidRPr="005B18E5" w14:paraId="21FB88FB" w14:textId="77777777" w:rsidTr="005B18E5">
        <w:trPr>
          <w:trHeight w:val="326"/>
        </w:trPr>
        <w:tc>
          <w:tcPr>
            <w:tcW w:w="648" w:type="dxa"/>
          </w:tcPr>
          <w:p w14:paraId="4E706101" w14:textId="57DED9FC" w:rsidR="005B18E5" w:rsidRPr="005B18E5" w:rsidRDefault="005B18E5" w:rsidP="005B18E5">
            <w:pPr>
              <w:pStyle w:val="TableParagraph"/>
              <w:ind w:left="12" w:right="3"/>
              <w:jc w:val="center"/>
              <w:rPr>
                <w:color w:val="000000" w:themeColor="text1"/>
                <w:lang w:val="ru-RU"/>
              </w:rPr>
            </w:pPr>
            <w:r w:rsidRPr="005B18E5">
              <w:rPr>
                <w:color w:val="000000" w:themeColor="text1"/>
                <w:sz w:val="24"/>
                <w:lang w:val="ru-RU"/>
              </w:rPr>
              <w:t>1.1.</w:t>
            </w:r>
          </w:p>
        </w:tc>
        <w:tc>
          <w:tcPr>
            <w:tcW w:w="3610" w:type="dxa"/>
          </w:tcPr>
          <w:p w14:paraId="13CAA70B" w14:textId="05743B01" w:rsidR="00CA247B" w:rsidRPr="00CA247B" w:rsidRDefault="00CA247B" w:rsidP="00CA247B">
            <w:pPr>
              <w:pStyle w:val="TableParagraph"/>
              <w:tabs>
                <w:tab w:val="left" w:pos="868"/>
                <w:tab w:val="left" w:pos="2346"/>
                <w:tab w:val="left" w:pos="3866"/>
                <w:tab w:val="left" w:pos="5397"/>
              </w:tabs>
              <w:ind w:left="142" w:right="108"/>
              <w:jc w:val="both"/>
              <w:rPr>
                <w:rFonts w:eastAsia="Courier New" w:cs="Courier New"/>
                <w:color w:val="000000" w:themeColor="text1"/>
                <w:sz w:val="24"/>
                <w:szCs w:val="24"/>
                <w:lang w:val="ru-RU"/>
              </w:rPr>
            </w:pPr>
            <w:r w:rsidRPr="00CA247B">
              <w:rPr>
                <w:rFonts w:eastAsia="Courier New" w:cs="Courier New"/>
                <w:color w:val="000000" w:themeColor="text1"/>
                <w:sz w:val="24"/>
                <w:szCs w:val="24"/>
                <w:lang w:val="ru-RU"/>
              </w:rPr>
              <w:t>Техническое оборудование и охрана объектов социальной сферы и</w:t>
            </w:r>
            <w:r>
              <w:rPr>
                <w:rFonts w:eastAsia="Courier New" w:cs="Courier New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CA247B">
              <w:rPr>
                <w:rFonts w:eastAsia="Courier New" w:cs="Courier New"/>
                <w:color w:val="000000" w:themeColor="text1"/>
                <w:sz w:val="24"/>
                <w:szCs w:val="24"/>
                <w:lang w:val="ru-RU"/>
              </w:rPr>
              <w:t>жизнеобеспечения в соответствии с требованиями</w:t>
            </w:r>
          </w:p>
          <w:p w14:paraId="48464123" w14:textId="60770046" w:rsidR="005B18E5" w:rsidRPr="005B18E5" w:rsidRDefault="00CA247B" w:rsidP="00CA247B">
            <w:pPr>
              <w:pStyle w:val="TableParagraph"/>
              <w:tabs>
                <w:tab w:val="left" w:pos="868"/>
                <w:tab w:val="left" w:pos="2346"/>
                <w:tab w:val="left" w:pos="3866"/>
                <w:tab w:val="left" w:pos="5397"/>
              </w:tabs>
              <w:ind w:left="142" w:right="108"/>
              <w:jc w:val="both"/>
              <w:rPr>
                <w:iCs/>
                <w:color w:val="000000" w:themeColor="text1"/>
                <w:sz w:val="24"/>
                <w:szCs w:val="24"/>
                <w:lang w:val="ru-RU"/>
              </w:rPr>
            </w:pPr>
            <w:r w:rsidRPr="00CA247B">
              <w:rPr>
                <w:rFonts w:eastAsia="Courier New" w:cs="Courier New"/>
                <w:color w:val="000000" w:themeColor="text1"/>
                <w:sz w:val="24"/>
                <w:szCs w:val="24"/>
                <w:lang w:val="ru-RU"/>
              </w:rPr>
              <w:t>антитеррористической защищенности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14:paraId="4A3DAEBC" w14:textId="242B0A16" w:rsidR="005B18E5" w:rsidRPr="005B18E5" w:rsidRDefault="005B18E5" w:rsidP="005B18E5">
            <w:pPr>
              <w:pStyle w:val="TableParagraph"/>
              <w:ind w:left="142" w:right="142"/>
              <w:jc w:val="center"/>
              <w:rPr>
                <w:color w:val="000000" w:themeColor="text1"/>
                <w:sz w:val="24"/>
                <w:lang w:val="ru-RU"/>
              </w:rPr>
            </w:pPr>
            <w:r w:rsidRPr="005B18E5">
              <w:rPr>
                <w:color w:val="000000" w:themeColor="text1"/>
                <w:spacing w:val="2"/>
                <w:sz w:val="24"/>
                <w:szCs w:val="24"/>
                <w:shd w:val="clear" w:color="auto" w:fill="FFFFFF"/>
                <w:lang w:val="ru-RU" w:eastAsia="zh-CN"/>
              </w:rPr>
              <w:t>Отдел по делам ГО и ЧС и взаимодействию с правоохранительными органами администрации Пугачевского муниципального района Саратовской области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373C4B51" w14:textId="3E940C0C" w:rsidR="005B18E5" w:rsidRPr="005B18E5" w:rsidRDefault="005B18E5" w:rsidP="005B18E5">
            <w:pPr>
              <w:pStyle w:val="TableParagraph"/>
              <w:ind w:left="142" w:right="142"/>
              <w:jc w:val="center"/>
              <w:rPr>
                <w:iCs/>
                <w:color w:val="000000" w:themeColor="text1"/>
                <w:sz w:val="24"/>
                <w:szCs w:val="24"/>
                <w:lang w:val="ru-RU"/>
              </w:rPr>
            </w:pPr>
            <w:r w:rsidRPr="005B18E5">
              <w:rPr>
                <w:color w:val="000000" w:themeColor="text1"/>
                <w:sz w:val="24"/>
                <w:szCs w:val="24"/>
                <w:lang w:val="ru-RU" w:eastAsia="ru-RU"/>
              </w:rPr>
              <w:t xml:space="preserve">снижение возможности совершения террористических актов на </w:t>
            </w:r>
            <w:r w:rsidRPr="005B18E5">
              <w:rPr>
                <w:rFonts w:eastAsia="Courier New" w:cs="Courier New"/>
                <w:color w:val="000000" w:themeColor="text1"/>
                <w:sz w:val="24"/>
                <w:szCs w:val="24"/>
                <w:lang w:val="ru-RU"/>
              </w:rPr>
              <w:t>объектах социальной сферы</w:t>
            </w:r>
          </w:p>
        </w:tc>
        <w:tc>
          <w:tcPr>
            <w:tcW w:w="3826" w:type="dxa"/>
          </w:tcPr>
          <w:p w14:paraId="74598D6A" w14:textId="324D0130" w:rsidR="005B18E5" w:rsidRPr="005B18E5" w:rsidRDefault="005B18E5" w:rsidP="005B18E5">
            <w:pPr>
              <w:pStyle w:val="TableParagraph"/>
              <w:tabs>
                <w:tab w:val="left" w:pos="868"/>
                <w:tab w:val="left" w:pos="2346"/>
                <w:tab w:val="left" w:pos="3866"/>
                <w:tab w:val="left" w:pos="5397"/>
              </w:tabs>
              <w:ind w:left="142" w:right="108"/>
              <w:jc w:val="both"/>
              <w:rPr>
                <w:color w:val="000000" w:themeColor="text1"/>
                <w:sz w:val="24"/>
                <w:szCs w:val="24"/>
                <w:lang w:val="ru-RU"/>
              </w:rPr>
            </w:pPr>
            <w:r w:rsidRPr="005B18E5">
              <w:rPr>
                <w:color w:val="000000" w:themeColor="text1"/>
                <w:sz w:val="24"/>
                <w:szCs w:val="24"/>
                <w:lang w:val="ru-RU"/>
              </w:rPr>
              <w:t xml:space="preserve">Объем оплаты </w:t>
            </w:r>
            <w:r w:rsidRPr="005B18E5">
              <w:rPr>
                <w:color w:val="000000" w:themeColor="text1"/>
                <w:sz w:val="24"/>
                <w:szCs w:val="24"/>
                <w:shd w:val="clear" w:color="auto" w:fill="FFFFFF"/>
                <w:lang w:val="ru-RU"/>
              </w:rPr>
              <w:t xml:space="preserve">услуг </w:t>
            </w:r>
            <w:r w:rsidRPr="005B18E5">
              <w:rPr>
                <w:bCs/>
                <w:color w:val="000000" w:themeColor="text1"/>
                <w:sz w:val="24"/>
                <w:szCs w:val="24"/>
                <w:shd w:val="clear" w:color="auto" w:fill="FFFFFF"/>
                <w:lang w:val="ru-RU"/>
              </w:rPr>
              <w:t xml:space="preserve">частных охранных предприятий/организаций </w:t>
            </w:r>
            <w:r w:rsidRPr="005B18E5">
              <w:rPr>
                <w:color w:val="000000" w:themeColor="text1"/>
                <w:sz w:val="24"/>
                <w:szCs w:val="24"/>
                <w:lang w:val="ru-RU"/>
              </w:rPr>
              <w:t>на муниципальных объектах социальной сферы.</w:t>
            </w:r>
          </w:p>
          <w:p w14:paraId="01CBF307" w14:textId="77777777" w:rsidR="005B18E5" w:rsidRPr="005B18E5" w:rsidRDefault="005B18E5" w:rsidP="005B18E5">
            <w:pPr>
              <w:pStyle w:val="TableParagraph"/>
              <w:tabs>
                <w:tab w:val="left" w:pos="868"/>
                <w:tab w:val="left" w:pos="2346"/>
                <w:tab w:val="left" w:pos="3866"/>
                <w:tab w:val="left" w:pos="5397"/>
              </w:tabs>
              <w:ind w:left="142" w:right="108"/>
              <w:jc w:val="both"/>
              <w:rPr>
                <w:color w:val="000000" w:themeColor="text1"/>
                <w:sz w:val="24"/>
                <w:szCs w:val="24"/>
                <w:lang w:val="ru-RU"/>
              </w:rPr>
            </w:pPr>
          </w:p>
          <w:p w14:paraId="7E551B0C" w14:textId="4F336701" w:rsidR="005B18E5" w:rsidRPr="005B18E5" w:rsidRDefault="005B18E5" w:rsidP="005B18E5">
            <w:pPr>
              <w:pStyle w:val="TableParagraph"/>
              <w:tabs>
                <w:tab w:val="left" w:pos="868"/>
                <w:tab w:val="left" w:pos="2346"/>
                <w:tab w:val="left" w:pos="3866"/>
                <w:tab w:val="left" w:pos="5397"/>
              </w:tabs>
              <w:ind w:left="142" w:right="108"/>
              <w:jc w:val="both"/>
              <w:rPr>
                <w:color w:val="000000" w:themeColor="text1"/>
                <w:sz w:val="24"/>
                <w:lang w:val="ru-RU"/>
              </w:rPr>
            </w:pPr>
            <w:r w:rsidRPr="005B18E5">
              <w:rPr>
                <w:color w:val="000000" w:themeColor="text1"/>
                <w:sz w:val="24"/>
                <w:szCs w:val="24"/>
                <w:lang w:val="ru-RU"/>
              </w:rPr>
              <w:t>Объем бесперебойной работы сре</w:t>
            </w:r>
            <w:proofErr w:type="gramStart"/>
            <w:r w:rsidRPr="005B18E5">
              <w:rPr>
                <w:color w:val="000000" w:themeColor="text1"/>
                <w:sz w:val="24"/>
                <w:szCs w:val="24"/>
                <w:lang w:val="ru-RU"/>
              </w:rPr>
              <w:t>дств тр</w:t>
            </w:r>
            <w:proofErr w:type="gramEnd"/>
            <w:r w:rsidRPr="005B18E5">
              <w:rPr>
                <w:color w:val="000000" w:themeColor="text1"/>
                <w:sz w:val="24"/>
                <w:szCs w:val="24"/>
                <w:lang w:val="ru-RU"/>
              </w:rPr>
              <w:t>евожной сигнализации, установленных на муниципальных объектах социальной сферы и объектах органов местного самоуправления.</w:t>
            </w:r>
          </w:p>
        </w:tc>
      </w:tr>
      <w:tr w:rsidR="005B18E5" w:rsidRPr="005B18E5" w14:paraId="073F757A" w14:textId="77777777" w:rsidTr="005B18E5">
        <w:trPr>
          <w:trHeight w:val="326"/>
        </w:trPr>
        <w:tc>
          <w:tcPr>
            <w:tcW w:w="648" w:type="dxa"/>
          </w:tcPr>
          <w:p w14:paraId="25A0269F" w14:textId="1B5D79CE" w:rsidR="005B18E5" w:rsidRPr="005B18E5" w:rsidRDefault="005B18E5" w:rsidP="005B18E5">
            <w:pPr>
              <w:pStyle w:val="TableParagraph"/>
              <w:ind w:left="12" w:right="3"/>
              <w:jc w:val="center"/>
              <w:rPr>
                <w:color w:val="000000" w:themeColor="text1"/>
                <w:sz w:val="24"/>
                <w:lang w:val="ru-RU"/>
              </w:rPr>
            </w:pPr>
            <w:r w:rsidRPr="005B18E5">
              <w:rPr>
                <w:color w:val="000000" w:themeColor="text1"/>
                <w:sz w:val="24"/>
                <w:lang w:val="ru-RU"/>
              </w:rPr>
              <w:t>2.1.</w:t>
            </w:r>
          </w:p>
        </w:tc>
        <w:tc>
          <w:tcPr>
            <w:tcW w:w="3610" w:type="dxa"/>
          </w:tcPr>
          <w:p w14:paraId="0BF666B3" w14:textId="18AD8F19" w:rsidR="005B18E5" w:rsidRPr="005B18E5" w:rsidRDefault="00CA247B" w:rsidP="005B18E5">
            <w:pPr>
              <w:pStyle w:val="TableParagraph"/>
              <w:tabs>
                <w:tab w:val="left" w:pos="868"/>
                <w:tab w:val="left" w:pos="2346"/>
                <w:tab w:val="left" w:pos="3866"/>
                <w:tab w:val="left" w:pos="5397"/>
              </w:tabs>
              <w:ind w:left="142" w:right="108"/>
              <w:jc w:val="both"/>
              <w:rPr>
                <w:rFonts w:eastAsia="Courier New" w:cs="Courier New"/>
                <w:color w:val="000000" w:themeColor="text1"/>
                <w:sz w:val="24"/>
                <w:szCs w:val="24"/>
                <w:lang w:val="ru-RU"/>
              </w:rPr>
            </w:pPr>
            <w:r w:rsidRPr="00CA247B">
              <w:rPr>
                <w:color w:val="000000" w:themeColor="text1"/>
                <w:sz w:val="24"/>
                <w:szCs w:val="24"/>
                <w:lang w:val="ru-RU"/>
              </w:rPr>
              <w:t>Информационно-пропагандистская работа с население антитеррористической направленности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14:paraId="06CE98B4" w14:textId="0364F55B" w:rsidR="005B18E5" w:rsidRPr="005B18E5" w:rsidRDefault="005B18E5" w:rsidP="005B18E5">
            <w:pPr>
              <w:pStyle w:val="TableParagraph"/>
              <w:ind w:left="142" w:right="142"/>
              <w:jc w:val="center"/>
              <w:rPr>
                <w:color w:val="000000" w:themeColor="text1"/>
                <w:spacing w:val="2"/>
                <w:sz w:val="24"/>
                <w:szCs w:val="24"/>
                <w:shd w:val="clear" w:color="auto" w:fill="FFFFFF"/>
                <w:lang w:val="ru-RU" w:eastAsia="zh-CN"/>
              </w:rPr>
            </w:pPr>
            <w:r w:rsidRPr="005B18E5">
              <w:rPr>
                <w:color w:val="000000" w:themeColor="text1"/>
                <w:spacing w:val="2"/>
                <w:sz w:val="24"/>
                <w:szCs w:val="24"/>
                <w:shd w:val="clear" w:color="auto" w:fill="FFFFFF"/>
                <w:lang w:val="ru-RU" w:eastAsia="zh-CN"/>
              </w:rPr>
              <w:t>Отдел по делам ГО и ЧС и взаимодействию с правоохранительными органами администрации Пугачевского муниципального района Саратовской области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3EC4E34B" w14:textId="012E6ECD" w:rsidR="005B18E5" w:rsidRPr="005B18E5" w:rsidRDefault="005B18E5" w:rsidP="005B18E5">
            <w:pPr>
              <w:pStyle w:val="TableParagraph"/>
              <w:ind w:left="142" w:right="142"/>
              <w:jc w:val="center"/>
              <w:rPr>
                <w:color w:val="000000" w:themeColor="text1"/>
                <w:spacing w:val="2"/>
                <w:sz w:val="24"/>
                <w:szCs w:val="24"/>
                <w:shd w:val="clear" w:color="auto" w:fill="FFFFFF"/>
                <w:lang w:val="ru-RU" w:eastAsia="zh-CN"/>
              </w:rPr>
            </w:pPr>
            <w:r w:rsidRPr="005B18E5">
              <w:rPr>
                <w:iCs/>
                <w:color w:val="000000" w:themeColor="text1"/>
                <w:sz w:val="24"/>
                <w:szCs w:val="24"/>
                <w:lang w:val="ru-RU"/>
              </w:rPr>
              <w:t>повышение результативности мер профилактического антитеррористического воздействия</w:t>
            </w:r>
          </w:p>
        </w:tc>
        <w:tc>
          <w:tcPr>
            <w:tcW w:w="3826" w:type="dxa"/>
          </w:tcPr>
          <w:p w14:paraId="481CCA4B" w14:textId="79903186" w:rsidR="005B18E5" w:rsidRPr="005B18E5" w:rsidRDefault="005B18E5" w:rsidP="005B18E5">
            <w:pPr>
              <w:pStyle w:val="TableParagraph"/>
              <w:tabs>
                <w:tab w:val="left" w:pos="868"/>
                <w:tab w:val="left" w:pos="2346"/>
                <w:tab w:val="left" w:pos="3866"/>
                <w:tab w:val="left" w:pos="5397"/>
              </w:tabs>
              <w:ind w:left="142" w:right="108"/>
              <w:jc w:val="both"/>
              <w:rPr>
                <w:color w:val="000000" w:themeColor="text1"/>
                <w:sz w:val="24"/>
                <w:szCs w:val="24"/>
                <w:lang w:val="ru-RU"/>
              </w:rPr>
            </w:pPr>
            <w:r w:rsidRPr="005B18E5">
              <w:rPr>
                <w:color w:val="000000" w:themeColor="text1"/>
                <w:sz w:val="24"/>
                <w:szCs w:val="24"/>
                <w:lang w:val="ru-RU"/>
              </w:rPr>
              <w:t>Количество материалов по вопросам профилактики терроризма и экстремизма, размещенных через средства массовой информации, интернет-сайты и социальные сети.</w:t>
            </w:r>
          </w:p>
          <w:p w14:paraId="2BC8E302" w14:textId="77777777" w:rsidR="005B18E5" w:rsidRPr="005B18E5" w:rsidRDefault="005B18E5" w:rsidP="005B18E5">
            <w:pPr>
              <w:pStyle w:val="TableParagraph"/>
              <w:tabs>
                <w:tab w:val="left" w:pos="868"/>
                <w:tab w:val="left" w:pos="2346"/>
                <w:tab w:val="left" w:pos="3866"/>
                <w:tab w:val="left" w:pos="5397"/>
              </w:tabs>
              <w:ind w:left="142" w:right="108"/>
              <w:jc w:val="both"/>
              <w:rPr>
                <w:color w:val="000000" w:themeColor="text1"/>
                <w:sz w:val="24"/>
                <w:szCs w:val="24"/>
                <w:lang w:val="ru-RU"/>
              </w:rPr>
            </w:pPr>
          </w:p>
          <w:p w14:paraId="13897651" w14:textId="6F37DCD9" w:rsidR="005B18E5" w:rsidRPr="005B18E5" w:rsidRDefault="005B18E5" w:rsidP="005B18E5">
            <w:pPr>
              <w:pStyle w:val="TableParagraph"/>
              <w:tabs>
                <w:tab w:val="left" w:pos="868"/>
                <w:tab w:val="left" w:pos="2346"/>
                <w:tab w:val="left" w:pos="3866"/>
                <w:tab w:val="left" w:pos="5397"/>
              </w:tabs>
              <w:ind w:left="142" w:right="108"/>
              <w:jc w:val="both"/>
              <w:rPr>
                <w:color w:val="000000" w:themeColor="text1"/>
                <w:sz w:val="24"/>
                <w:szCs w:val="24"/>
                <w:lang w:val="ru-RU"/>
              </w:rPr>
            </w:pPr>
            <w:r w:rsidRPr="005B18E5">
              <w:rPr>
                <w:color w:val="000000" w:themeColor="text1"/>
                <w:sz w:val="24"/>
                <w:szCs w:val="24"/>
                <w:lang w:val="ru-RU"/>
              </w:rPr>
              <w:t>Количество организованных и проведенных мероприятий, направленных на укрепление межнационального и межконфессионального согласия.</w:t>
            </w:r>
          </w:p>
          <w:p w14:paraId="4D205310" w14:textId="77777777" w:rsidR="005B18E5" w:rsidRPr="005B18E5" w:rsidRDefault="005B18E5" w:rsidP="005B18E5">
            <w:pPr>
              <w:pStyle w:val="TableParagraph"/>
              <w:tabs>
                <w:tab w:val="left" w:pos="868"/>
                <w:tab w:val="left" w:pos="2346"/>
                <w:tab w:val="left" w:pos="3866"/>
                <w:tab w:val="left" w:pos="5397"/>
              </w:tabs>
              <w:ind w:left="142" w:right="108"/>
              <w:jc w:val="both"/>
              <w:rPr>
                <w:color w:val="000000" w:themeColor="text1"/>
                <w:sz w:val="24"/>
                <w:szCs w:val="24"/>
                <w:lang w:val="ru-RU"/>
              </w:rPr>
            </w:pPr>
          </w:p>
          <w:p w14:paraId="22508D0A" w14:textId="2399BC69" w:rsidR="005B18E5" w:rsidRPr="005B18E5" w:rsidRDefault="005B18E5" w:rsidP="005B18E5">
            <w:pPr>
              <w:pStyle w:val="TableParagraph"/>
              <w:tabs>
                <w:tab w:val="left" w:pos="868"/>
                <w:tab w:val="left" w:pos="2346"/>
                <w:tab w:val="left" w:pos="3866"/>
                <w:tab w:val="left" w:pos="5397"/>
              </w:tabs>
              <w:ind w:left="142" w:right="108"/>
              <w:jc w:val="both"/>
              <w:rPr>
                <w:color w:val="000000" w:themeColor="text1"/>
                <w:sz w:val="24"/>
                <w:szCs w:val="24"/>
                <w:lang w:val="ru-RU"/>
              </w:rPr>
            </w:pPr>
            <w:r w:rsidRPr="005B18E5">
              <w:rPr>
                <w:color w:val="000000" w:themeColor="text1"/>
                <w:sz w:val="24"/>
                <w:szCs w:val="24"/>
                <w:lang w:val="ru-RU"/>
              </w:rPr>
              <w:t xml:space="preserve">Количество мероприятий по профилактике терроризма и </w:t>
            </w:r>
            <w:r w:rsidRPr="005B18E5">
              <w:rPr>
                <w:color w:val="000000" w:themeColor="text1"/>
                <w:sz w:val="24"/>
                <w:szCs w:val="24"/>
                <w:lang w:val="ru-RU"/>
              </w:rPr>
              <w:lastRenderedPageBreak/>
              <w:t>экстремизма, направленные</w:t>
            </w:r>
            <w:r w:rsidR="00236A6D">
              <w:rPr>
                <w:color w:val="000000" w:themeColor="text1"/>
                <w:sz w:val="24"/>
                <w:szCs w:val="24"/>
                <w:lang w:val="ru-RU"/>
              </w:rPr>
              <w:t>,</w:t>
            </w:r>
            <w:r w:rsidRPr="005B18E5">
              <w:rPr>
                <w:color w:val="000000" w:themeColor="text1"/>
                <w:sz w:val="24"/>
                <w:szCs w:val="24"/>
                <w:lang w:val="ru-RU"/>
              </w:rPr>
              <w:t xml:space="preserve"> в том числе на разъяснение преступной сущности иде</w:t>
            </w:r>
            <w:r w:rsidR="00236A6D">
              <w:rPr>
                <w:color w:val="000000" w:themeColor="text1"/>
                <w:sz w:val="24"/>
                <w:szCs w:val="24"/>
                <w:lang w:val="ru-RU"/>
              </w:rPr>
              <w:t>ологии терроризма и экстремизма</w:t>
            </w:r>
          </w:p>
        </w:tc>
      </w:tr>
    </w:tbl>
    <w:p w14:paraId="30F1E012" w14:textId="77777777" w:rsidR="00552568" w:rsidRPr="005B18E5" w:rsidRDefault="00552568" w:rsidP="00D430A2">
      <w:pPr>
        <w:pStyle w:val="a6"/>
        <w:spacing w:before="0" w:beforeAutospacing="0" w:after="0" w:afterAutospacing="0"/>
        <w:ind w:left="503"/>
        <w:jc w:val="center"/>
        <w:rPr>
          <w:b/>
          <w:color w:val="000000" w:themeColor="text1"/>
          <w:sz w:val="28"/>
          <w:szCs w:val="28"/>
        </w:rPr>
      </w:pPr>
    </w:p>
    <w:p w14:paraId="205B7826" w14:textId="2A5A56FA" w:rsidR="008E0965" w:rsidRPr="005B18E5" w:rsidRDefault="008E0965" w:rsidP="00D430A2">
      <w:pPr>
        <w:pStyle w:val="a6"/>
        <w:spacing w:before="0" w:beforeAutospacing="0" w:after="0" w:afterAutospacing="0"/>
        <w:ind w:left="503"/>
        <w:jc w:val="center"/>
        <w:rPr>
          <w:b/>
          <w:color w:val="000000" w:themeColor="text1"/>
          <w:sz w:val="28"/>
          <w:szCs w:val="28"/>
        </w:rPr>
      </w:pPr>
    </w:p>
    <w:p w14:paraId="1C666495" w14:textId="1F2D584F" w:rsidR="007F3212" w:rsidRDefault="007F3212" w:rsidP="00D430A2">
      <w:pPr>
        <w:pStyle w:val="a6"/>
        <w:spacing w:before="0" w:beforeAutospacing="0" w:after="0" w:afterAutospacing="0"/>
        <w:ind w:left="503"/>
        <w:jc w:val="center"/>
        <w:rPr>
          <w:b/>
          <w:color w:val="000000" w:themeColor="text1"/>
          <w:sz w:val="28"/>
          <w:szCs w:val="28"/>
        </w:rPr>
      </w:pPr>
    </w:p>
    <w:p w14:paraId="154454B5" w14:textId="77777777" w:rsidR="007F3212" w:rsidRDefault="007F3212" w:rsidP="00D430A2">
      <w:pPr>
        <w:pStyle w:val="a6"/>
        <w:spacing w:before="0" w:beforeAutospacing="0" w:after="0" w:afterAutospacing="0"/>
        <w:ind w:left="503"/>
        <w:jc w:val="center"/>
        <w:rPr>
          <w:b/>
        </w:rPr>
      </w:pPr>
    </w:p>
    <w:p w14:paraId="61D3077F" w14:textId="389DB562" w:rsidR="00D430A2" w:rsidRPr="006A69B4" w:rsidRDefault="00D430A2" w:rsidP="00D430A2">
      <w:pPr>
        <w:pStyle w:val="a6"/>
        <w:spacing w:before="0" w:beforeAutospacing="0" w:after="0" w:afterAutospacing="0"/>
        <w:ind w:left="503"/>
        <w:jc w:val="center"/>
        <w:rPr>
          <w:bCs/>
        </w:rPr>
      </w:pPr>
      <w:r w:rsidRPr="006A69B4">
        <w:rPr>
          <w:b/>
        </w:rPr>
        <w:t>4. Финансовое обеспечение муниципальной программы</w:t>
      </w:r>
    </w:p>
    <w:p w14:paraId="77D36B53" w14:textId="77777777" w:rsidR="00D430A2" w:rsidRPr="006A69B4" w:rsidRDefault="00D430A2" w:rsidP="00D430A2">
      <w:pPr>
        <w:pStyle w:val="a6"/>
        <w:spacing w:before="0" w:beforeAutospacing="0" w:after="0" w:afterAutospacing="0"/>
        <w:ind w:left="503"/>
        <w:jc w:val="center"/>
        <w:rPr>
          <w:bCs/>
        </w:rPr>
      </w:pPr>
    </w:p>
    <w:tbl>
      <w:tblPr>
        <w:tblStyle w:val="TableNormal"/>
        <w:tblW w:w="158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9"/>
        <w:gridCol w:w="8165"/>
        <w:gridCol w:w="3685"/>
        <w:gridCol w:w="1701"/>
        <w:gridCol w:w="1701"/>
      </w:tblGrid>
      <w:tr w:rsidR="00A442EE" w:rsidRPr="006A69B4" w14:paraId="6341B082" w14:textId="1AFBFEC0" w:rsidTr="00236A6D">
        <w:trPr>
          <w:trHeight w:val="538"/>
        </w:trPr>
        <w:tc>
          <w:tcPr>
            <w:tcW w:w="629" w:type="dxa"/>
            <w:vMerge w:val="restart"/>
          </w:tcPr>
          <w:p w14:paraId="04C94757" w14:textId="77777777" w:rsidR="002E054C" w:rsidRPr="006A69B4" w:rsidRDefault="002E054C" w:rsidP="00D7506B">
            <w:pPr>
              <w:pStyle w:val="TableParagraph"/>
              <w:ind w:left="16" w:right="166"/>
              <w:rPr>
                <w:sz w:val="24"/>
                <w:szCs w:val="24"/>
                <w:lang w:val="ru-RU"/>
              </w:rPr>
            </w:pPr>
            <w:r w:rsidRPr="006A69B4">
              <w:rPr>
                <w:sz w:val="24"/>
                <w:szCs w:val="24"/>
                <w:lang w:val="ru-RU"/>
              </w:rPr>
              <w:t xml:space="preserve">№ </w:t>
            </w:r>
            <w:proofErr w:type="gramStart"/>
            <w:r w:rsidRPr="006A69B4">
              <w:rPr>
                <w:sz w:val="24"/>
                <w:szCs w:val="24"/>
                <w:lang w:val="ru-RU"/>
              </w:rPr>
              <w:t>п</w:t>
            </w:r>
            <w:proofErr w:type="gramEnd"/>
            <w:r w:rsidRPr="006A69B4">
              <w:rPr>
                <w:sz w:val="24"/>
                <w:szCs w:val="24"/>
                <w:lang w:val="ru-RU"/>
              </w:rPr>
              <w:t>/п</w:t>
            </w:r>
          </w:p>
        </w:tc>
        <w:tc>
          <w:tcPr>
            <w:tcW w:w="8165" w:type="dxa"/>
            <w:vMerge w:val="restart"/>
          </w:tcPr>
          <w:p w14:paraId="38C29592" w14:textId="77777777" w:rsidR="002E054C" w:rsidRPr="006A69B4" w:rsidRDefault="002E054C" w:rsidP="00D7506B">
            <w:pPr>
              <w:pStyle w:val="TableParagraph"/>
              <w:ind w:left="142"/>
              <w:jc w:val="center"/>
              <w:rPr>
                <w:sz w:val="24"/>
                <w:szCs w:val="24"/>
                <w:lang w:val="ru-RU"/>
              </w:rPr>
            </w:pPr>
            <w:r w:rsidRPr="006A69B4">
              <w:rPr>
                <w:sz w:val="24"/>
                <w:szCs w:val="24"/>
                <w:lang w:val="ru-RU"/>
              </w:rPr>
              <w:t>Наименование муниципальной программы, структурного элемента муниципальной программы</w:t>
            </w:r>
          </w:p>
        </w:tc>
        <w:tc>
          <w:tcPr>
            <w:tcW w:w="3685" w:type="dxa"/>
            <w:vMerge w:val="restart"/>
          </w:tcPr>
          <w:p w14:paraId="1BF0C806" w14:textId="77777777" w:rsidR="002E054C" w:rsidRPr="006A69B4" w:rsidRDefault="002E054C" w:rsidP="00910091">
            <w:pPr>
              <w:pStyle w:val="TableParagraph"/>
              <w:ind w:left="142" w:right="171"/>
              <w:jc w:val="center"/>
              <w:rPr>
                <w:sz w:val="24"/>
                <w:szCs w:val="24"/>
                <w:lang w:val="ru-RU"/>
              </w:rPr>
            </w:pPr>
            <w:r w:rsidRPr="006A69B4">
              <w:rPr>
                <w:sz w:val="24"/>
                <w:szCs w:val="24"/>
                <w:lang w:val="ru-RU"/>
              </w:rPr>
              <w:t>Источник финансового обеспечения</w:t>
            </w:r>
          </w:p>
        </w:tc>
        <w:tc>
          <w:tcPr>
            <w:tcW w:w="3402" w:type="dxa"/>
            <w:gridSpan w:val="2"/>
          </w:tcPr>
          <w:p w14:paraId="5068D2A2" w14:textId="2E5175A9" w:rsidR="002E054C" w:rsidRPr="006A69B4" w:rsidRDefault="002E054C" w:rsidP="00774005">
            <w:pPr>
              <w:pStyle w:val="TableParagraph"/>
              <w:ind w:left="142" w:right="248"/>
              <w:jc w:val="center"/>
              <w:rPr>
                <w:sz w:val="24"/>
                <w:szCs w:val="24"/>
                <w:lang w:val="ru-RU"/>
              </w:rPr>
            </w:pPr>
            <w:r w:rsidRPr="006A69B4">
              <w:rPr>
                <w:sz w:val="24"/>
                <w:szCs w:val="24"/>
                <w:lang w:val="ru-RU"/>
              </w:rPr>
              <w:t>Объем финансового обеспечения по годам реализации, тыс. рублей</w:t>
            </w:r>
          </w:p>
        </w:tc>
      </w:tr>
      <w:tr w:rsidR="00A442EE" w:rsidRPr="006A69B4" w14:paraId="3ED2B0B4" w14:textId="6065643F" w:rsidTr="00236A6D">
        <w:trPr>
          <w:trHeight w:val="381"/>
        </w:trPr>
        <w:tc>
          <w:tcPr>
            <w:tcW w:w="629" w:type="dxa"/>
            <w:vMerge/>
            <w:tcBorders>
              <w:top w:val="nil"/>
            </w:tcBorders>
          </w:tcPr>
          <w:p w14:paraId="6A1D4942" w14:textId="77777777" w:rsidR="00A168B3" w:rsidRPr="006A69B4" w:rsidRDefault="00A168B3" w:rsidP="00D7506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165" w:type="dxa"/>
            <w:vMerge/>
            <w:tcBorders>
              <w:top w:val="nil"/>
            </w:tcBorders>
          </w:tcPr>
          <w:p w14:paraId="0090679C" w14:textId="77777777" w:rsidR="00A168B3" w:rsidRPr="006A69B4" w:rsidRDefault="00A168B3" w:rsidP="00D7506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85" w:type="dxa"/>
            <w:vMerge/>
            <w:tcBorders>
              <w:top w:val="nil"/>
              <w:bottom w:val="single" w:sz="4" w:space="0" w:color="auto"/>
            </w:tcBorders>
          </w:tcPr>
          <w:p w14:paraId="3EE37E19" w14:textId="77777777" w:rsidR="00A168B3" w:rsidRPr="006A69B4" w:rsidRDefault="00A168B3" w:rsidP="00D7506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53731B53" w14:textId="09AB80A3" w:rsidR="00A168B3" w:rsidRPr="006A69B4" w:rsidRDefault="00A168B3" w:rsidP="00D7506B">
            <w:pPr>
              <w:pStyle w:val="TableParagraph"/>
              <w:ind w:left="12"/>
              <w:jc w:val="center"/>
              <w:rPr>
                <w:sz w:val="24"/>
                <w:szCs w:val="24"/>
              </w:rPr>
            </w:pPr>
            <w:r w:rsidRPr="006A69B4">
              <w:rPr>
                <w:sz w:val="24"/>
                <w:szCs w:val="24"/>
                <w:lang w:val="ru-RU"/>
              </w:rPr>
              <w:t>2026 год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2CC3A519" w14:textId="6B09F2BB" w:rsidR="00A168B3" w:rsidRPr="006A69B4" w:rsidRDefault="00A168B3" w:rsidP="00D7506B">
            <w:pPr>
              <w:pStyle w:val="TableParagraph"/>
              <w:ind w:left="12"/>
              <w:jc w:val="center"/>
              <w:rPr>
                <w:sz w:val="24"/>
                <w:szCs w:val="24"/>
                <w:lang w:val="ru-RU"/>
              </w:rPr>
            </w:pPr>
            <w:r w:rsidRPr="006A69B4">
              <w:rPr>
                <w:sz w:val="24"/>
                <w:szCs w:val="24"/>
                <w:lang w:val="ru-RU"/>
              </w:rPr>
              <w:t>Всего</w:t>
            </w:r>
          </w:p>
        </w:tc>
      </w:tr>
      <w:tr w:rsidR="006A69B4" w:rsidRPr="006A69B4" w14:paraId="0A18DD4A" w14:textId="68A16C3F" w:rsidTr="00236A6D">
        <w:trPr>
          <w:trHeight w:val="283"/>
        </w:trPr>
        <w:tc>
          <w:tcPr>
            <w:tcW w:w="629" w:type="dxa"/>
            <w:vMerge w:val="restart"/>
          </w:tcPr>
          <w:p w14:paraId="33D1D0B8" w14:textId="77777777" w:rsidR="006A69B4" w:rsidRPr="006A69B4" w:rsidRDefault="006A69B4" w:rsidP="006A69B4">
            <w:pPr>
              <w:pStyle w:val="TableParagraph"/>
              <w:ind w:left="172"/>
              <w:rPr>
                <w:sz w:val="24"/>
                <w:szCs w:val="24"/>
                <w:lang w:val="ru-RU"/>
              </w:rPr>
            </w:pPr>
            <w:bookmarkStart w:id="2" w:name="_Hlk212644949"/>
            <w:r w:rsidRPr="006A69B4">
              <w:rPr>
                <w:sz w:val="24"/>
                <w:szCs w:val="24"/>
                <w:lang w:val="ru-RU"/>
              </w:rPr>
              <w:t>1.</w:t>
            </w:r>
          </w:p>
        </w:tc>
        <w:tc>
          <w:tcPr>
            <w:tcW w:w="8165" w:type="dxa"/>
            <w:vMerge w:val="restart"/>
            <w:tcBorders>
              <w:right w:val="single" w:sz="4" w:space="0" w:color="auto"/>
            </w:tcBorders>
          </w:tcPr>
          <w:p w14:paraId="1340E8D4" w14:textId="7C542FA5" w:rsidR="006A69B4" w:rsidRPr="006A69B4" w:rsidRDefault="006A69B4" w:rsidP="006A69B4">
            <w:pPr>
              <w:pStyle w:val="TableParagraph"/>
              <w:ind w:left="16"/>
              <w:jc w:val="both"/>
              <w:rPr>
                <w:sz w:val="24"/>
                <w:szCs w:val="24"/>
                <w:lang w:val="ru-RU"/>
              </w:rPr>
            </w:pPr>
            <w:r w:rsidRPr="006A69B4">
              <w:rPr>
                <w:sz w:val="24"/>
                <w:szCs w:val="24"/>
                <w:lang w:val="ru-RU"/>
              </w:rPr>
              <w:t>Муниципальная программа «Профилактика терроризма и экстремизма на территории Пугачевского муниципального района Саратовской области»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0D985" w14:textId="77777777" w:rsidR="006A69B4" w:rsidRPr="006A69B4" w:rsidRDefault="006A69B4" w:rsidP="006A69B4">
            <w:pPr>
              <w:pStyle w:val="TableParagraph"/>
              <w:ind w:left="16"/>
              <w:rPr>
                <w:sz w:val="24"/>
                <w:szCs w:val="24"/>
              </w:rPr>
            </w:pPr>
            <w:proofErr w:type="spellStart"/>
            <w:r w:rsidRPr="006A69B4">
              <w:rPr>
                <w:sz w:val="24"/>
                <w:szCs w:val="24"/>
              </w:rPr>
              <w:t>всего</w:t>
            </w:r>
            <w:proofErr w:type="spellEnd"/>
            <w:r w:rsidRPr="006A69B4">
              <w:rPr>
                <w:sz w:val="24"/>
                <w:szCs w:val="24"/>
              </w:rPr>
              <w:t xml:space="preserve">, в </w:t>
            </w:r>
            <w:proofErr w:type="spellStart"/>
            <w:r w:rsidRPr="006A69B4">
              <w:rPr>
                <w:sz w:val="24"/>
                <w:szCs w:val="24"/>
              </w:rPr>
              <w:t>том</w:t>
            </w:r>
            <w:proofErr w:type="spellEnd"/>
            <w:r w:rsidRPr="006A69B4">
              <w:rPr>
                <w:sz w:val="24"/>
                <w:szCs w:val="24"/>
              </w:rPr>
              <w:t xml:space="preserve"> </w:t>
            </w:r>
            <w:proofErr w:type="spellStart"/>
            <w:r w:rsidRPr="006A69B4">
              <w:rPr>
                <w:sz w:val="24"/>
                <w:szCs w:val="24"/>
              </w:rPr>
              <w:t>числе</w:t>
            </w:r>
            <w:proofErr w:type="spellEnd"/>
            <w:r w:rsidRPr="006A69B4">
              <w:rPr>
                <w:sz w:val="24"/>
                <w:szCs w:val="24"/>
              </w:rPr>
              <w:t>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8E3C151" w14:textId="2CE09680" w:rsidR="006A69B4" w:rsidRPr="006A69B4" w:rsidRDefault="006A69B4" w:rsidP="006A69B4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6A69B4">
              <w:rPr>
                <w:sz w:val="24"/>
                <w:szCs w:val="24"/>
                <w:lang w:val="ru-RU"/>
              </w:rPr>
              <w:t>12641,6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C2A79F" w14:textId="5C38381E" w:rsidR="006A69B4" w:rsidRPr="006A69B4" w:rsidRDefault="006A69B4" w:rsidP="006A69B4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6A69B4">
              <w:rPr>
                <w:sz w:val="24"/>
                <w:szCs w:val="24"/>
                <w:lang w:val="ru-RU"/>
              </w:rPr>
              <w:t>12641,6</w:t>
            </w:r>
          </w:p>
        </w:tc>
      </w:tr>
      <w:tr w:rsidR="006A69B4" w:rsidRPr="006A69B4" w14:paraId="1F10DFF4" w14:textId="2DA54678" w:rsidTr="00236A6D">
        <w:trPr>
          <w:trHeight w:val="281"/>
        </w:trPr>
        <w:tc>
          <w:tcPr>
            <w:tcW w:w="629" w:type="dxa"/>
            <w:vMerge/>
            <w:tcBorders>
              <w:top w:val="nil"/>
            </w:tcBorders>
          </w:tcPr>
          <w:p w14:paraId="76EE11C8" w14:textId="77777777" w:rsidR="006A69B4" w:rsidRPr="006A69B4" w:rsidRDefault="006A69B4" w:rsidP="006A69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5" w:type="dxa"/>
            <w:vMerge/>
            <w:tcBorders>
              <w:top w:val="nil"/>
              <w:right w:val="single" w:sz="4" w:space="0" w:color="auto"/>
            </w:tcBorders>
          </w:tcPr>
          <w:p w14:paraId="262D24D0" w14:textId="77777777" w:rsidR="006A69B4" w:rsidRPr="006A69B4" w:rsidRDefault="006A69B4" w:rsidP="006A69B4">
            <w:pPr>
              <w:pStyle w:val="TableParagraph"/>
              <w:ind w:left="16"/>
              <w:rPr>
                <w:sz w:val="24"/>
                <w:szCs w:val="24"/>
                <w:lang w:val="ru-RU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9FC7B" w14:textId="4F352B72" w:rsidR="006A69B4" w:rsidRPr="00236A6D" w:rsidRDefault="006A69B4" w:rsidP="006A69B4">
            <w:pPr>
              <w:pStyle w:val="TableParagraph"/>
              <w:ind w:left="16"/>
              <w:rPr>
                <w:sz w:val="24"/>
                <w:szCs w:val="24"/>
                <w:lang w:val="ru-RU"/>
              </w:rPr>
            </w:pPr>
            <w:proofErr w:type="spellStart"/>
            <w:r w:rsidRPr="006A69B4">
              <w:rPr>
                <w:sz w:val="24"/>
                <w:szCs w:val="24"/>
              </w:rPr>
              <w:t>Федеральный</w:t>
            </w:r>
            <w:proofErr w:type="spellEnd"/>
            <w:r w:rsidRPr="006A69B4">
              <w:rPr>
                <w:sz w:val="24"/>
                <w:szCs w:val="24"/>
              </w:rPr>
              <w:t xml:space="preserve"> </w:t>
            </w:r>
            <w:proofErr w:type="spellStart"/>
            <w:r w:rsidRPr="006A69B4">
              <w:rPr>
                <w:sz w:val="24"/>
                <w:szCs w:val="24"/>
              </w:rPr>
              <w:t>бюджет</w:t>
            </w:r>
            <w:proofErr w:type="spellEnd"/>
            <w:r w:rsidR="00236A6D">
              <w:rPr>
                <w:sz w:val="24"/>
                <w:szCs w:val="24"/>
                <w:lang w:val="ru-RU"/>
              </w:rPr>
              <w:t xml:space="preserve"> (прогнозно)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8AC6402" w14:textId="11451FC6" w:rsidR="006A69B4" w:rsidRPr="006A69B4" w:rsidRDefault="006A69B4" w:rsidP="006A69B4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6A69B4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88D3CEA" w14:textId="37ED72B5" w:rsidR="006A69B4" w:rsidRPr="006A69B4" w:rsidRDefault="006A69B4" w:rsidP="006A69B4">
            <w:pPr>
              <w:pStyle w:val="TableParagraph"/>
              <w:jc w:val="center"/>
              <w:rPr>
                <w:sz w:val="24"/>
                <w:szCs w:val="24"/>
              </w:rPr>
            </w:pPr>
            <w:r w:rsidRPr="006A69B4">
              <w:rPr>
                <w:sz w:val="24"/>
                <w:szCs w:val="24"/>
                <w:lang w:val="ru-RU"/>
              </w:rPr>
              <w:t>0</w:t>
            </w:r>
          </w:p>
        </w:tc>
      </w:tr>
      <w:tr w:rsidR="006A69B4" w:rsidRPr="006A69B4" w14:paraId="4BD84F89" w14:textId="1D66B640" w:rsidTr="00236A6D">
        <w:trPr>
          <w:trHeight w:val="205"/>
        </w:trPr>
        <w:tc>
          <w:tcPr>
            <w:tcW w:w="629" w:type="dxa"/>
            <w:vMerge/>
            <w:tcBorders>
              <w:top w:val="nil"/>
            </w:tcBorders>
          </w:tcPr>
          <w:p w14:paraId="656C4458" w14:textId="77777777" w:rsidR="006A69B4" w:rsidRPr="006A69B4" w:rsidRDefault="006A69B4" w:rsidP="006A69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5" w:type="dxa"/>
            <w:vMerge/>
            <w:tcBorders>
              <w:top w:val="nil"/>
              <w:right w:val="single" w:sz="4" w:space="0" w:color="auto"/>
            </w:tcBorders>
          </w:tcPr>
          <w:p w14:paraId="0586C05C" w14:textId="77777777" w:rsidR="006A69B4" w:rsidRPr="006A69B4" w:rsidRDefault="006A69B4" w:rsidP="006A69B4">
            <w:pPr>
              <w:pStyle w:val="TableParagraph"/>
              <w:ind w:left="16"/>
              <w:rPr>
                <w:sz w:val="24"/>
                <w:szCs w:val="24"/>
                <w:lang w:val="ru-RU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E3B7A" w14:textId="5430B3F7" w:rsidR="006A69B4" w:rsidRPr="006A69B4" w:rsidRDefault="006A69B4" w:rsidP="006A69B4">
            <w:pPr>
              <w:pStyle w:val="TableParagraph"/>
              <w:ind w:left="16"/>
              <w:rPr>
                <w:sz w:val="24"/>
                <w:szCs w:val="24"/>
              </w:rPr>
            </w:pPr>
            <w:proofErr w:type="spellStart"/>
            <w:r w:rsidRPr="006A69B4">
              <w:rPr>
                <w:sz w:val="24"/>
                <w:szCs w:val="24"/>
              </w:rPr>
              <w:t>Областной</w:t>
            </w:r>
            <w:proofErr w:type="spellEnd"/>
            <w:r w:rsidRPr="006A69B4">
              <w:rPr>
                <w:sz w:val="24"/>
                <w:szCs w:val="24"/>
              </w:rPr>
              <w:t xml:space="preserve"> </w:t>
            </w:r>
            <w:proofErr w:type="spellStart"/>
            <w:r w:rsidRPr="006A69B4">
              <w:rPr>
                <w:sz w:val="24"/>
                <w:szCs w:val="24"/>
              </w:rPr>
              <w:t>бюджет</w:t>
            </w:r>
            <w:proofErr w:type="spellEnd"/>
            <w:r w:rsidR="00236A6D">
              <w:rPr>
                <w:sz w:val="24"/>
                <w:szCs w:val="24"/>
                <w:lang w:val="ru-RU"/>
              </w:rPr>
              <w:t>(прогнозно)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99B6EC" w14:textId="23E09A8A" w:rsidR="006A69B4" w:rsidRPr="006A69B4" w:rsidRDefault="006A69B4" w:rsidP="006A69B4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6A69B4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6A758B" w14:textId="2C938BC1" w:rsidR="006A69B4" w:rsidRPr="006A69B4" w:rsidRDefault="006A69B4" w:rsidP="006A69B4">
            <w:pPr>
              <w:pStyle w:val="TableParagraph"/>
              <w:jc w:val="center"/>
              <w:rPr>
                <w:sz w:val="24"/>
                <w:szCs w:val="24"/>
              </w:rPr>
            </w:pPr>
            <w:r w:rsidRPr="006A69B4">
              <w:rPr>
                <w:sz w:val="24"/>
                <w:szCs w:val="24"/>
                <w:lang w:val="ru-RU"/>
              </w:rPr>
              <w:t>0</w:t>
            </w:r>
          </w:p>
        </w:tc>
      </w:tr>
      <w:tr w:rsidR="006A69B4" w:rsidRPr="006A69B4" w14:paraId="6F7DFF78" w14:textId="772C0320" w:rsidTr="00236A6D">
        <w:trPr>
          <w:trHeight w:val="258"/>
        </w:trPr>
        <w:tc>
          <w:tcPr>
            <w:tcW w:w="629" w:type="dxa"/>
            <w:vMerge/>
            <w:tcBorders>
              <w:top w:val="nil"/>
            </w:tcBorders>
          </w:tcPr>
          <w:p w14:paraId="44702864" w14:textId="77777777" w:rsidR="006A69B4" w:rsidRPr="006A69B4" w:rsidRDefault="006A69B4" w:rsidP="006A69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5" w:type="dxa"/>
            <w:vMerge/>
            <w:tcBorders>
              <w:top w:val="nil"/>
              <w:right w:val="single" w:sz="4" w:space="0" w:color="auto"/>
            </w:tcBorders>
          </w:tcPr>
          <w:p w14:paraId="1DCA5434" w14:textId="77777777" w:rsidR="006A69B4" w:rsidRPr="006A69B4" w:rsidRDefault="006A69B4" w:rsidP="006A69B4">
            <w:pPr>
              <w:pStyle w:val="TableParagraph"/>
              <w:ind w:left="16"/>
              <w:rPr>
                <w:sz w:val="24"/>
                <w:szCs w:val="24"/>
                <w:lang w:val="ru-RU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D1A7E" w14:textId="77777777" w:rsidR="006A69B4" w:rsidRPr="006A69B4" w:rsidRDefault="006A69B4" w:rsidP="006A69B4">
            <w:pPr>
              <w:pStyle w:val="TableParagraph"/>
              <w:ind w:left="16"/>
              <w:rPr>
                <w:sz w:val="24"/>
                <w:szCs w:val="24"/>
              </w:rPr>
            </w:pPr>
            <w:proofErr w:type="spellStart"/>
            <w:r w:rsidRPr="006A69B4">
              <w:rPr>
                <w:sz w:val="24"/>
                <w:szCs w:val="24"/>
              </w:rPr>
              <w:t>Местный</w:t>
            </w:r>
            <w:proofErr w:type="spellEnd"/>
            <w:r w:rsidRPr="006A69B4">
              <w:rPr>
                <w:sz w:val="24"/>
                <w:szCs w:val="24"/>
              </w:rPr>
              <w:t xml:space="preserve"> </w:t>
            </w:r>
            <w:proofErr w:type="spellStart"/>
            <w:r w:rsidRPr="006A69B4">
              <w:rPr>
                <w:sz w:val="24"/>
                <w:szCs w:val="24"/>
              </w:rPr>
              <w:t>бюджет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76961E8" w14:textId="7B800C3B" w:rsidR="006A69B4" w:rsidRPr="006A69B4" w:rsidRDefault="006A69B4" w:rsidP="006A69B4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6A69B4">
              <w:rPr>
                <w:sz w:val="24"/>
                <w:szCs w:val="24"/>
                <w:lang w:val="ru-RU"/>
              </w:rPr>
              <w:t>12641,6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E80D437" w14:textId="2EC24EA9" w:rsidR="006A69B4" w:rsidRPr="006A69B4" w:rsidRDefault="006A69B4" w:rsidP="006A69B4">
            <w:pPr>
              <w:pStyle w:val="TableParagraph"/>
              <w:jc w:val="center"/>
              <w:rPr>
                <w:sz w:val="24"/>
                <w:szCs w:val="24"/>
              </w:rPr>
            </w:pPr>
            <w:r w:rsidRPr="006A69B4">
              <w:rPr>
                <w:sz w:val="24"/>
                <w:szCs w:val="24"/>
                <w:lang w:val="ru-RU"/>
              </w:rPr>
              <w:t>12641,6</w:t>
            </w:r>
          </w:p>
        </w:tc>
      </w:tr>
      <w:tr w:rsidR="006A69B4" w:rsidRPr="006A69B4" w14:paraId="3D6109EE" w14:textId="5F5A29E8" w:rsidTr="00236A6D">
        <w:trPr>
          <w:trHeight w:val="281"/>
        </w:trPr>
        <w:tc>
          <w:tcPr>
            <w:tcW w:w="629" w:type="dxa"/>
            <w:vMerge/>
            <w:tcBorders>
              <w:top w:val="nil"/>
            </w:tcBorders>
          </w:tcPr>
          <w:p w14:paraId="4FBE98CD" w14:textId="77777777" w:rsidR="006A69B4" w:rsidRPr="006A69B4" w:rsidRDefault="006A69B4" w:rsidP="006A69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5" w:type="dxa"/>
            <w:vMerge/>
            <w:tcBorders>
              <w:top w:val="nil"/>
              <w:right w:val="single" w:sz="4" w:space="0" w:color="auto"/>
            </w:tcBorders>
          </w:tcPr>
          <w:p w14:paraId="5DF8D433" w14:textId="77777777" w:rsidR="006A69B4" w:rsidRPr="006A69B4" w:rsidRDefault="006A69B4" w:rsidP="006A69B4">
            <w:pPr>
              <w:pStyle w:val="TableParagraph"/>
              <w:ind w:left="16"/>
              <w:rPr>
                <w:sz w:val="24"/>
                <w:szCs w:val="24"/>
                <w:lang w:val="ru-RU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19FAA" w14:textId="6B74EB50" w:rsidR="006A69B4" w:rsidRPr="006A69B4" w:rsidRDefault="006A69B4" w:rsidP="006A69B4">
            <w:pPr>
              <w:pStyle w:val="TableParagraph"/>
              <w:ind w:left="16"/>
              <w:rPr>
                <w:sz w:val="24"/>
                <w:szCs w:val="24"/>
              </w:rPr>
            </w:pPr>
            <w:proofErr w:type="spellStart"/>
            <w:r w:rsidRPr="006A69B4">
              <w:rPr>
                <w:sz w:val="24"/>
                <w:szCs w:val="24"/>
              </w:rPr>
              <w:t>Иные</w:t>
            </w:r>
            <w:proofErr w:type="spellEnd"/>
            <w:r w:rsidRPr="006A69B4">
              <w:rPr>
                <w:sz w:val="24"/>
                <w:szCs w:val="24"/>
              </w:rPr>
              <w:t xml:space="preserve"> </w:t>
            </w:r>
            <w:proofErr w:type="spellStart"/>
            <w:r w:rsidRPr="006A69B4">
              <w:rPr>
                <w:sz w:val="24"/>
                <w:szCs w:val="24"/>
              </w:rPr>
              <w:t>источники</w:t>
            </w:r>
            <w:proofErr w:type="spellEnd"/>
            <w:r w:rsidR="00236A6D">
              <w:rPr>
                <w:sz w:val="24"/>
                <w:szCs w:val="24"/>
                <w:lang w:val="ru-RU"/>
              </w:rPr>
              <w:t>(прогнозно)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994105" w14:textId="753C942E" w:rsidR="006A69B4" w:rsidRPr="006A69B4" w:rsidRDefault="006A69B4" w:rsidP="006A69B4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6A69B4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0680BA" w14:textId="439225BB" w:rsidR="006A69B4" w:rsidRPr="006A69B4" w:rsidRDefault="006A69B4" w:rsidP="006A69B4">
            <w:pPr>
              <w:pStyle w:val="TableParagraph"/>
              <w:jc w:val="center"/>
              <w:rPr>
                <w:sz w:val="24"/>
                <w:szCs w:val="24"/>
              </w:rPr>
            </w:pPr>
            <w:r w:rsidRPr="006A69B4">
              <w:rPr>
                <w:sz w:val="24"/>
                <w:szCs w:val="24"/>
                <w:lang w:val="ru-RU"/>
              </w:rPr>
              <w:t>0</w:t>
            </w:r>
          </w:p>
        </w:tc>
      </w:tr>
      <w:bookmarkEnd w:id="2"/>
      <w:tr w:rsidR="006A69B4" w:rsidRPr="006A69B4" w14:paraId="07EBFE0E" w14:textId="11851213" w:rsidTr="00236A6D">
        <w:trPr>
          <w:trHeight w:val="283"/>
        </w:trPr>
        <w:tc>
          <w:tcPr>
            <w:tcW w:w="629" w:type="dxa"/>
            <w:vMerge w:val="restart"/>
            <w:tcBorders>
              <w:top w:val="single" w:sz="4" w:space="0" w:color="000000"/>
            </w:tcBorders>
          </w:tcPr>
          <w:p w14:paraId="4EC6B6B8" w14:textId="77777777" w:rsidR="006A69B4" w:rsidRPr="006A69B4" w:rsidRDefault="006A69B4" w:rsidP="006A69B4">
            <w:pPr>
              <w:pStyle w:val="TableParagraph"/>
              <w:ind w:left="16"/>
              <w:rPr>
                <w:sz w:val="24"/>
                <w:szCs w:val="24"/>
                <w:lang w:val="ru-RU"/>
              </w:rPr>
            </w:pPr>
            <w:r w:rsidRPr="006A69B4">
              <w:rPr>
                <w:sz w:val="24"/>
                <w:szCs w:val="24"/>
                <w:lang w:val="ru-RU"/>
              </w:rPr>
              <w:t>1.1.</w:t>
            </w:r>
          </w:p>
        </w:tc>
        <w:tc>
          <w:tcPr>
            <w:tcW w:w="8165" w:type="dxa"/>
            <w:vMerge w:val="restart"/>
            <w:tcBorders>
              <w:top w:val="single" w:sz="4" w:space="0" w:color="000000"/>
              <w:right w:val="single" w:sz="4" w:space="0" w:color="auto"/>
            </w:tcBorders>
          </w:tcPr>
          <w:p w14:paraId="385C80B8" w14:textId="65AD5C56" w:rsidR="006A69B4" w:rsidRPr="006A69B4" w:rsidRDefault="006A69B4" w:rsidP="00CA247B">
            <w:pPr>
              <w:pStyle w:val="TableParagraph"/>
              <w:ind w:left="16"/>
              <w:jc w:val="both"/>
              <w:rPr>
                <w:sz w:val="24"/>
                <w:szCs w:val="24"/>
                <w:lang w:val="ru-RU"/>
              </w:rPr>
            </w:pPr>
            <w:r w:rsidRPr="006A69B4">
              <w:rPr>
                <w:sz w:val="24"/>
                <w:szCs w:val="24"/>
                <w:lang w:val="ru-RU"/>
              </w:rPr>
              <w:t>Комплекс процессных мероприятий «</w:t>
            </w:r>
            <w:r w:rsidR="00CA247B">
              <w:rPr>
                <w:sz w:val="24"/>
                <w:szCs w:val="24"/>
                <w:lang w:val="ru-RU"/>
              </w:rPr>
              <w:t>П</w:t>
            </w:r>
            <w:r w:rsidR="00CA247B" w:rsidRPr="00CA247B">
              <w:rPr>
                <w:sz w:val="24"/>
                <w:szCs w:val="24"/>
                <w:lang w:val="ru-RU"/>
              </w:rPr>
              <w:t>редупреждение террористических и экстремистских проявлений на территории Пугачевского муниципального района</w:t>
            </w:r>
            <w:r w:rsidR="00236A6D">
              <w:rPr>
                <w:sz w:val="24"/>
                <w:szCs w:val="24"/>
                <w:lang w:val="ru-RU"/>
              </w:rPr>
              <w:t xml:space="preserve"> </w:t>
            </w:r>
            <w:r w:rsidR="00236A6D" w:rsidRPr="007F3212">
              <w:rPr>
                <w:rFonts w:eastAsia="Courier New" w:cs="Courier New"/>
                <w:bCs/>
                <w:color w:val="000000" w:themeColor="text1"/>
                <w:sz w:val="24"/>
                <w:szCs w:val="24"/>
                <w:lang w:val="ru-RU"/>
              </w:rPr>
              <w:t>Саратовской области</w:t>
            </w:r>
            <w:r w:rsidRPr="006A69B4">
              <w:rPr>
                <w:sz w:val="24"/>
                <w:szCs w:val="24"/>
                <w:lang w:val="ru-RU"/>
              </w:rPr>
              <w:t>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2DE72" w14:textId="77777777" w:rsidR="006A69B4" w:rsidRPr="006A69B4" w:rsidRDefault="006A69B4" w:rsidP="006A69B4">
            <w:pPr>
              <w:pStyle w:val="TableParagraph"/>
              <w:ind w:left="16"/>
              <w:rPr>
                <w:sz w:val="24"/>
                <w:szCs w:val="24"/>
                <w:lang w:val="ru-RU"/>
              </w:rPr>
            </w:pPr>
            <w:proofErr w:type="spellStart"/>
            <w:r w:rsidRPr="006A69B4">
              <w:rPr>
                <w:sz w:val="24"/>
                <w:szCs w:val="24"/>
              </w:rPr>
              <w:t>всего</w:t>
            </w:r>
            <w:proofErr w:type="spellEnd"/>
            <w:r w:rsidRPr="006A69B4">
              <w:rPr>
                <w:sz w:val="24"/>
                <w:szCs w:val="24"/>
              </w:rPr>
              <w:t xml:space="preserve">, в </w:t>
            </w:r>
            <w:proofErr w:type="spellStart"/>
            <w:r w:rsidRPr="006A69B4">
              <w:rPr>
                <w:sz w:val="24"/>
                <w:szCs w:val="24"/>
              </w:rPr>
              <w:t>том</w:t>
            </w:r>
            <w:proofErr w:type="spellEnd"/>
            <w:r w:rsidRPr="006A69B4">
              <w:rPr>
                <w:sz w:val="24"/>
                <w:szCs w:val="24"/>
              </w:rPr>
              <w:t xml:space="preserve"> </w:t>
            </w:r>
            <w:proofErr w:type="spellStart"/>
            <w:r w:rsidRPr="006A69B4">
              <w:rPr>
                <w:sz w:val="24"/>
                <w:szCs w:val="24"/>
              </w:rPr>
              <w:t>числе</w:t>
            </w:r>
            <w:proofErr w:type="spellEnd"/>
            <w:r w:rsidRPr="006A69B4">
              <w:rPr>
                <w:sz w:val="24"/>
                <w:szCs w:val="24"/>
              </w:rPr>
              <w:t>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993A2EA" w14:textId="4FEE3775" w:rsidR="006A69B4" w:rsidRPr="006A69B4" w:rsidRDefault="006A69B4" w:rsidP="006A69B4">
            <w:pPr>
              <w:pStyle w:val="TableParagraph"/>
              <w:jc w:val="center"/>
              <w:rPr>
                <w:sz w:val="24"/>
                <w:szCs w:val="24"/>
              </w:rPr>
            </w:pPr>
            <w:r w:rsidRPr="006A69B4">
              <w:rPr>
                <w:sz w:val="24"/>
                <w:szCs w:val="24"/>
                <w:lang w:val="ru-RU"/>
              </w:rPr>
              <w:t>12641,6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91326B7" w14:textId="7C8E4472" w:rsidR="006A69B4" w:rsidRPr="006A69B4" w:rsidRDefault="006A69B4" w:rsidP="006A69B4">
            <w:pPr>
              <w:pStyle w:val="TableParagraph"/>
              <w:jc w:val="center"/>
              <w:rPr>
                <w:sz w:val="24"/>
                <w:szCs w:val="24"/>
              </w:rPr>
            </w:pPr>
            <w:r w:rsidRPr="006A69B4">
              <w:rPr>
                <w:sz w:val="24"/>
                <w:szCs w:val="24"/>
                <w:lang w:val="ru-RU"/>
              </w:rPr>
              <w:t>12641,6</w:t>
            </w:r>
          </w:p>
        </w:tc>
      </w:tr>
      <w:tr w:rsidR="006A69B4" w:rsidRPr="006A69B4" w14:paraId="58F041A7" w14:textId="2EC0FCB8" w:rsidTr="00236A6D">
        <w:trPr>
          <w:trHeight w:val="283"/>
        </w:trPr>
        <w:tc>
          <w:tcPr>
            <w:tcW w:w="629" w:type="dxa"/>
            <w:vMerge/>
          </w:tcPr>
          <w:p w14:paraId="037E0C80" w14:textId="77777777" w:rsidR="006A69B4" w:rsidRPr="006A69B4" w:rsidRDefault="006A69B4" w:rsidP="006A69B4">
            <w:pPr>
              <w:pStyle w:val="TableParagraph"/>
              <w:ind w:left="16"/>
              <w:rPr>
                <w:sz w:val="24"/>
                <w:szCs w:val="24"/>
                <w:lang w:val="ru-RU"/>
              </w:rPr>
            </w:pPr>
          </w:p>
        </w:tc>
        <w:tc>
          <w:tcPr>
            <w:tcW w:w="8165" w:type="dxa"/>
            <w:vMerge/>
            <w:tcBorders>
              <w:right w:val="single" w:sz="4" w:space="0" w:color="auto"/>
            </w:tcBorders>
          </w:tcPr>
          <w:p w14:paraId="15B23175" w14:textId="77777777" w:rsidR="006A69B4" w:rsidRPr="006A69B4" w:rsidRDefault="006A69B4" w:rsidP="006A69B4">
            <w:pPr>
              <w:pStyle w:val="TableParagraph"/>
              <w:ind w:left="16"/>
              <w:rPr>
                <w:sz w:val="24"/>
                <w:szCs w:val="24"/>
                <w:lang w:val="ru-RU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00B1A" w14:textId="0465D89C" w:rsidR="006A69B4" w:rsidRPr="006A69B4" w:rsidRDefault="006A69B4" w:rsidP="006A69B4">
            <w:pPr>
              <w:pStyle w:val="TableParagraph"/>
              <w:ind w:left="16"/>
              <w:rPr>
                <w:sz w:val="24"/>
                <w:szCs w:val="24"/>
                <w:lang w:val="ru-RU"/>
              </w:rPr>
            </w:pPr>
            <w:proofErr w:type="spellStart"/>
            <w:r w:rsidRPr="006A69B4">
              <w:rPr>
                <w:sz w:val="24"/>
                <w:szCs w:val="24"/>
              </w:rPr>
              <w:t>Федеральный</w:t>
            </w:r>
            <w:proofErr w:type="spellEnd"/>
            <w:r w:rsidRPr="006A69B4">
              <w:rPr>
                <w:sz w:val="24"/>
                <w:szCs w:val="24"/>
              </w:rPr>
              <w:t xml:space="preserve"> </w:t>
            </w:r>
            <w:proofErr w:type="spellStart"/>
            <w:r w:rsidRPr="006A69B4">
              <w:rPr>
                <w:sz w:val="24"/>
                <w:szCs w:val="24"/>
              </w:rPr>
              <w:t>бюджет</w:t>
            </w:r>
            <w:proofErr w:type="spellEnd"/>
            <w:r w:rsidR="00236A6D">
              <w:rPr>
                <w:sz w:val="24"/>
                <w:szCs w:val="24"/>
                <w:lang w:val="ru-RU"/>
              </w:rPr>
              <w:t xml:space="preserve"> (прогнозно)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4F042E5" w14:textId="23E8ECE6" w:rsidR="006A69B4" w:rsidRPr="006A69B4" w:rsidRDefault="006A69B4" w:rsidP="006A69B4">
            <w:pPr>
              <w:pStyle w:val="TableParagraph"/>
              <w:jc w:val="center"/>
              <w:rPr>
                <w:sz w:val="24"/>
                <w:szCs w:val="24"/>
              </w:rPr>
            </w:pPr>
            <w:r w:rsidRPr="006A69B4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CABE833" w14:textId="79CD1E86" w:rsidR="006A69B4" w:rsidRPr="006A69B4" w:rsidRDefault="006A69B4" w:rsidP="006A69B4">
            <w:pPr>
              <w:pStyle w:val="TableParagraph"/>
              <w:jc w:val="center"/>
              <w:rPr>
                <w:sz w:val="24"/>
                <w:szCs w:val="24"/>
              </w:rPr>
            </w:pPr>
            <w:r w:rsidRPr="006A69B4">
              <w:rPr>
                <w:sz w:val="24"/>
                <w:szCs w:val="24"/>
                <w:lang w:val="ru-RU"/>
              </w:rPr>
              <w:t>0</w:t>
            </w:r>
          </w:p>
        </w:tc>
      </w:tr>
      <w:tr w:rsidR="006A69B4" w:rsidRPr="006A69B4" w14:paraId="597C049D" w14:textId="29F7BFB3" w:rsidTr="00236A6D">
        <w:trPr>
          <w:trHeight w:val="283"/>
        </w:trPr>
        <w:tc>
          <w:tcPr>
            <w:tcW w:w="629" w:type="dxa"/>
            <w:vMerge/>
          </w:tcPr>
          <w:p w14:paraId="1413915E" w14:textId="77777777" w:rsidR="006A69B4" w:rsidRPr="006A69B4" w:rsidRDefault="006A69B4" w:rsidP="006A69B4">
            <w:pPr>
              <w:pStyle w:val="TableParagraph"/>
              <w:ind w:left="16"/>
              <w:rPr>
                <w:sz w:val="24"/>
                <w:szCs w:val="24"/>
                <w:lang w:val="ru-RU"/>
              </w:rPr>
            </w:pPr>
          </w:p>
        </w:tc>
        <w:tc>
          <w:tcPr>
            <w:tcW w:w="8165" w:type="dxa"/>
            <w:vMerge/>
            <w:tcBorders>
              <w:right w:val="single" w:sz="4" w:space="0" w:color="auto"/>
            </w:tcBorders>
          </w:tcPr>
          <w:p w14:paraId="4DBC73A0" w14:textId="77777777" w:rsidR="006A69B4" w:rsidRPr="006A69B4" w:rsidRDefault="006A69B4" w:rsidP="006A69B4">
            <w:pPr>
              <w:pStyle w:val="TableParagraph"/>
              <w:ind w:left="16"/>
              <w:rPr>
                <w:sz w:val="24"/>
                <w:szCs w:val="24"/>
                <w:lang w:val="ru-RU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CAEF8" w14:textId="2731F4C7" w:rsidR="006A69B4" w:rsidRPr="00236A6D" w:rsidRDefault="006A69B4" w:rsidP="006A69B4">
            <w:pPr>
              <w:pStyle w:val="TableParagraph"/>
              <w:ind w:left="16"/>
              <w:rPr>
                <w:sz w:val="24"/>
                <w:szCs w:val="24"/>
                <w:lang w:val="ru-RU"/>
              </w:rPr>
            </w:pPr>
            <w:proofErr w:type="spellStart"/>
            <w:r w:rsidRPr="006A69B4">
              <w:rPr>
                <w:sz w:val="24"/>
                <w:szCs w:val="24"/>
              </w:rPr>
              <w:t>Областной</w:t>
            </w:r>
            <w:proofErr w:type="spellEnd"/>
            <w:r w:rsidRPr="006A69B4">
              <w:rPr>
                <w:sz w:val="24"/>
                <w:szCs w:val="24"/>
              </w:rPr>
              <w:t xml:space="preserve"> </w:t>
            </w:r>
            <w:proofErr w:type="spellStart"/>
            <w:r w:rsidRPr="006A69B4">
              <w:rPr>
                <w:sz w:val="24"/>
                <w:szCs w:val="24"/>
              </w:rPr>
              <w:t>бюджет</w:t>
            </w:r>
            <w:proofErr w:type="spellEnd"/>
            <w:r w:rsidR="00236A6D">
              <w:rPr>
                <w:sz w:val="24"/>
                <w:szCs w:val="24"/>
                <w:lang w:val="ru-RU"/>
              </w:rPr>
              <w:t xml:space="preserve"> (прогнозно)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42E0370" w14:textId="394DE875" w:rsidR="006A69B4" w:rsidRPr="006A69B4" w:rsidRDefault="006A69B4" w:rsidP="006A69B4">
            <w:pPr>
              <w:pStyle w:val="TableParagraph"/>
              <w:jc w:val="center"/>
              <w:rPr>
                <w:sz w:val="24"/>
                <w:szCs w:val="24"/>
              </w:rPr>
            </w:pPr>
            <w:r w:rsidRPr="006A69B4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0820155" w14:textId="52DBFC28" w:rsidR="006A69B4" w:rsidRPr="006A69B4" w:rsidRDefault="006A69B4" w:rsidP="006A69B4">
            <w:pPr>
              <w:pStyle w:val="TableParagraph"/>
              <w:jc w:val="center"/>
              <w:rPr>
                <w:sz w:val="24"/>
                <w:szCs w:val="24"/>
              </w:rPr>
            </w:pPr>
            <w:r w:rsidRPr="006A69B4">
              <w:rPr>
                <w:sz w:val="24"/>
                <w:szCs w:val="24"/>
                <w:lang w:val="ru-RU"/>
              </w:rPr>
              <w:t>0</w:t>
            </w:r>
          </w:p>
        </w:tc>
      </w:tr>
      <w:tr w:rsidR="006A69B4" w:rsidRPr="006A69B4" w14:paraId="24C47723" w14:textId="3679E269" w:rsidTr="00236A6D">
        <w:trPr>
          <w:trHeight w:val="283"/>
        </w:trPr>
        <w:tc>
          <w:tcPr>
            <w:tcW w:w="629" w:type="dxa"/>
            <w:vMerge/>
          </w:tcPr>
          <w:p w14:paraId="05C9E091" w14:textId="77777777" w:rsidR="006A69B4" w:rsidRPr="006A69B4" w:rsidRDefault="006A69B4" w:rsidP="006A69B4">
            <w:pPr>
              <w:pStyle w:val="TableParagraph"/>
              <w:ind w:left="16"/>
              <w:rPr>
                <w:sz w:val="24"/>
                <w:szCs w:val="24"/>
                <w:lang w:val="ru-RU"/>
              </w:rPr>
            </w:pPr>
          </w:p>
        </w:tc>
        <w:tc>
          <w:tcPr>
            <w:tcW w:w="8165" w:type="dxa"/>
            <w:vMerge/>
            <w:tcBorders>
              <w:right w:val="single" w:sz="4" w:space="0" w:color="auto"/>
            </w:tcBorders>
          </w:tcPr>
          <w:p w14:paraId="2CB8D2E0" w14:textId="77777777" w:rsidR="006A69B4" w:rsidRPr="006A69B4" w:rsidRDefault="006A69B4" w:rsidP="006A69B4">
            <w:pPr>
              <w:pStyle w:val="TableParagraph"/>
              <w:ind w:left="16"/>
              <w:rPr>
                <w:sz w:val="24"/>
                <w:szCs w:val="24"/>
                <w:lang w:val="ru-RU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E97B1" w14:textId="77777777" w:rsidR="006A69B4" w:rsidRPr="006A69B4" w:rsidRDefault="006A69B4" w:rsidP="006A69B4">
            <w:pPr>
              <w:pStyle w:val="TableParagraph"/>
              <w:ind w:left="16"/>
              <w:rPr>
                <w:sz w:val="24"/>
                <w:szCs w:val="24"/>
                <w:lang w:val="ru-RU"/>
              </w:rPr>
            </w:pPr>
            <w:proofErr w:type="spellStart"/>
            <w:r w:rsidRPr="006A69B4">
              <w:rPr>
                <w:sz w:val="24"/>
                <w:szCs w:val="24"/>
              </w:rPr>
              <w:t>Местный</w:t>
            </w:r>
            <w:proofErr w:type="spellEnd"/>
            <w:r w:rsidRPr="006A69B4">
              <w:rPr>
                <w:sz w:val="24"/>
                <w:szCs w:val="24"/>
              </w:rPr>
              <w:t xml:space="preserve"> </w:t>
            </w:r>
            <w:proofErr w:type="spellStart"/>
            <w:r w:rsidRPr="006A69B4">
              <w:rPr>
                <w:sz w:val="24"/>
                <w:szCs w:val="24"/>
              </w:rPr>
              <w:t>бюджет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08E9AB1" w14:textId="11902A3D" w:rsidR="006A69B4" w:rsidRPr="006A69B4" w:rsidRDefault="006A69B4" w:rsidP="006A69B4">
            <w:pPr>
              <w:pStyle w:val="TableParagraph"/>
              <w:jc w:val="center"/>
              <w:rPr>
                <w:sz w:val="24"/>
                <w:szCs w:val="24"/>
              </w:rPr>
            </w:pPr>
            <w:r w:rsidRPr="006A69B4">
              <w:rPr>
                <w:sz w:val="24"/>
                <w:szCs w:val="24"/>
                <w:lang w:val="ru-RU"/>
              </w:rPr>
              <w:t>12641,6,0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CEFA963" w14:textId="3B54E4D4" w:rsidR="006A69B4" w:rsidRPr="006A69B4" w:rsidRDefault="006A69B4" w:rsidP="006A69B4">
            <w:pPr>
              <w:pStyle w:val="TableParagraph"/>
              <w:jc w:val="center"/>
              <w:rPr>
                <w:sz w:val="24"/>
                <w:szCs w:val="24"/>
              </w:rPr>
            </w:pPr>
            <w:r w:rsidRPr="006A69B4">
              <w:rPr>
                <w:sz w:val="24"/>
                <w:szCs w:val="24"/>
                <w:lang w:val="ru-RU"/>
              </w:rPr>
              <w:t>12641,6,0</w:t>
            </w:r>
          </w:p>
        </w:tc>
      </w:tr>
      <w:tr w:rsidR="006A69B4" w:rsidRPr="006A69B4" w14:paraId="5FA0E037" w14:textId="1142339A" w:rsidTr="00236A6D">
        <w:trPr>
          <w:trHeight w:val="283"/>
        </w:trPr>
        <w:tc>
          <w:tcPr>
            <w:tcW w:w="629" w:type="dxa"/>
            <w:vMerge/>
            <w:tcBorders>
              <w:bottom w:val="single" w:sz="4" w:space="0" w:color="000000"/>
            </w:tcBorders>
          </w:tcPr>
          <w:p w14:paraId="201B4DC9" w14:textId="77777777" w:rsidR="006A69B4" w:rsidRPr="006A69B4" w:rsidRDefault="006A69B4" w:rsidP="006A69B4">
            <w:pPr>
              <w:pStyle w:val="TableParagraph"/>
              <w:ind w:left="16"/>
              <w:rPr>
                <w:sz w:val="24"/>
                <w:szCs w:val="24"/>
              </w:rPr>
            </w:pPr>
          </w:p>
        </w:tc>
        <w:tc>
          <w:tcPr>
            <w:tcW w:w="8165" w:type="dxa"/>
            <w:vMerge/>
            <w:tcBorders>
              <w:bottom w:val="single" w:sz="4" w:space="0" w:color="000000"/>
              <w:right w:val="single" w:sz="4" w:space="0" w:color="auto"/>
            </w:tcBorders>
          </w:tcPr>
          <w:p w14:paraId="5283EA37" w14:textId="77777777" w:rsidR="006A69B4" w:rsidRPr="006A69B4" w:rsidRDefault="006A69B4" w:rsidP="006A69B4">
            <w:pPr>
              <w:pStyle w:val="TableParagraph"/>
              <w:ind w:left="16"/>
              <w:rPr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D23C9" w14:textId="7FE4B7A3" w:rsidR="006A69B4" w:rsidRPr="00236A6D" w:rsidRDefault="006A69B4" w:rsidP="006A69B4">
            <w:pPr>
              <w:pStyle w:val="TableParagraph"/>
              <w:ind w:left="16"/>
              <w:rPr>
                <w:sz w:val="24"/>
                <w:szCs w:val="24"/>
                <w:lang w:val="ru-RU"/>
              </w:rPr>
            </w:pPr>
            <w:proofErr w:type="spellStart"/>
            <w:r w:rsidRPr="006A69B4">
              <w:rPr>
                <w:sz w:val="24"/>
                <w:szCs w:val="24"/>
              </w:rPr>
              <w:t>Иные</w:t>
            </w:r>
            <w:proofErr w:type="spellEnd"/>
            <w:r w:rsidRPr="006A69B4">
              <w:rPr>
                <w:sz w:val="24"/>
                <w:szCs w:val="24"/>
              </w:rPr>
              <w:t xml:space="preserve"> </w:t>
            </w:r>
            <w:proofErr w:type="spellStart"/>
            <w:r w:rsidRPr="006A69B4">
              <w:rPr>
                <w:sz w:val="24"/>
                <w:szCs w:val="24"/>
              </w:rPr>
              <w:t>источники</w:t>
            </w:r>
            <w:proofErr w:type="spellEnd"/>
            <w:r w:rsidR="00236A6D">
              <w:rPr>
                <w:sz w:val="24"/>
                <w:szCs w:val="24"/>
                <w:lang w:val="ru-RU"/>
              </w:rPr>
              <w:t xml:space="preserve"> (прогнозно)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DB3877A" w14:textId="41E334D9" w:rsidR="006A69B4" w:rsidRPr="006A69B4" w:rsidRDefault="006A69B4" w:rsidP="006A69B4">
            <w:pPr>
              <w:pStyle w:val="TableParagraph"/>
              <w:jc w:val="center"/>
              <w:rPr>
                <w:sz w:val="24"/>
                <w:szCs w:val="24"/>
              </w:rPr>
            </w:pPr>
            <w:r w:rsidRPr="006A69B4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3C25F81" w14:textId="758A877B" w:rsidR="006A69B4" w:rsidRPr="006A69B4" w:rsidRDefault="006A69B4" w:rsidP="006A69B4">
            <w:pPr>
              <w:pStyle w:val="TableParagraph"/>
              <w:jc w:val="center"/>
              <w:rPr>
                <w:sz w:val="24"/>
                <w:szCs w:val="24"/>
              </w:rPr>
            </w:pPr>
            <w:r w:rsidRPr="006A69B4">
              <w:rPr>
                <w:sz w:val="24"/>
                <w:szCs w:val="24"/>
                <w:lang w:val="ru-RU"/>
              </w:rPr>
              <w:t>0</w:t>
            </w:r>
          </w:p>
        </w:tc>
      </w:tr>
    </w:tbl>
    <w:p w14:paraId="5FB0A472" w14:textId="77777777" w:rsidR="00864233" w:rsidRPr="006A69B4" w:rsidRDefault="00864233" w:rsidP="00D430A2">
      <w:pPr>
        <w:pStyle w:val="a3"/>
        <w:widowControl w:val="0"/>
        <w:tabs>
          <w:tab w:val="left" w:pos="238"/>
        </w:tabs>
        <w:autoSpaceDE w:val="0"/>
        <w:autoSpaceDN w:val="0"/>
        <w:spacing w:after="0" w:line="240" w:lineRule="auto"/>
        <w:ind w:left="238" w:right="532"/>
        <w:contextualSpacing w:val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A3C6554" w14:textId="77777777" w:rsidR="009C2C42" w:rsidRPr="006A69B4" w:rsidRDefault="009C2C42" w:rsidP="002A188D">
      <w:pPr>
        <w:pStyle w:val="a3"/>
        <w:widowControl w:val="0"/>
        <w:tabs>
          <w:tab w:val="left" w:pos="8222"/>
        </w:tabs>
        <w:autoSpaceDE w:val="0"/>
        <w:autoSpaceDN w:val="0"/>
        <w:spacing w:after="0" w:line="240" w:lineRule="auto"/>
        <w:ind w:left="8931" w:right="-31"/>
        <w:contextualSpacing w:val="0"/>
        <w:rPr>
          <w:rFonts w:ascii="Times New Roman" w:hAnsi="Times New Roman" w:cs="Times New Roman"/>
          <w:sz w:val="24"/>
          <w:szCs w:val="24"/>
        </w:rPr>
      </w:pPr>
    </w:p>
    <w:p w14:paraId="53CC5F0D" w14:textId="77777777" w:rsidR="009C2C42" w:rsidRPr="006A69B4" w:rsidRDefault="009C2C42" w:rsidP="002A188D">
      <w:pPr>
        <w:pStyle w:val="a3"/>
        <w:widowControl w:val="0"/>
        <w:tabs>
          <w:tab w:val="left" w:pos="8222"/>
        </w:tabs>
        <w:autoSpaceDE w:val="0"/>
        <w:autoSpaceDN w:val="0"/>
        <w:spacing w:after="0" w:line="240" w:lineRule="auto"/>
        <w:ind w:left="8931" w:right="-31"/>
        <w:contextualSpacing w:val="0"/>
        <w:rPr>
          <w:rFonts w:ascii="Times New Roman" w:hAnsi="Times New Roman" w:cs="Times New Roman"/>
          <w:sz w:val="24"/>
          <w:szCs w:val="24"/>
        </w:rPr>
      </w:pPr>
    </w:p>
    <w:p w14:paraId="30B1B57E" w14:textId="77777777" w:rsidR="009C2C42" w:rsidRPr="007F3212" w:rsidRDefault="009C2C42" w:rsidP="002A188D">
      <w:pPr>
        <w:pStyle w:val="a3"/>
        <w:widowControl w:val="0"/>
        <w:tabs>
          <w:tab w:val="left" w:pos="8222"/>
        </w:tabs>
        <w:autoSpaceDE w:val="0"/>
        <w:autoSpaceDN w:val="0"/>
        <w:spacing w:after="0" w:line="240" w:lineRule="auto"/>
        <w:ind w:left="8931" w:right="-31"/>
        <w:contextualSpacing w:val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516BEE4" w14:textId="77777777" w:rsidR="009C2C42" w:rsidRPr="007F3212" w:rsidRDefault="009C2C42" w:rsidP="002A188D">
      <w:pPr>
        <w:pStyle w:val="a3"/>
        <w:widowControl w:val="0"/>
        <w:tabs>
          <w:tab w:val="left" w:pos="8222"/>
        </w:tabs>
        <w:autoSpaceDE w:val="0"/>
        <w:autoSpaceDN w:val="0"/>
        <w:spacing w:after="0" w:line="240" w:lineRule="auto"/>
        <w:ind w:left="8931" w:right="-31"/>
        <w:contextualSpacing w:val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C176BCB" w14:textId="77777777" w:rsidR="009C2C42" w:rsidRPr="007F3212" w:rsidRDefault="009C2C42" w:rsidP="002A188D">
      <w:pPr>
        <w:pStyle w:val="a3"/>
        <w:widowControl w:val="0"/>
        <w:tabs>
          <w:tab w:val="left" w:pos="8222"/>
        </w:tabs>
        <w:autoSpaceDE w:val="0"/>
        <w:autoSpaceDN w:val="0"/>
        <w:spacing w:after="0" w:line="240" w:lineRule="auto"/>
        <w:ind w:left="8931" w:right="-31"/>
        <w:contextualSpacing w:val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0A14104" w14:textId="77777777" w:rsidR="009C2C42" w:rsidRPr="007F3212" w:rsidRDefault="009C2C42" w:rsidP="002A188D">
      <w:pPr>
        <w:pStyle w:val="a3"/>
        <w:widowControl w:val="0"/>
        <w:tabs>
          <w:tab w:val="left" w:pos="8222"/>
        </w:tabs>
        <w:autoSpaceDE w:val="0"/>
        <w:autoSpaceDN w:val="0"/>
        <w:spacing w:after="0" w:line="240" w:lineRule="auto"/>
        <w:ind w:left="8931" w:right="-31"/>
        <w:contextualSpacing w:val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4788F08" w14:textId="77777777" w:rsidR="009C2C42" w:rsidRPr="007F3212" w:rsidRDefault="009C2C42" w:rsidP="002A188D">
      <w:pPr>
        <w:pStyle w:val="a3"/>
        <w:widowControl w:val="0"/>
        <w:tabs>
          <w:tab w:val="left" w:pos="8222"/>
        </w:tabs>
        <w:autoSpaceDE w:val="0"/>
        <w:autoSpaceDN w:val="0"/>
        <w:spacing w:after="0" w:line="240" w:lineRule="auto"/>
        <w:ind w:left="8931" w:right="-31"/>
        <w:contextualSpacing w:val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E57BD65" w14:textId="60CD002A" w:rsidR="0075313C" w:rsidRPr="00681E87" w:rsidRDefault="0075313C" w:rsidP="002A188D">
      <w:pPr>
        <w:pStyle w:val="a3"/>
        <w:widowControl w:val="0"/>
        <w:tabs>
          <w:tab w:val="left" w:pos="8222"/>
        </w:tabs>
        <w:autoSpaceDE w:val="0"/>
        <w:autoSpaceDN w:val="0"/>
        <w:spacing w:after="0" w:line="240" w:lineRule="auto"/>
        <w:ind w:left="8931" w:right="-31"/>
        <w:contextualSpacing w:val="0"/>
        <w:rPr>
          <w:rFonts w:ascii="Times New Roman" w:hAnsi="Times New Roman" w:cs="Times New Roman"/>
          <w:sz w:val="28"/>
          <w:szCs w:val="28"/>
        </w:rPr>
      </w:pPr>
      <w:r w:rsidRPr="00681E87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 w:rsidR="00EE3C62" w:rsidRPr="00681E87">
        <w:rPr>
          <w:rFonts w:ascii="Times New Roman" w:hAnsi="Times New Roman" w:cs="Times New Roman"/>
          <w:sz w:val="28"/>
          <w:szCs w:val="28"/>
        </w:rPr>
        <w:t xml:space="preserve">№1 </w:t>
      </w:r>
      <w:r w:rsidRPr="00681E87">
        <w:rPr>
          <w:rFonts w:ascii="Times New Roman" w:hAnsi="Times New Roman" w:cs="Times New Roman"/>
          <w:sz w:val="28"/>
          <w:szCs w:val="28"/>
        </w:rPr>
        <w:t>к муниципальной программе «</w:t>
      </w:r>
      <w:r w:rsidR="00EE3C62" w:rsidRPr="00681E87">
        <w:rPr>
          <w:rFonts w:ascii="Times New Roman" w:hAnsi="Times New Roman" w:cs="Times New Roman"/>
          <w:sz w:val="28"/>
          <w:szCs w:val="28"/>
        </w:rPr>
        <w:t>Профилактика правонарушений и незаконного оборота наркотических средств на территории муниципального образования города Пугачева Саратовской области</w:t>
      </w:r>
      <w:r w:rsidRPr="00681E87">
        <w:rPr>
          <w:rFonts w:ascii="Times New Roman" w:hAnsi="Times New Roman" w:cs="Times New Roman"/>
          <w:sz w:val="28"/>
          <w:szCs w:val="28"/>
        </w:rPr>
        <w:t>»</w:t>
      </w:r>
    </w:p>
    <w:p w14:paraId="1072E401" w14:textId="77777777" w:rsidR="0075313C" w:rsidRPr="00681E87" w:rsidRDefault="0075313C" w:rsidP="00D430A2">
      <w:pPr>
        <w:pStyle w:val="a3"/>
        <w:widowControl w:val="0"/>
        <w:tabs>
          <w:tab w:val="left" w:pos="238"/>
        </w:tabs>
        <w:autoSpaceDE w:val="0"/>
        <w:autoSpaceDN w:val="0"/>
        <w:spacing w:after="0" w:line="240" w:lineRule="auto"/>
        <w:ind w:left="238" w:right="532"/>
        <w:contextualSpacing w:val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C3FD6F9" w14:textId="77777777" w:rsidR="00D430A2" w:rsidRPr="00681E87" w:rsidRDefault="00DE172F" w:rsidP="00D430A2">
      <w:pPr>
        <w:pStyle w:val="a3"/>
        <w:widowControl w:val="0"/>
        <w:tabs>
          <w:tab w:val="left" w:pos="238"/>
        </w:tabs>
        <w:autoSpaceDE w:val="0"/>
        <w:autoSpaceDN w:val="0"/>
        <w:spacing w:after="0" w:line="240" w:lineRule="auto"/>
        <w:ind w:left="238" w:right="532"/>
        <w:contextualSpacing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1E87">
        <w:rPr>
          <w:rFonts w:ascii="Times New Roman" w:hAnsi="Times New Roman" w:cs="Times New Roman"/>
          <w:b/>
          <w:sz w:val="28"/>
          <w:szCs w:val="28"/>
        </w:rPr>
        <w:t>Паспорт</w:t>
      </w:r>
    </w:p>
    <w:p w14:paraId="1827024D" w14:textId="44E6E511" w:rsidR="00D430A2" w:rsidRPr="00681E87" w:rsidRDefault="00DE172F" w:rsidP="00D430A2">
      <w:pPr>
        <w:pStyle w:val="a3"/>
        <w:widowControl w:val="0"/>
        <w:tabs>
          <w:tab w:val="left" w:pos="238"/>
        </w:tabs>
        <w:autoSpaceDE w:val="0"/>
        <w:autoSpaceDN w:val="0"/>
        <w:spacing w:after="0" w:line="240" w:lineRule="auto"/>
        <w:ind w:left="238" w:right="532"/>
        <w:contextualSpacing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1E87">
        <w:rPr>
          <w:rFonts w:ascii="Times New Roman" w:hAnsi="Times New Roman" w:cs="Times New Roman"/>
          <w:b/>
          <w:sz w:val="28"/>
          <w:szCs w:val="28"/>
        </w:rPr>
        <w:t>комплекса процессных мероприятий «</w:t>
      </w:r>
      <w:r w:rsidR="00681E87" w:rsidRPr="00681E87">
        <w:rPr>
          <w:rFonts w:ascii="Times New Roman" w:hAnsi="Times New Roman" w:cs="Times New Roman"/>
          <w:b/>
          <w:sz w:val="28"/>
          <w:szCs w:val="28"/>
        </w:rPr>
        <w:t>Проведение мероприятий по профилактике терроризма и экстремизма на территории Пугачевского муниципального района Саратовской области</w:t>
      </w:r>
      <w:r w:rsidRPr="00681E87">
        <w:rPr>
          <w:rFonts w:ascii="Times New Roman" w:hAnsi="Times New Roman" w:cs="Times New Roman"/>
          <w:b/>
          <w:sz w:val="28"/>
          <w:szCs w:val="28"/>
        </w:rPr>
        <w:t>»</w:t>
      </w:r>
    </w:p>
    <w:p w14:paraId="2B8FF068" w14:textId="77777777" w:rsidR="00DE172F" w:rsidRPr="00681E87" w:rsidRDefault="00DE172F" w:rsidP="00D430A2">
      <w:pPr>
        <w:pStyle w:val="a3"/>
        <w:widowControl w:val="0"/>
        <w:tabs>
          <w:tab w:val="left" w:pos="238"/>
        </w:tabs>
        <w:autoSpaceDE w:val="0"/>
        <w:autoSpaceDN w:val="0"/>
        <w:spacing w:after="0" w:line="240" w:lineRule="auto"/>
        <w:ind w:left="238" w:right="532"/>
        <w:contextualSpacing w:val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C06949B" w14:textId="77777777" w:rsidR="00D430A2" w:rsidRPr="00681E87" w:rsidRDefault="00D430A2" w:rsidP="00D430A2">
      <w:pPr>
        <w:pStyle w:val="a3"/>
        <w:widowControl w:val="0"/>
        <w:tabs>
          <w:tab w:val="left" w:pos="238"/>
        </w:tabs>
        <w:autoSpaceDE w:val="0"/>
        <w:autoSpaceDN w:val="0"/>
        <w:spacing w:after="0" w:line="240" w:lineRule="auto"/>
        <w:ind w:left="238" w:right="532"/>
        <w:contextualSpacing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1E87"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14:paraId="337FDB72" w14:textId="77777777" w:rsidR="00D430A2" w:rsidRPr="00681E87" w:rsidRDefault="00D430A2" w:rsidP="00D430A2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TableNormal"/>
        <w:tblW w:w="15592" w:type="dxa"/>
        <w:tblInd w:w="15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95"/>
        <w:gridCol w:w="7797"/>
      </w:tblGrid>
      <w:tr w:rsidR="00A442EE" w:rsidRPr="00681E87" w14:paraId="38F9ED44" w14:textId="77777777" w:rsidTr="002A188D">
        <w:trPr>
          <w:trHeight w:val="352"/>
        </w:trPr>
        <w:tc>
          <w:tcPr>
            <w:tcW w:w="7795" w:type="dxa"/>
          </w:tcPr>
          <w:p w14:paraId="4B1275C9" w14:textId="77777777" w:rsidR="0067672B" w:rsidRPr="00681E87" w:rsidRDefault="0067672B" w:rsidP="00D7506B">
            <w:pPr>
              <w:tabs>
                <w:tab w:val="left" w:pos="5779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81E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Ответственное структурное подразделение администрации Пугачевского муниципального района</w:t>
            </w:r>
          </w:p>
        </w:tc>
        <w:tc>
          <w:tcPr>
            <w:tcW w:w="7797" w:type="dxa"/>
          </w:tcPr>
          <w:p w14:paraId="1E3D83E7" w14:textId="37A4433D" w:rsidR="0067672B" w:rsidRPr="00681E87" w:rsidRDefault="00EE3C62" w:rsidP="00D7506B">
            <w:pPr>
              <w:tabs>
                <w:tab w:val="left" w:pos="5779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81E87">
              <w:rPr>
                <w:rFonts w:ascii="Times New Roman" w:hAnsi="Times New Roman"/>
                <w:sz w:val="24"/>
                <w:szCs w:val="24"/>
                <w:lang w:val="ru-RU"/>
              </w:rPr>
              <w:t>Отдел по делам ГО и ЧС и взаимодействию с правоохранительными органами администрации Пугачевского муниципального района Саратовской области</w:t>
            </w:r>
          </w:p>
        </w:tc>
      </w:tr>
      <w:tr w:rsidR="0067672B" w:rsidRPr="00681E87" w14:paraId="4E3D0AC1" w14:textId="77777777" w:rsidTr="002A188D">
        <w:trPr>
          <w:trHeight w:val="286"/>
        </w:trPr>
        <w:tc>
          <w:tcPr>
            <w:tcW w:w="7795" w:type="dxa"/>
          </w:tcPr>
          <w:p w14:paraId="671013F4" w14:textId="77777777" w:rsidR="0067672B" w:rsidRPr="00681E87" w:rsidRDefault="0067672B" w:rsidP="00D7506B">
            <w:pPr>
              <w:tabs>
                <w:tab w:val="left" w:pos="5779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81E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Связь с муниципальной программой</w:t>
            </w:r>
          </w:p>
        </w:tc>
        <w:tc>
          <w:tcPr>
            <w:tcW w:w="7797" w:type="dxa"/>
          </w:tcPr>
          <w:p w14:paraId="6EDA7811" w14:textId="193297F7" w:rsidR="0067672B" w:rsidRPr="00681E87" w:rsidRDefault="0067672B" w:rsidP="0038372E">
            <w:pPr>
              <w:tabs>
                <w:tab w:val="left" w:pos="5779"/>
              </w:tabs>
              <w:rPr>
                <w:sz w:val="24"/>
                <w:szCs w:val="24"/>
                <w:lang w:val="ru-RU"/>
              </w:rPr>
            </w:pPr>
            <w:r w:rsidRPr="00681E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Муниципальная программа «</w:t>
            </w:r>
            <w:r w:rsidR="00681E87" w:rsidRPr="00681E87">
              <w:rPr>
                <w:rFonts w:ascii="Times New Roman" w:hAnsi="Times New Roman"/>
                <w:sz w:val="24"/>
                <w:szCs w:val="24"/>
                <w:lang w:val="ru-RU"/>
              </w:rPr>
              <w:t>Профилактика терроризма и экстремизма на территории Пугачевского муниципального района Саратовской области</w:t>
            </w:r>
            <w:r w:rsidRPr="00681E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</w:p>
        </w:tc>
      </w:tr>
    </w:tbl>
    <w:p w14:paraId="16D25B38" w14:textId="77777777" w:rsidR="00D430A2" w:rsidRPr="00A442EE" w:rsidRDefault="00D430A2" w:rsidP="00D430A2">
      <w:pPr>
        <w:widowControl w:val="0"/>
        <w:tabs>
          <w:tab w:val="left" w:pos="5779"/>
        </w:tabs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14:paraId="1F02234D" w14:textId="77777777" w:rsidR="00D430A2" w:rsidRPr="007F3212" w:rsidRDefault="00D430A2" w:rsidP="00D430A2">
      <w:pPr>
        <w:widowControl w:val="0"/>
        <w:tabs>
          <w:tab w:val="left" w:pos="5779"/>
        </w:tabs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7F321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2. Показатели структурного элемента</w:t>
      </w:r>
    </w:p>
    <w:p w14:paraId="3010FE0A" w14:textId="77777777" w:rsidR="00D430A2" w:rsidRPr="007F3212" w:rsidRDefault="00D430A2" w:rsidP="00D430A2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tbl>
      <w:tblPr>
        <w:tblStyle w:val="TableNormal"/>
        <w:tblW w:w="15592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10064"/>
        <w:gridCol w:w="1559"/>
        <w:gridCol w:w="1417"/>
        <w:gridCol w:w="1843"/>
      </w:tblGrid>
      <w:tr w:rsidR="00A442EE" w:rsidRPr="007F3212" w14:paraId="331A2DFF" w14:textId="77777777" w:rsidTr="002A188D">
        <w:trPr>
          <w:trHeight w:val="516"/>
        </w:trPr>
        <w:tc>
          <w:tcPr>
            <w:tcW w:w="709" w:type="dxa"/>
            <w:vMerge w:val="restart"/>
            <w:vAlign w:val="center"/>
          </w:tcPr>
          <w:p w14:paraId="16EEA0E6" w14:textId="77777777" w:rsidR="00611E37" w:rsidRPr="007F3212" w:rsidRDefault="00611E37" w:rsidP="00D7506B">
            <w:pPr>
              <w:pStyle w:val="TableParagraph"/>
              <w:ind w:left="62" w:right="163" w:firstLine="60"/>
              <w:jc w:val="center"/>
              <w:rPr>
                <w:color w:val="000000" w:themeColor="text1"/>
                <w:sz w:val="24"/>
                <w:szCs w:val="24"/>
              </w:rPr>
            </w:pPr>
            <w:r w:rsidRPr="007F3212">
              <w:rPr>
                <w:color w:val="000000" w:themeColor="text1"/>
                <w:sz w:val="24"/>
                <w:szCs w:val="24"/>
              </w:rPr>
              <w:t>№ п/п</w:t>
            </w:r>
          </w:p>
        </w:tc>
        <w:tc>
          <w:tcPr>
            <w:tcW w:w="10064" w:type="dxa"/>
            <w:vMerge w:val="restart"/>
            <w:vAlign w:val="center"/>
          </w:tcPr>
          <w:p w14:paraId="5B9F542C" w14:textId="77777777" w:rsidR="00611E37" w:rsidRPr="007F3212" w:rsidRDefault="00611E37" w:rsidP="00D7506B">
            <w:pPr>
              <w:pStyle w:val="TableParagraph"/>
              <w:ind w:left="154"/>
              <w:jc w:val="center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7F3212">
              <w:rPr>
                <w:color w:val="000000" w:themeColor="text1"/>
                <w:sz w:val="24"/>
                <w:szCs w:val="24"/>
              </w:rPr>
              <w:t>Наименование</w:t>
            </w:r>
            <w:proofErr w:type="spellEnd"/>
            <w:r w:rsidRPr="007F3212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F3212">
              <w:rPr>
                <w:color w:val="000000" w:themeColor="text1"/>
                <w:sz w:val="24"/>
                <w:szCs w:val="24"/>
              </w:rPr>
              <w:t>показателя</w:t>
            </w:r>
            <w:proofErr w:type="spellEnd"/>
          </w:p>
        </w:tc>
        <w:tc>
          <w:tcPr>
            <w:tcW w:w="1559" w:type="dxa"/>
            <w:vMerge w:val="restart"/>
            <w:vAlign w:val="center"/>
          </w:tcPr>
          <w:p w14:paraId="0A6CF3CE" w14:textId="77777777" w:rsidR="00611E37" w:rsidRPr="007F3212" w:rsidRDefault="00611E37" w:rsidP="00D7506B">
            <w:pPr>
              <w:pStyle w:val="TableParagraph"/>
              <w:ind w:left="12"/>
              <w:jc w:val="center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7F3212">
              <w:rPr>
                <w:color w:val="000000" w:themeColor="text1"/>
                <w:sz w:val="24"/>
                <w:szCs w:val="24"/>
              </w:rPr>
              <w:t>Единица</w:t>
            </w:r>
            <w:proofErr w:type="spellEnd"/>
            <w:r w:rsidRPr="007F3212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F3212">
              <w:rPr>
                <w:color w:val="000000" w:themeColor="text1"/>
                <w:sz w:val="24"/>
                <w:szCs w:val="24"/>
              </w:rPr>
              <w:t>измерения</w:t>
            </w:r>
            <w:proofErr w:type="spellEnd"/>
            <w:r w:rsidRPr="007F3212">
              <w:rPr>
                <w:color w:val="000000" w:themeColor="text1"/>
                <w:sz w:val="24"/>
                <w:szCs w:val="24"/>
              </w:rPr>
              <w:t xml:space="preserve"> (</w:t>
            </w:r>
            <w:proofErr w:type="spellStart"/>
            <w:r w:rsidRPr="007F3212">
              <w:rPr>
                <w:color w:val="000000" w:themeColor="text1"/>
                <w:sz w:val="24"/>
                <w:szCs w:val="24"/>
              </w:rPr>
              <w:t>по</w:t>
            </w:r>
            <w:proofErr w:type="spellEnd"/>
            <w:r w:rsidRPr="007F3212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7F3212">
              <w:rPr>
                <w:color w:val="000000" w:themeColor="text1"/>
                <w:sz w:val="24"/>
                <w:szCs w:val="24"/>
                <w:u w:val="single" w:color="0000FF"/>
              </w:rPr>
              <w:t>ОКЕИ</w:t>
            </w:r>
            <w:r w:rsidRPr="007F3212">
              <w:rPr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1417" w:type="dxa"/>
            <w:vMerge w:val="restart"/>
            <w:vAlign w:val="center"/>
          </w:tcPr>
          <w:p w14:paraId="10D1D4D2" w14:textId="77777777" w:rsidR="00611E37" w:rsidRPr="007F3212" w:rsidRDefault="00611E37" w:rsidP="00D7506B">
            <w:pPr>
              <w:pStyle w:val="TableParagraph"/>
              <w:ind w:left="134" w:right="116" w:firstLine="62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proofErr w:type="spellStart"/>
            <w:r w:rsidRPr="007F3212">
              <w:rPr>
                <w:color w:val="000000" w:themeColor="text1"/>
                <w:sz w:val="24"/>
                <w:szCs w:val="24"/>
              </w:rPr>
              <w:t>Базовое</w:t>
            </w:r>
            <w:proofErr w:type="spellEnd"/>
            <w:r w:rsidRPr="007F3212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F3212">
              <w:rPr>
                <w:color w:val="000000" w:themeColor="text1"/>
                <w:sz w:val="24"/>
                <w:szCs w:val="24"/>
              </w:rPr>
              <w:t>значение</w:t>
            </w:r>
            <w:proofErr w:type="spellEnd"/>
            <w:r w:rsidRPr="007F3212">
              <w:rPr>
                <w:color w:val="000000" w:themeColor="text1"/>
                <w:sz w:val="24"/>
                <w:szCs w:val="24"/>
                <w:lang w:val="ru-RU"/>
              </w:rPr>
              <w:t xml:space="preserve"> </w:t>
            </w:r>
          </w:p>
          <w:p w14:paraId="5CDE2B7E" w14:textId="67E8F108" w:rsidR="00611E37" w:rsidRPr="007F3212" w:rsidRDefault="00611E37" w:rsidP="00D7506B">
            <w:pPr>
              <w:pStyle w:val="TableParagraph"/>
              <w:ind w:left="134" w:right="116" w:firstLine="62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7F3212">
              <w:rPr>
                <w:color w:val="000000" w:themeColor="text1"/>
                <w:sz w:val="24"/>
                <w:szCs w:val="24"/>
                <w:lang w:val="ru-RU"/>
              </w:rPr>
              <w:t>(202</w:t>
            </w:r>
            <w:r w:rsidR="00632645" w:rsidRPr="007F3212">
              <w:rPr>
                <w:color w:val="000000" w:themeColor="text1"/>
                <w:sz w:val="24"/>
                <w:szCs w:val="24"/>
                <w:lang w:val="ru-RU"/>
              </w:rPr>
              <w:t>5</w:t>
            </w:r>
            <w:r w:rsidRPr="007F3212">
              <w:rPr>
                <w:color w:val="000000" w:themeColor="text1"/>
                <w:sz w:val="24"/>
                <w:szCs w:val="24"/>
                <w:lang w:val="ru-RU"/>
              </w:rPr>
              <w:t xml:space="preserve"> год)</w:t>
            </w:r>
          </w:p>
        </w:tc>
        <w:tc>
          <w:tcPr>
            <w:tcW w:w="1843" w:type="dxa"/>
          </w:tcPr>
          <w:p w14:paraId="52376B3F" w14:textId="5A869007" w:rsidR="00611E37" w:rsidRPr="007F3212" w:rsidRDefault="00611E37" w:rsidP="00BD29D4">
            <w:pPr>
              <w:pStyle w:val="TableParagraph"/>
              <w:ind w:left="142" w:right="320"/>
              <w:jc w:val="center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7F3212">
              <w:rPr>
                <w:color w:val="000000" w:themeColor="text1"/>
                <w:sz w:val="24"/>
                <w:szCs w:val="24"/>
              </w:rPr>
              <w:t>Значение</w:t>
            </w:r>
            <w:proofErr w:type="spellEnd"/>
            <w:r w:rsidRPr="007F3212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F3212">
              <w:rPr>
                <w:color w:val="000000" w:themeColor="text1"/>
                <w:sz w:val="24"/>
                <w:szCs w:val="24"/>
              </w:rPr>
              <w:t>показателей</w:t>
            </w:r>
            <w:proofErr w:type="spellEnd"/>
            <w:r w:rsidRPr="007F3212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F3212">
              <w:rPr>
                <w:color w:val="000000" w:themeColor="text1"/>
                <w:sz w:val="24"/>
                <w:szCs w:val="24"/>
              </w:rPr>
              <w:t>по</w:t>
            </w:r>
            <w:proofErr w:type="spellEnd"/>
            <w:r w:rsidRPr="007F3212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F3212">
              <w:rPr>
                <w:color w:val="000000" w:themeColor="text1"/>
                <w:sz w:val="24"/>
                <w:szCs w:val="24"/>
              </w:rPr>
              <w:t>годам</w:t>
            </w:r>
            <w:proofErr w:type="spellEnd"/>
          </w:p>
        </w:tc>
      </w:tr>
      <w:tr w:rsidR="00A442EE" w:rsidRPr="007F3212" w14:paraId="38890437" w14:textId="77777777" w:rsidTr="002A188D">
        <w:trPr>
          <w:trHeight w:val="479"/>
        </w:trPr>
        <w:tc>
          <w:tcPr>
            <w:tcW w:w="709" w:type="dxa"/>
            <w:vMerge/>
            <w:tcBorders>
              <w:top w:val="nil"/>
            </w:tcBorders>
          </w:tcPr>
          <w:p w14:paraId="0E636EE0" w14:textId="77777777" w:rsidR="00A01F6A" w:rsidRPr="007F3212" w:rsidRDefault="00A01F6A" w:rsidP="00D7506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0064" w:type="dxa"/>
            <w:vMerge/>
            <w:tcBorders>
              <w:top w:val="nil"/>
            </w:tcBorders>
          </w:tcPr>
          <w:p w14:paraId="17A135AF" w14:textId="77777777" w:rsidR="00A01F6A" w:rsidRPr="007F3212" w:rsidRDefault="00A01F6A" w:rsidP="00D7506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14:paraId="1E9537CB" w14:textId="77777777" w:rsidR="00A01F6A" w:rsidRPr="007F3212" w:rsidRDefault="00A01F6A" w:rsidP="00D7506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14:paraId="5D8A2995" w14:textId="77777777" w:rsidR="00A01F6A" w:rsidRPr="007F3212" w:rsidRDefault="00A01F6A" w:rsidP="00D7506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86A13DF" w14:textId="5C4013E4" w:rsidR="00A01F6A" w:rsidRPr="007F3212" w:rsidRDefault="00A01F6A" w:rsidP="00D7506B">
            <w:pPr>
              <w:pStyle w:val="TableParagraph"/>
              <w:ind w:left="73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7F3212">
              <w:rPr>
                <w:color w:val="000000" w:themeColor="text1"/>
                <w:sz w:val="24"/>
                <w:szCs w:val="24"/>
                <w:lang w:val="ru-RU"/>
              </w:rPr>
              <w:t>2026 год</w:t>
            </w:r>
          </w:p>
        </w:tc>
      </w:tr>
      <w:tr w:rsidR="00A442EE" w:rsidRPr="00A47CE1" w14:paraId="4F3A5ED4" w14:textId="77777777" w:rsidTr="002A188D">
        <w:trPr>
          <w:trHeight w:val="245"/>
        </w:trPr>
        <w:tc>
          <w:tcPr>
            <w:tcW w:w="709" w:type="dxa"/>
          </w:tcPr>
          <w:p w14:paraId="7B738047" w14:textId="19C06AA3" w:rsidR="00A01F6A" w:rsidRPr="00A47CE1" w:rsidRDefault="00A01F6A" w:rsidP="00966156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7C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55D4E" w:rsidRPr="00A47CE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0064" w:type="dxa"/>
          </w:tcPr>
          <w:p w14:paraId="190D1CE1" w14:textId="7061D9C9" w:rsidR="00A01F6A" w:rsidRPr="00A47CE1" w:rsidRDefault="00A01F6A" w:rsidP="00CA247B">
            <w:pPr>
              <w:tabs>
                <w:tab w:val="left" w:pos="5779"/>
              </w:tabs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A47CE1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Задача</w:t>
            </w:r>
            <w:proofErr w:type="gramStart"/>
            <w:r w:rsidR="00155D4E" w:rsidRPr="00A47CE1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1</w:t>
            </w:r>
            <w:proofErr w:type="gramEnd"/>
            <w:r w:rsidRPr="00A47CE1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: </w:t>
            </w:r>
            <w:r w:rsidR="00CA247B" w:rsidRPr="00CA247B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Техническое оборудование и охрана объектов социальной сферы и</w:t>
            </w:r>
            <w:r w:rsidR="00CA247B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="00CA247B" w:rsidRPr="00CA247B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жизнеобеспечения в соответствии с требованиями</w:t>
            </w:r>
            <w:r w:rsidR="00CA247B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="00CA247B" w:rsidRPr="00CA247B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антитеррористической защищенности</w:t>
            </w:r>
          </w:p>
        </w:tc>
        <w:tc>
          <w:tcPr>
            <w:tcW w:w="1559" w:type="dxa"/>
          </w:tcPr>
          <w:p w14:paraId="2719AB99" w14:textId="77777777" w:rsidR="00A01F6A" w:rsidRPr="00A47CE1" w:rsidRDefault="00A01F6A" w:rsidP="00D7506B">
            <w:pPr>
              <w:tabs>
                <w:tab w:val="left" w:pos="5779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14:paraId="1ED8C77A" w14:textId="77777777" w:rsidR="00A01F6A" w:rsidRPr="00A47CE1" w:rsidRDefault="00A01F6A" w:rsidP="00D7506B">
            <w:pPr>
              <w:tabs>
                <w:tab w:val="left" w:pos="5779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</w:tcPr>
          <w:p w14:paraId="7D696450" w14:textId="62422D19" w:rsidR="00A01F6A" w:rsidRPr="00A47CE1" w:rsidRDefault="00A01F6A" w:rsidP="00D7506B">
            <w:pPr>
              <w:tabs>
                <w:tab w:val="left" w:pos="5779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ED20F4" w:rsidRPr="006A69B4" w14:paraId="3AEA5AB4" w14:textId="77777777" w:rsidTr="00FA663A">
        <w:trPr>
          <w:trHeight w:val="307"/>
        </w:trPr>
        <w:tc>
          <w:tcPr>
            <w:tcW w:w="709" w:type="dxa"/>
          </w:tcPr>
          <w:p w14:paraId="003F1616" w14:textId="213AC0F5" w:rsidR="00ED20F4" w:rsidRPr="006A69B4" w:rsidRDefault="00ED20F4" w:rsidP="00236A6D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9B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</w:t>
            </w:r>
            <w:r w:rsidR="00236A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0064" w:type="dxa"/>
          </w:tcPr>
          <w:p w14:paraId="0F3EF095" w14:textId="77273C68" w:rsidR="00ED20F4" w:rsidRPr="006A69B4" w:rsidRDefault="00ED20F4" w:rsidP="00ED20F4">
            <w:pPr>
              <w:tabs>
                <w:tab w:val="left" w:pos="5779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9B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Объем оплаты </w:t>
            </w:r>
            <w:r w:rsidRPr="006A69B4"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  <w:t xml:space="preserve">услуг </w:t>
            </w:r>
            <w:r w:rsidRPr="006A69B4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  <w:lang w:val="ru-RU"/>
              </w:rPr>
              <w:t xml:space="preserve">частных охранных предприятий/организаций </w:t>
            </w:r>
            <w:r w:rsidRPr="006A69B4">
              <w:rPr>
                <w:rFonts w:ascii="Times New Roman" w:hAnsi="Times New Roman"/>
                <w:sz w:val="24"/>
                <w:szCs w:val="24"/>
                <w:lang w:val="ru-RU"/>
              </w:rPr>
              <w:t>на муниципальных объектах социальной сферы</w:t>
            </w:r>
          </w:p>
        </w:tc>
        <w:tc>
          <w:tcPr>
            <w:tcW w:w="1559" w:type="dxa"/>
          </w:tcPr>
          <w:p w14:paraId="7CA04C82" w14:textId="1E14F4E8" w:rsidR="00ED20F4" w:rsidRPr="006A69B4" w:rsidRDefault="00ED20F4" w:rsidP="00ED20F4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9B4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417" w:type="dxa"/>
          </w:tcPr>
          <w:p w14:paraId="2CA41144" w14:textId="6FC074E9" w:rsidR="00ED20F4" w:rsidRPr="006A69B4" w:rsidRDefault="00ED20F4" w:rsidP="00ED20F4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9B4">
              <w:rPr>
                <w:rFonts w:ascii="Times New Roman" w:hAnsi="Times New Roman" w:cs="Times New Roman"/>
                <w:bCs/>
                <w:sz w:val="24"/>
                <w:szCs w:val="24"/>
              </w:rPr>
              <w:t>100</w:t>
            </w:r>
          </w:p>
        </w:tc>
        <w:tc>
          <w:tcPr>
            <w:tcW w:w="1843" w:type="dxa"/>
          </w:tcPr>
          <w:p w14:paraId="2D373B4A" w14:textId="78020D4C" w:rsidR="00ED20F4" w:rsidRPr="006A69B4" w:rsidRDefault="00ED20F4" w:rsidP="00ED20F4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9B4">
              <w:rPr>
                <w:rFonts w:ascii="Times New Roman" w:hAnsi="Times New Roman" w:cs="Times New Roman"/>
                <w:bCs/>
                <w:sz w:val="24"/>
                <w:szCs w:val="24"/>
              </w:rPr>
              <w:t>100</w:t>
            </w:r>
          </w:p>
        </w:tc>
      </w:tr>
      <w:tr w:rsidR="006A69B4" w:rsidRPr="00ED20F4" w14:paraId="3CBE0900" w14:textId="77777777" w:rsidTr="00FA663A">
        <w:trPr>
          <w:trHeight w:val="307"/>
        </w:trPr>
        <w:tc>
          <w:tcPr>
            <w:tcW w:w="709" w:type="dxa"/>
          </w:tcPr>
          <w:p w14:paraId="599A303D" w14:textId="0C589833" w:rsidR="006A69B4" w:rsidRPr="006A69B4" w:rsidRDefault="006A69B4" w:rsidP="00236A6D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9B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</w:t>
            </w:r>
            <w:r w:rsidR="00236A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0064" w:type="dxa"/>
          </w:tcPr>
          <w:p w14:paraId="0B3979D7" w14:textId="50FD438B" w:rsidR="006A69B4" w:rsidRPr="006A69B4" w:rsidRDefault="00B57281" w:rsidP="006A69B4">
            <w:pPr>
              <w:tabs>
                <w:tab w:val="left" w:pos="5779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="006A69B4" w:rsidRPr="006A69B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бъем бесперебойной работы сре</w:t>
            </w:r>
            <w:proofErr w:type="gramStart"/>
            <w:r w:rsidR="006A69B4" w:rsidRPr="006A69B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дств тр</w:t>
            </w:r>
            <w:proofErr w:type="gramEnd"/>
            <w:r w:rsidR="006A69B4" w:rsidRPr="006A69B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евожной сигнализации, установленных на муниципальных объектах социальной сферы и объектах органов местного самоуправления</w:t>
            </w:r>
          </w:p>
        </w:tc>
        <w:tc>
          <w:tcPr>
            <w:tcW w:w="1559" w:type="dxa"/>
          </w:tcPr>
          <w:p w14:paraId="3703F33D" w14:textId="3AC579B1" w:rsidR="006A69B4" w:rsidRPr="006A69B4" w:rsidRDefault="006A69B4" w:rsidP="006A69B4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9B4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417" w:type="dxa"/>
          </w:tcPr>
          <w:p w14:paraId="2D97459A" w14:textId="44DA3FEF" w:rsidR="006A69B4" w:rsidRPr="006A69B4" w:rsidRDefault="006A69B4" w:rsidP="006A69B4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9B4">
              <w:rPr>
                <w:rFonts w:ascii="Times New Roman" w:hAnsi="Times New Roman" w:cs="Times New Roman"/>
                <w:bCs/>
                <w:sz w:val="24"/>
                <w:szCs w:val="24"/>
              </w:rPr>
              <w:t>100</w:t>
            </w:r>
          </w:p>
        </w:tc>
        <w:tc>
          <w:tcPr>
            <w:tcW w:w="1843" w:type="dxa"/>
          </w:tcPr>
          <w:p w14:paraId="1F55E1A4" w14:textId="03D39C5A" w:rsidR="006A69B4" w:rsidRPr="00ED20F4" w:rsidRDefault="006A69B4" w:rsidP="006A69B4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9B4">
              <w:rPr>
                <w:rFonts w:ascii="Times New Roman" w:hAnsi="Times New Roman" w:cs="Times New Roman"/>
                <w:bCs/>
                <w:sz w:val="24"/>
                <w:szCs w:val="24"/>
              </w:rPr>
              <w:t>100</w:t>
            </w:r>
          </w:p>
        </w:tc>
      </w:tr>
      <w:tr w:rsidR="006A69B4" w:rsidRPr="00A47CE1" w14:paraId="47697187" w14:textId="77777777" w:rsidTr="002A188D">
        <w:trPr>
          <w:trHeight w:val="307"/>
        </w:trPr>
        <w:tc>
          <w:tcPr>
            <w:tcW w:w="709" w:type="dxa"/>
          </w:tcPr>
          <w:p w14:paraId="5FBCE908" w14:textId="33352B07" w:rsidR="006A69B4" w:rsidRPr="00A47CE1" w:rsidRDefault="006A69B4" w:rsidP="006A69B4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7CE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</w:t>
            </w:r>
          </w:p>
        </w:tc>
        <w:tc>
          <w:tcPr>
            <w:tcW w:w="10064" w:type="dxa"/>
            <w:tcBorders>
              <w:bottom w:val="single" w:sz="4" w:space="0" w:color="000000"/>
            </w:tcBorders>
          </w:tcPr>
          <w:p w14:paraId="6D44AE4C" w14:textId="013FA2C7" w:rsidR="006A69B4" w:rsidRPr="00A47CE1" w:rsidRDefault="006A69B4" w:rsidP="006A69B4">
            <w:pPr>
              <w:tabs>
                <w:tab w:val="left" w:pos="5779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7CE1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Задача</w:t>
            </w:r>
            <w:proofErr w:type="gramStart"/>
            <w:r w:rsidRPr="00A47CE1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2</w:t>
            </w:r>
            <w:proofErr w:type="gramEnd"/>
            <w:r w:rsidRPr="00A47CE1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: </w:t>
            </w:r>
            <w:r w:rsidR="00CA247B" w:rsidRPr="00CA247B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Информационно-пропагандистская работа с население антитеррористической направленности</w:t>
            </w:r>
          </w:p>
        </w:tc>
        <w:tc>
          <w:tcPr>
            <w:tcW w:w="1559" w:type="dxa"/>
          </w:tcPr>
          <w:p w14:paraId="7EDF8401" w14:textId="77777777" w:rsidR="006A69B4" w:rsidRPr="00A47CE1" w:rsidRDefault="006A69B4" w:rsidP="006A69B4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14:paraId="5FD817DE" w14:textId="77777777" w:rsidR="006A69B4" w:rsidRPr="00A47CE1" w:rsidRDefault="006A69B4" w:rsidP="006A69B4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</w:tcPr>
          <w:p w14:paraId="00188315" w14:textId="77777777" w:rsidR="006A69B4" w:rsidRPr="00A47CE1" w:rsidRDefault="006A69B4" w:rsidP="006A69B4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20C71" w:rsidRPr="00F20C71" w14:paraId="7FE31F89" w14:textId="77777777" w:rsidTr="002A188D">
        <w:trPr>
          <w:trHeight w:val="307"/>
        </w:trPr>
        <w:tc>
          <w:tcPr>
            <w:tcW w:w="709" w:type="dxa"/>
          </w:tcPr>
          <w:p w14:paraId="5CA2D8B0" w14:textId="04D99CA2" w:rsidR="00F20C71" w:rsidRPr="00F20C71" w:rsidRDefault="00F20C71" w:rsidP="00F20C71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bookmarkStart w:id="3" w:name="_Hlk212714399"/>
            <w:r w:rsidRPr="00F20C7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2.1</w:t>
            </w: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5FCEB2" w14:textId="1F36B4CA" w:rsidR="00F20C71" w:rsidRPr="00F20C71" w:rsidRDefault="00F20C71" w:rsidP="00F20C71">
            <w:pPr>
              <w:tabs>
                <w:tab w:val="left" w:pos="5779"/>
              </w:tabs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ru-RU"/>
              </w:rPr>
            </w:pPr>
            <w:r w:rsidRPr="00F20C7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Количество материалов </w:t>
            </w:r>
            <w:r w:rsidRPr="00F20C7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по вопросам профилактики терроризма и экстремизма</w:t>
            </w:r>
            <w:r w:rsidRPr="00F20C7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, размещенных </w:t>
            </w:r>
            <w:r w:rsidRPr="00F20C7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lastRenderedPageBreak/>
              <w:t>через средства массовой информации, интернет-сайты и социальные сети</w:t>
            </w:r>
          </w:p>
        </w:tc>
        <w:tc>
          <w:tcPr>
            <w:tcW w:w="1559" w:type="dxa"/>
          </w:tcPr>
          <w:p w14:paraId="6C897F0B" w14:textId="0E6AF353" w:rsidR="00F20C71" w:rsidRPr="00F20C71" w:rsidRDefault="00F20C71" w:rsidP="00F20C71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proofErr w:type="spellStart"/>
            <w:proofErr w:type="gramStart"/>
            <w:r w:rsidRPr="00F20C7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ед</w:t>
            </w:r>
            <w:proofErr w:type="spellEnd"/>
            <w:proofErr w:type="gramEnd"/>
            <w:r w:rsidRPr="00F20C7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14:paraId="71DBB6EA" w14:textId="45D7F1A1" w:rsidR="00F20C71" w:rsidRPr="00F20C71" w:rsidRDefault="00F20C71" w:rsidP="00F20C71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F20C7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1843" w:type="dxa"/>
          </w:tcPr>
          <w:p w14:paraId="15051AD5" w14:textId="08E0BEE3" w:rsidR="00F20C71" w:rsidRPr="00F20C71" w:rsidRDefault="00F20C71" w:rsidP="00F20C71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F20C7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50</w:t>
            </w:r>
          </w:p>
        </w:tc>
      </w:tr>
      <w:tr w:rsidR="00F20C71" w:rsidRPr="00F20C71" w14:paraId="76458A68" w14:textId="77777777" w:rsidTr="00377160">
        <w:trPr>
          <w:trHeight w:val="307"/>
        </w:trPr>
        <w:tc>
          <w:tcPr>
            <w:tcW w:w="709" w:type="dxa"/>
          </w:tcPr>
          <w:p w14:paraId="4C217695" w14:textId="75B9918B" w:rsidR="00F20C71" w:rsidRPr="00F20C71" w:rsidRDefault="00F20C71" w:rsidP="00F20C71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F20C7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lastRenderedPageBreak/>
              <w:t>2.2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CF02AD" w14:textId="11C3B014" w:rsidR="00F20C71" w:rsidRPr="00F20C71" w:rsidRDefault="00F20C71" w:rsidP="00F20C71">
            <w:pPr>
              <w:tabs>
                <w:tab w:val="left" w:pos="5779"/>
              </w:tabs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ru-RU"/>
              </w:rPr>
            </w:pPr>
            <w:r w:rsidRPr="00F20C7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Количество организованных и проведенных мероприятий, направленных на укрепление межнационального и межконфессионального согласия</w:t>
            </w:r>
          </w:p>
        </w:tc>
        <w:tc>
          <w:tcPr>
            <w:tcW w:w="1559" w:type="dxa"/>
          </w:tcPr>
          <w:p w14:paraId="32A68ACE" w14:textId="0122F616" w:rsidR="00F20C71" w:rsidRPr="00F20C71" w:rsidRDefault="00F20C71" w:rsidP="00F20C71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proofErr w:type="spellStart"/>
            <w:proofErr w:type="gramStart"/>
            <w:r w:rsidRPr="00F20C7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ед</w:t>
            </w:r>
            <w:proofErr w:type="spellEnd"/>
            <w:proofErr w:type="gramEnd"/>
            <w:r w:rsidRPr="00F20C7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14:paraId="3A27C027" w14:textId="0CFC403A" w:rsidR="00F20C71" w:rsidRPr="00F20C71" w:rsidRDefault="00F20C71" w:rsidP="00F20C71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F20C7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14:paraId="22035E4E" w14:textId="4F44EB7B" w:rsidR="00F20C71" w:rsidRPr="00F20C71" w:rsidRDefault="00F20C71" w:rsidP="00F20C71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F20C7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4</w:t>
            </w:r>
          </w:p>
        </w:tc>
      </w:tr>
      <w:tr w:rsidR="00F20C71" w:rsidRPr="00F20C71" w14:paraId="09A8A107" w14:textId="77777777" w:rsidTr="002A188D">
        <w:trPr>
          <w:trHeight w:val="307"/>
        </w:trPr>
        <w:tc>
          <w:tcPr>
            <w:tcW w:w="709" w:type="dxa"/>
          </w:tcPr>
          <w:p w14:paraId="55F9EDEE" w14:textId="2984AC1E" w:rsidR="00F20C71" w:rsidRPr="00F20C71" w:rsidRDefault="00F20C71" w:rsidP="00F20C71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F20C7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2.3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299641" w14:textId="0C23045E" w:rsidR="00F20C71" w:rsidRPr="00F20C71" w:rsidRDefault="00F20C71" w:rsidP="00F20C71">
            <w:pPr>
              <w:tabs>
                <w:tab w:val="left" w:pos="5779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F20C7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Количество мероприятий по профилактике терроризма и экстремизма, </w:t>
            </w:r>
            <w:proofErr w:type="gramStart"/>
            <w:r w:rsidRPr="00F20C7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направленные</w:t>
            </w:r>
            <w:proofErr w:type="gramEnd"/>
            <w:r w:rsidRPr="00F20C7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в том числе на разъяснение преступной сущности идеологии терроризма и экстремизма</w:t>
            </w:r>
          </w:p>
        </w:tc>
        <w:tc>
          <w:tcPr>
            <w:tcW w:w="1559" w:type="dxa"/>
          </w:tcPr>
          <w:p w14:paraId="067630CE" w14:textId="49E32369" w:rsidR="00F20C71" w:rsidRPr="00F20C71" w:rsidRDefault="00F20C71" w:rsidP="00F20C71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proofErr w:type="gramStart"/>
            <w:r w:rsidRPr="00F20C7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ед</w:t>
            </w:r>
            <w:proofErr w:type="spellEnd"/>
            <w:proofErr w:type="gramEnd"/>
            <w:r w:rsidRPr="00F20C7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14:paraId="7F3B059B" w14:textId="049B08D1" w:rsidR="00F20C71" w:rsidRPr="00F20C71" w:rsidRDefault="00F20C71" w:rsidP="00F20C71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20C7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1843" w:type="dxa"/>
          </w:tcPr>
          <w:p w14:paraId="1653030C" w14:textId="0D81F9B5" w:rsidR="00F20C71" w:rsidRPr="00F20C71" w:rsidRDefault="00F20C71" w:rsidP="00F20C71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20C7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20</w:t>
            </w:r>
          </w:p>
        </w:tc>
      </w:tr>
      <w:bookmarkEnd w:id="3"/>
    </w:tbl>
    <w:p w14:paraId="28A6412D" w14:textId="05A4E3BD" w:rsidR="00D430A2" w:rsidRDefault="00D430A2" w:rsidP="00D430A2">
      <w:pPr>
        <w:widowControl w:val="0"/>
        <w:tabs>
          <w:tab w:val="left" w:pos="5779"/>
        </w:tabs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Cs/>
          <w:color w:val="000000" w:themeColor="text1"/>
          <w:sz w:val="32"/>
          <w:szCs w:val="32"/>
        </w:rPr>
      </w:pPr>
    </w:p>
    <w:p w14:paraId="21C18D3F" w14:textId="19547D96" w:rsidR="007F3212" w:rsidRDefault="007F3212" w:rsidP="00D430A2">
      <w:pPr>
        <w:widowControl w:val="0"/>
        <w:tabs>
          <w:tab w:val="left" w:pos="5779"/>
        </w:tabs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Cs/>
          <w:color w:val="000000" w:themeColor="text1"/>
          <w:sz w:val="32"/>
          <w:szCs w:val="32"/>
        </w:rPr>
      </w:pPr>
    </w:p>
    <w:p w14:paraId="596292D8" w14:textId="35A860E1" w:rsidR="007F3212" w:rsidRDefault="007F3212" w:rsidP="00D430A2">
      <w:pPr>
        <w:widowControl w:val="0"/>
        <w:tabs>
          <w:tab w:val="left" w:pos="5779"/>
        </w:tabs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Cs/>
          <w:color w:val="000000" w:themeColor="text1"/>
          <w:sz w:val="32"/>
          <w:szCs w:val="32"/>
        </w:rPr>
      </w:pPr>
    </w:p>
    <w:p w14:paraId="17996D9C" w14:textId="740EB34A" w:rsidR="007F3212" w:rsidRDefault="007F3212" w:rsidP="00D430A2">
      <w:pPr>
        <w:widowControl w:val="0"/>
        <w:tabs>
          <w:tab w:val="left" w:pos="5779"/>
        </w:tabs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Cs/>
          <w:color w:val="000000" w:themeColor="text1"/>
          <w:sz w:val="32"/>
          <w:szCs w:val="32"/>
        </w:rPr>
      </w:pPr>
    </w:p>
    <w:p w14:paraId="730111DE" w14:textId="0B1778BF" w:rsidR="007F3212" w:rsidRDefault="007F3212" w:rsidP="00D430A2">
      <w:pPr>
        <w:widowControl w:val="0"/>
        <w:tabs>
          <w:tab w:val="left" w:pos="5779"/>
        </w:tabs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Cs/>
          <w:color w:val="000000" w:themeColor="text1"/>
          <w:sz w:val="32"/>
          <w:szCs w:val="32"/>
        </w:rPr>
      </w:pPr>
    </w:p>
    <w:p w14:paraId="1E7FFE0C" w14:textId="2F41D0DA" w:rsidR="007F3212" w:rsidRDefault="007F3212" w:rsidP="00D430A2">
      <w:pPr>
        <w:widowControl w:val="0"/>
        <w:tabs>
          <w:tab w:val="left" w:pos="5779"/>
        </w:tabs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Cs/>
          <w:color w:val="000000" w:themeColor="text1"/>
          <w:sz w:val="32"/>
          <w:szCs w:val="32"/>
        </w:rPr>
      </w:pPr>
    </w:p>
    <w:p w14:paraId="0AF60168" w14:textId="1AA0ADD4" w:rsidR="007F3212" w:rsidRDefault="007F3212" w:rsidP="00D430A2">
      <w:pPr>
        <w:widowControl w:val="0"/>
        <w:tabs>
          <w:tab w:val="left" w:pos="5779"/>
        </w:tabs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Cs/>
          <w:color w:val="000000" w:themeColor="text1"/>
          <w:sz w:val="32"/>
          <w:szCs w:val="32"/>
        </w:rPr>
      </w:pPr>
    </w:p>
    <w:p w14:paraId="21395697" w14:textId="2FBB97A7" w:rsidR="007F3212" w:rsidRDefault="007F3212" w:rsidP="00D430A2">
      <w:pPr>
        <w:widowControl w:val="0"/>
        <w:tabs>
          <w:tab w:val="left" w:pos="5779"/>
        </w:tabs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Cs/>
          <w:color w:val="000000" w:themeColor="text1"/>
          <w:sz w:val="32"/>
          <w:szCs w:val="32"/>
        </w:rPr>
      </w:pPr>
    </w:p>
    <w:p w14:paraId="4AB5AF5E" w14:textId="371590DA" w:rsidR="007F3212" w:rsidRDefault="007F3212" w:rsidP="00D430A2">
      <w:pPr>
        <w:widowControl w:val="0"/>
        <w:tabs>
          <w:tab w:val="left" w:pos="5779"/>
        </w:tabs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Cs/>
          <w:color w:val="000000" w:themeColor="text1"/>
          <w:sz w:val="32"/>
          <w:szCs w:val="32"/>
        </w:rPr>
      </w:pPr>
    </w:p>
    <w:p w14:paraId="5162BDA8" w14:textId="5412B44A" w:rsidR="007F3212" w:rsidRDefault="007F3212" w:rsidP="00D430A2">
      <w:pPr>
        <w:widowControl w:val="0"/>
        <w:tabs>
          <w:tab w:val="left" w:pos="5779"/>
        </w:tabs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Cs/>
          <w:color w:val="000000" w:themeColor="text1"/>
          <w:sz w:val="32"/>
          <w:szCs w:val="32"/>
        </w:rPr>
      </w:pPr>
    </w:p>
    <w:p w14:paraId="6C9B680D" w14:textId="20F3AD84" w:rsidR="007F3212" w:rsidRDefault="007F3212" w:rsidP="00D430A2">
      <w:pPr>
        <w:widowControl w:val="0"/>
        <w:tabs>
          <w:tab w:val="left" w:pos="5779"/>
        </w:tabs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Cs/>
          <w:color w:val="000000" w:themeColor="text1"/>
          <w:sz w:val="32"/>
          <w:szCs w:val="32"/>
        </w:rPr>
      </w:pPr>
    </w:p>
    <w:p w14:paraId="3F545EEB" w14:textId="22CA3F87" w:rsidR="007F3212" w:rsidRDefault="007F3212" w:rsidP="00D430A2">
      <w:pPr>
        <w:widowControl w:val="0"/>
        <w:tabs>
          <w:tab w:val="left" w:pos="5779"/>
        </w:tabs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Cs/>
          <w:color w:val="000000" w:themeColor="text1"/>
          <w:sz w:val="32"/>
          <w:szCs w:val="32"/>
        </w:rPr>
      </w:pPr>
    </w:p>
    <w:p w14:paraId="43F3F5EF" w14:textId="012EAE24" w:rsidR="007F3212" w:rsidRDefault="007F3212" w:rsidP="00D430A2">
      <w:pPr>
        <w:widowControl w:val="0"/>
        <w:tabs>
          <w:tab w:val="left" w:pos="5779"/>
        </w:tabs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Cs/>
          <w:color w:val="000000" w:themeColor="text1"/>
          <w:sz w:val="32"/>
          <w:szCs w:val="32"/>
        </w:rPr>
      </w:pPr>
    </w:p>
    <w:p w14:paraId="76DB4629" w14:textId="551F7DBE" w:rsidR="007F3212" w:rsidRDefault="007F3212" w:rsidP="00D430A2">
      <w:pPr>
        <w:widowControl w:val="0"/>
        <w:tabs>
          <w:tab w:val="left" w:pos="5779"/>
        </w:tabs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Cs/>
          <w:color w:val="000000" w:themeColor="text1"/>
          <w:sz w:val="32"/>
          <w:szCs w:val="32"/>
        </w:rPr>
      </w:pPr>
    </w:p>
    <w:p w14:paraId="3427C827" w14:textId="753649BF" w:rsidR="007F3212" w:rsidRDefault="007F3212" w:rsidP="00D430A2">
      <w:pPr>
        <w:widowControl w:val="0"/>
        <w:tabs>
          <w:tab w:val="left" w:pos="5779"/>
        </w:tabs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Cs/>
          <w:color w:val="000000" w:themeColor="text1"/>
          <w:sz w:val="32"/>
          <w:szCs w:val="32"/>
        </w:rPr>
      </w:pPr>
    </w:p>
    <w:p w14:paraId="3EB80C76" w14:textId="35C2F03F" w:rsidR="007F3212" w:rsidRDefault="007F3212" w:rsidP="00D430A2">
      <w:pPr>
        <w:widowControl w:val="0"/>
        <w:tabs>
          <w:tab w:val="left" w:pos="5779"/>
        </w:tabs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Cs/>
          <w:color w:val="000000" w:themeColor="text1"/>
          <w:sz w:val="32"/>
          <w:szCs w:val="32"/>
        </w:rPr>
      </w:pPr>
    </w:p>
    <w:p w14:paraId="12877183" w14:textId="711A7326" w:rsidR="007F3212" w:rsidRDefault="007F3212" w:rsidP="00D430A2">
      <w:pPr>
        <w:widowControl w:val="0"/>
        <w:tabs>
          <w:tab w:val="left" w:pos="5779"/>
        </w:tabs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Cs/>
          <w:color w:val="000000" w:themeColor="text1"/>
          <w:sz w:val="32"/>
          <w:szCs w:val="32"/>
        </w:rPr>
      </w:pPr>
    </w:p>
    <w:p w14:paraId="1EC05A5D" w14:textId="54576871" w:rsidR="007F3212" w:rsidRDefault="007F3212" w:rsidP="00D430A2">
      <w:pPr>
        <w:widowControl w:val="0"/>
        <w:tabs>
          <w:tab w:val="left" w:pos="5779"/>
        </w:tabs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Cs/>
          <w:color w:val="000000" w:themeColor="text1"/>
          <w:sz w:val="32"/>
          <w:szCs w:val="32"/>
        </w:rPr>
      </w:pPr>
    </w:p>
    <w:p w14:paraId="384E9BE8" w14:textId="3ABFD97D" w:rsidR="007F3212" w:rsidRDefault="007F3212" w:rsidP="00D430A2">
      <w:pPr>
        <w:widowControl w:val="0"/>
        <w:tabs>
          <w:tab w:val="left" w:pos="5779"/>
        </w:tabs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Cs/>
          <w:color w:val="000000" w:themeColor="text1"/>
          <w:sz w:val="32"/>
          <w:szCs w:val="32"/>
        </w:rPr>
      </w:pPr>
    </w:p>
    <w:p w14:paraId="6D0771D1" w14:textId="51A63DDC" w:rsidR="007F3212" w:rsidRDefault="007F3212" w:rsidP="00D430A2">
      <w:pPr>
        <w:widowControl w:val="0"/>
        <w:tabs>
          <w:tab w:val="left" w:pos="5779"/>
        </w:tabs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Cs/>
          <w:color w:val="000000" w:themeColor="text1"/>
          <w:sz w:val="32"/>
          <w:szCs w:val="32"/>
        </w:rPr>
      </w:pPr>
    </w:p>
    <w:p w14:paraId="71A00027" w14:textId="2232D334" w:rsidR="007F3212" w:rsidRDefault="007F3212" w:rsidP="00D430A2">
      <w:pPr>
        <w:widowControl w:val="0"/>
        <w:tabs>
          <w:tab w:val="left" w:pos="5779"/>
        </w:tabs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Cs/>
          <w:color w:val="000000" w:themeColor="text1"/>
          <w:sz w:val="32"/>
          <w:szCs w:val="32"/>
        </w:rPr>
      </w:pPr>
    </w:p>
    <w:p w14:paraId="12DD2F43" w14:textId="77777777" w:rsidR="007F3212" w:rsidRPr="007F3212" w:rsidRDefault="007F3212" w:rsidP="00D430A2">
      <w:pPr>
        <w:widowControl w:val="0"/>
        <w:tabs>
          <w:tab w:val="left" w:pos="5779"/>
        </w:tabs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Cs/>
          <w:color w:val="000000" w:themeColor="text1"/>
          <w:sz w:val="32"/>
          <w:szCs w:val="32"/>
        </w:rPr>
      </w:pPr>
    </w:p>
    <w:p w14:paraId="0D1F2CB9" w14:textId="77777777" w:rsidR="00D430A2" w:rsidRPr="007F3212" w:rsidRDefault="00D430A2" w:rsidP="00D430A2">
      <w:pPr>
        <w:widowControl w:val="0"/>
        <w:tabs>
          <w:tab w:val="left" w:pos="5779"/>
        </w:tabs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7F3212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3. Перечень мероприятий (результатов) структурного элемента</w:t>
      </w:r>
    </w:p>
    <w:p w14:paraId="000372BA" w14:textId="77777777" w:rsidR="00D430A2" w:rsidRPr="007F3212" w:rsidRDefault="00D430A2" w:rsidP="00D430A2">
      <w:pPr>
        <w:pStyle w:val="a6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</w:p>
    <w:tbl>
      <w:tblPr>
        <w:tblStyle w:val="TableNormal"/>
        <w:tblW w:w="15745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69"/>
        <w:gridCol w:w="1276"/>
        <w:gridCol w:w="1276"/>
        <w:gridCol w:w="1417"/>
        <w:gridCol w:w="4961"/>
        <w:gridCol w:w="2846"/>
      </w:tblGrid>
      <w:tr w:rsidR="00A442EE" w:rsidRPr="007F3212" w14:paraId="25E672A5" w14:textId="77777777" w:rsidTr="008926D0">
        <w:trPr>
          <w:trHeight w:val="20"/>
        </w:trPr>
        <w:tc>
          <w:tcPr>
            <w:tcW w:w="3969" w:type="dxa"/>
            <w:vMerge w:val="restart"/>
          </w:tcPr>
          <w:p w14:paraId="1F5501EB" w14:textId="77777777" w:rsidR="00A801B0" w:rsidRPr="007F3212" w:rsidRDefault="00A801B0" w:rsidP="00D7506B">
            <w:pPr>
              <w:pStyle w:val="TableParagraph"/>
              <w:ind w:left="7"/>
              <w:jc w:val="center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7F3212">
              <w:rPr>
                <w:color w:val="000000" w:themeColor="text1"/>
                <w:sz w:val="24"/>
                <w:szCs w:val="24"/>
              </w:rPr>
              <w:t>Наименование</w:t>
            </w:r>
            <w:proofErr w:type="spellEnd"/>
            <w:r w:rsidRPr="007F3212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F3212">
              <w:rPr>
                <w:color w:val="000000" w:themeColor="text1"/>
                <w:sz w:val="24"/>
                <w:szCs w:val="24"/>
              </w:rPr>
              <w:t>мероприятия</w:t>
            </w:r>
            <w:proofErr w:type="spellEnd"/>
          </w:p>
          <w:p w14:paraId="1B375EA1" w14:textId="77777777" w:rsidR="00A801B0" w:rsidRPr="007F3212" w:rsidRDefault="00A801B0" w:rsidP="00D7506B">
            <w:pPr>
              <w:pStyle w:val="TableParagraph"/>
              <w:ind w:left="7" w:right="2"/>
              <w:jc w:val="center"/>
              <w:rPr>
                <w:color w:val="000000" w:themeColor="text1"/>
                <w:sz w:val="24"/>
                <w:szCs w:val="24"/>
              </w:rPr>
            </w:pPr>
            <w:r w:rsidRPr="007F3212">
              <w:rPr>
                <w:color w:val="000000" w:themeColor="text1"/>
                <w:sz w:val="24"/>
                <w:szCs w:val="24"/>
              </w:rPr>
              <w:t>(</w:t>
            </w:r>
            <w:proofErr w:type="spellStart"/>
            <w:r w:rsidRPr="007F3212">
              <w:rPr>
                <w:color w:val="000000" w:themeColor="text1"/>
                <w:sz w:val="24"/>
                <w:szCs w:val="24"/>
              </w:rPr>
              <w:t>результата</w:t>
            </w:r>
            <w:proofErr w:type="spellEnd"/>
            <w:r w:rsidRPr="007F3212">
              <w:rPr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1276" w:type="dxa"/>
            <w:vMerge w:val="restart"/>
          </w:tcPr>
          <w:p w14:paraId="36360804" w14:textId="77777777" w:rsidR="00A801B0" w:rsidRPr="007F3212" w:rsidRDefault="00A801B0" w:rsidP="00D7506B">
            <w:pPr>
              <w:pStyle w:val="TableParagraph"/>
              <w:ind w:left="16"/>
              <w:jc w:val="center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7F3212">
              <w:rPr>
                <w:color w:val="000000" w:themeColor="text1"/>
                <w:sz w:val="24"/>
                <w:szCs w:val="24"/>
              </w:rPr>
              <w:t>Единица</w:t>
            </w:r>
            <w:proofErr w:type="spellEnd"/>
            <w:r w:rsidRPr="007F3212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F3212">
              <w:rPr>
                <w:color w:val="000000" w:themeColor="text1"/>
                <w:sz w:val="24"/>
                <w:szCs w:val="24"/>
              </w:rPr>
              <w:t>измерения</w:t>
            </w:r>
            <w:proofErr w:type="spellEnd"/>
          </w:p>
          <w:p w14:paraId="51DE4227" w14:textId="77777777" w:rsidR="00A801B0" w:rsidRPr="007F3212" w:rsidRDefault="00A801B0" w:rsidP="00D7506B">
            <w:pPr>
              <w:pStyle w:val="TableParagraph"/>
              <w:ind w:left="16"/>
              <w:jc w:val="center"/>
              <w:rPr>
                <w:color w:val="000000" w:themeColor="text1"/>
                <w:sz w:val="24"/>
                <w:szCs w:val="24"/>
              </w:rPr>
            </w:pPr>
            <w:r w:rsidRPr="007F3212">
              <w:rPr>
                <w:color w:val="000000" w:themeColor="text1"/>
                <w:sz w:val="24"/>
                <w:szCs w:val="24"/>
              </w:rPr>
              <w:t>(</w:t>
            </w:r>
            <w:proofErr w:type="spellStart"/>
            <w:r w:rsidRPr="007F3212">
              <w:rPr>
                <w:color w:val="000000" w:themeColor="text1"/>
                <w:sz w:val="24"/>
                <w:szCs w:val="24"/>
              </w:rPr>
              <w:t>по</w:t>
            </w:r>
            <w:proofErr w:type="spellEnd"/>
            <w:r w:rsidRPr="007F3212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7F3212">
              <w:rPr>
                <w:color w:val="000000" w:themeColor="text1"/>
                <w:sz w:val="24"/>
                <w:szCs w:val="24"/>
                <w:u w:val="single" w:color="0000FF"/>
              </w:rPr>
              <w:t>ОКЕИ</w:t>
            </w:r>
            <w:r w:rsidRPr="007F3212">
              <w:rPr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1276" w:type="dxa"/>
            <w:vMerge w:val="restart"/>
          </w:tcPr>
          <w:p w14:paraId="569CB945" w14:textId="1BEFFAF6" w:rsidR="00A801B0" w:rsidRPr="007F3212" w:rsidRDefault="00A801B0" w:rsidP="00A801B0">
            <w:pPr>
              <w:pStyle w:val="TableParagraph"/>
              <w:ind w:left="102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proofErr w:type="spellStart"/>
            <w:r w:rsidRPr="007F3212">
              <w:rPr>
                <w:color w:val="000000" w:themeColor="text1"/>
                <w:sz w:val="24"/>
                <w:szCs w:val="24"/>
              </w:rPr>
              <w:t>Базовое</w:t>
            </w:r>
            <w:proofErr w:type="spellEnd"/>
            <w:r w:rsidRPr="007F3212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F3212">
              <w:rPr>
                <w:color w:val="000000" w:themeColor="text1"/>
                <w:sz w:val="24"/>
                <w:szCs w:val="24"/>
              </w:rPr>
              <w:t>значение</w:t>
            </w:r>
            <w:proofErr w:type="spellEnd"/>
            <w:r w:rsidRPr="007F3212">
              <w:rPr>
                <w:color w:val="000000" w:themeColor="text1"/>
                <w:sz w:val="24"/>
                <w:szCs w:val="24"/>
                <w:lang w:val="ru-RU"/>
              </w:rPr>
              <w:t xml:space="preserve"> 202</w:t>
            </w:r>
            <w:r w:rsidR="00055E30" w:rsidRPr="007F3212">
              <w:rPr>
                <w:color w:val="000000" w:themeColor="text1"/>
                <w:sz w:val="24"/>
                <w:szCs w:val="24"/>
                <w:lang w:val="ru-RU"/>
              </w:rPr>
              <w:t>5</w:t>
            </w:r>
            <w:r w:rsidRPr="007F3212">
              <w:rPr>
                <w:color w:val="000000" w:themeColor="text1"/>
                <w:sz w:val="24"/>
                <w:szCs w:val="24"/>
                <w:lang w:val="ru-RU"/>
              </w:rPr>
              <w:t xml:space="preserve"> год</w:t>
            </w:r>
          </w:p>
        </w:tc>
        <w:tc>
          <w:tcPr>
            <w:tcW w:w="1417" w:type="dxa"/>
          </w:tcPr>
          <w:p w14:paraId="557C6382" w14:textId="1B0F19A8" w:rsidR="00A801B0" w:rsidRPr="007F3212" w:rsidRDefault="00A801B0" w:rsidP="0093264A">
            <w:pPr>
              <w:pStyle w:val="TableParagraph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7F3212">
              <w:rPr>
                <w:color w:val="000000" w:themeColor="text1"/>
                <w:sz w:val="24"/>
                <w:szCs w:val="24"/>
                <w:lang w:val="ru-RU"/>
              </w:rPr>
              <w:t xml:space="preserve">Значения мероприятия </w:t>
            </w:r>
          </w:p>
        </w:tc>
        <w:tc>
          <w:tcPr>
            <w:tcW w:w="4961" w:type="dxa"/>
            <w:vMerge w:val="restart"/>
          </w:tcPr>
          <w:p w14:paraId="20024B18" w14:textId="77777777" w:rsidR="00A801B0" w:rsidRPr="007F3212" w:rsidRDefault="00A801B0" w:rsidP="002D4616">
            <w:pPr>
              <w:pStyle w:val="TableParagraph"/>
              <w:ind w:firstLine="142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7F3212">
              <w:rPr>
                <w:color w:val="000000" w:themeColor="text1"/>
                <w:sz w:val="24"/>
                <w:szCs w:val="24"/>
                <w:lang w:val="ru-RU"/>
              </w:rPr>
              <w:t>Характеристика мероприятия</w:t>
            </w:r>
          </w:p>
        </w:tc>
        <w:tc>
          <w:tcPr>
            <w:tcW w:w="2846" w:type="dxa"/>
            <w:vMerge w:val="restart"/>
          </w:tcPr>
          <w:p w14:paraId="13079B88" w14:textId="77777777" w:rsidR="00A801B0" w:rsidRPr="007F3212" w:rsidRDefault="00A801B0" w:rsidP="00D7506B">
            <w:pPr>
              <w:pStyle w:val="TableParagraph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7F3212">
              <w:rPr>
                <w:color w:val="000000" w:themeColor="text1"/>
                <w:sz w:val="24"/>
                <w:szCs w:val="24"/>
                <w:lang w:val="ru-RU"/>
              </w:rPr>
              <w:t>Связь с показателями структурного элемента</w:t>
            </w:r>
          </w:p>
        </w:tc>
      </w:tr>
      <w:tr w:rsidR="00A442EE" w:rsidRPr="007F3212" w14:paraId="78057EFF" w14:textId="77777777" w:rsidTr="008926D0">
        <w:trPr>
          <w:trHeight w:val="20"/>
        </w:trPr>
        <w:tc>
          <w:tcPr>
            <w:tcW w:w="3969" w:type="dxa"/>
            <w:vMerge/>
            <w:tcBorders>
              <w:top w:val="nil"/>
            </w:tcBorders>
          </w:tcPr>
          <w:p w14:paraId="14C8ED4D" w14:textId="77777777" w:rsidR="00A921C7" w:rsidRPr="007F3212" w:rsidRDefault="00A921C7" w:rsidP="00D7506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14:paraId="7B444FC7" w14:textId="77777777" w:rsidR="00A921C7" w:rsidRPr="007F3212" w:rsidRDefault="00A921C7" w:rsidP="00D7506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14:paraId="06B576F7" w14:textId="77777777" w:rsidR="00A921C7" w:rsidRPr="007F3212" w:rsidRDefault="00A921C7" w:rsidP="00D7506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14:paraId="7AA183F8" w14:textId="2480563C" w:rsidR="00A921C7" w:rsidRPr="007F3212" w:rsidRDefault="00A921C7" w:rsidP="00D7506B">
            <w:pPr>
              <w:pStyle w:val="TableParagraph"/>
              <w:ind w:left="16" w:right="5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7F3212">
              <w:rPr>
                <w:color w:val="000000" w:themeColor="text1"/>
                <w:sz w:val="24"/>
                <w:szCs w:val="24"/>
                <w:lang w:val="ru-RU"/>
              </w:rPr>
              <w:t>2026 год</w:t>
            </w:r>
          </w:p>
        </w:tc>
        <w:tc>
          <w:tcPr>
            <w:tcW w:w="4961" w:type="dxa"/>
            <w:vMerge/>
          </w:tcPr>
          <w:p w14:paraId="2150C1AC" w14:textId="77777777" w:rsidR="00A921C7" w:rsidRPr="007F3212" w:rsidRDefault="00A921C7" w:rsidP="00D7506B">
            <w:pPr>
              <w:pStyle w:val="TableParagraph"/>
              <w:ind w:left="17" w:right="3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846" w:type="dxa"/>
            <w:vMerge/>
          </w:tcPr>
          <w:p w14:paraId="3222B1A3" w14:textId="77777777" w:rsidR="00A921C7" w:rsidRPr="007F3212" w:rsidRDefault="00A921C7" w:rsidP="00D7506B">
            <w:pPr>
              <w:pStyle w:val="TableParagraph"/>
              <w:ind w:left="13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B810DA" w:rsidRPr="007F3212" w14:paraId="61ABE6AA" w14:textId="77777777" w:rsidTr="00B810DA">
        <w:trPr>
          <w:trHeight w:val="20"/>
        </w:trPr>
        <w:tc>
          <w:tcPr>
            <w:tcW w:w="15745" w:type="dxa"/>
            <w:gridSpan w:val="6"/>
            <w:tcBorders>
              <w:top w:val="nil"/>
            </w:tcBorders>
          </w:tcPr>
          <w:p w14:paraId="05E5F31A" w14:textId="65517565" w:rsidR="00A801B0" w:rsidRPr="007F3212" w:rsidRDefault="00A801B0" w:rsidP="00A801B0">
            <w:pPr>
              <w:pStyle w:val="TableParagraph"/>
              <w:ind w:left="13"/>
              <w:rPr>
                <w:color w:val="000000" w:themeColor="text1"/>
                <w:sz w:val="24"/>
                <w:szCs w:val="24"/>
                <w:lang w:val="ru-RU"/>
              </w:rPr>
            </w:pPr>
            <w:r w:rsidRPr="007F3212">
              <w:rPr>
                <w:color w:val="000000" w:themeColor="text1"/>
                <w:sz w:val="24"/>
                <w:lang w:val="ru-RU"/>
              </w:rPr>
              <w:t>Цель «</w:t>
            </w:r>
            <w:r w:rsidR="00A47CE1" w:rsidRPr="007F3212">
              <w:rPr>
                <w:color w:val="000000" w:themeColor="text1"/>
                <w:sz w:val="24"/>
                <w:lang w:val="ru-RU"/>
              </w:rPr>
              <w:t>Предупреждение террористических и экстремистских проявлений на территории Пугачевского муниципального района</w:t>
            </w:r>
            <w:r w:rsidRPr="007F3212">
              <w:rPr>
                <w:color w:val="000000" w:themeColor="text1"/>
                <w:sz w:val="24"/>
                <w:lang w:val="ru-RU"/>
              </w:rPr>
              <w:t>»</w:t>
            </w:r>
          </w:p>
        </w:tc>
      </w:tr>
      <w:tr w:rsidR="00B810DA" w:rsidRPr="00A47CE1" w14:paraId="5BEDD354" w14:textId="77777777" w:rsidTr="00B810DA">
        <w:trPr>
          <w:trHeight w:val="20"/>
        </w:trPr>
        <w:tc>
          <w:tcPr>
            <w:tcW w:w="15745" w:type="dxa"/>
            <w:gridSpan w:val="6"/>
            <w:tcBorders>
              <w:top w:val="nil"/>
            </w:tcBorders>
          </w:tcPr>
          <w:p w14:paraId="1ABCE6C5" w14:textId="1ACA861D" w:rsidR="00A801B0" w:rsidRPr="00A47CE1" w:rsidRDefault="00A801B0" w:rsidP="00CA247B">
            <w:pPr>
              <w:pStyle w:val="TableParagraph"/>
              <w:ind w:left="13"/>
              <w:jc w:val="both"/>
              <w:rPr>
                <w:i/>
                <w:sz w:val="24"/>
                <w:szCs w:val="24"/>
                <w:lang w:val="ru-RU"/>
              </w:rPr>
            </w:pPr>
            <w:r w:rsidRPr="00A47CE1">
              <w:rPr>
                <w:i/>
                <w:sz w:val="24"/>
                <w:szCs w:val="24"/>
                <w:lang w:val="ru-RU"/>
              </w:rPr>
              <w:t>Задача</w:t>
            </w:r>
            <w:proofErr w:type="gramStart"/>
            <w:r w:rsidR="002F5519" w:rsidRPr="00A47CE1">
              <w:rPr>
                <w:i/>
                <w:sz w:val="24"/>
                <w:szCs w:val="24"/>
                <w:lang w:val="ru-RU"/>
              </w:rPr>
              <w:t>1</w:t>
            </w:r>
            <w:proofErr w:type="gramEnd"/>
            <w:r w:rsidRPr="00A47CE1">
              <w:rPr>
                <w:i/>
                <w:sz w:val="24"/>
                <w:szCs w:val="24"/>
                <w:lang w:val="ru-RU"/>
              </w:rPr>
              <w:t xml:space="preserve">: </w:t>
            </w:r>
            <w:r w:rsidR="00CA247B" w:rsidRPr="00CA247B">
              <w:rPr>
                <w:rFonts w:eastAsiaTheme="minorEastAsia"/>
                <w:i/>
                <w:sz w:val="24"/>
                <w:szCs w:val="24"/>
                <w:lang w:val="ru-RU"/>
              </w:rPr>
              <w:t>Техническое оборудование и охрана объектов социальной сферы и</w:t>
            </w:r>
            <w:r w:rsidR="00CA247B">
              <w:rPr>
                <w:rFonts w:eastAsiaTheme="minorEastAsia"/>
                <w:i/>
                <w:sz w:val="24"/>
                <w:szCs w:val="24"/>
                <w:lang w:val="ru-RU"/>
              </w:rPr>
              <w:t xml:space="preserve"> </w:t>
            </w:r>
            <w:r w:rsidR="00CA247B" w:rsidRPr="00CA247B">
              <w:rPr>
                <w:rFonts w:eastAsiaTheme="minorEastAsia"/>
                <w:i/>
                <w:sz w:val="24"/>
                <w:szCs w:val="24"/>
                <w:lang w:val="ru-RU"/>
              </w:rPr>
              <w:t>жизнеобеспечения в соответствии с требованиями</w:t>
            </w:r>
            <w:r w:rsidR="00CA247B">
              <w:rPr>
                <w:rFonts w:eastAsiaTheme="minorEastAsia"/>
                <w:i/>
                <w:sz w:val="24"/>
                <w:szCs w:val="24"/>
                <w:lang w:val="ru-RU"/>
              </w:rPr>
              <w:t xml:space="preserve"> </w:t>
            </w:r>
            <w:r w:rsidR="00CA247B" w:rsidRPr="00CA247B">
              <w:rPr>
                <w:rFonts w:eastAsiaTheme="minorEastAsia"/>
                <w:i/>
                <w:sz w:val="24"/>
                <w:szCs w:val="24"/>
                <w:lang w:val="ru-RU"/>
              </w:rPr>
              <w:t>антитеррористической защищенности</w:t>
            </w:r>
          </w:p>
        </w:tc>
      </w:tr>
      <w:tr w:rsidR="00B810DA" w:rsidRPr="00B810DA" w14:paraId="2368ADB3" w14:textId="77777777" w:rsidTr="008926D0">
        <w:trPr>
          <w:trHeight w:val="20"/>
        </w:trPr>
        <w:tc>
          <w:tcPr>
            <w:tcW w:w="3969" w:type="dxa"/>
          </w:tcPr>
          <w:p w14:paraId="4DD12D75" w14:textId="374C600D" w:rsidR="00B810DA" w:rsidRPr="00B810DA" w:rsidRDefault="0000139A" w:rsidP="00236A6D">
            <w:pPr>
              <w:tabs>
                <w:tab w:val="left" w:pos="5779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1.1.</w:t>
            </w:r>
            <w:r w:rsidR="00B810DA" w:rsidRPr="00B810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Оплачены сре</w:t>
            </w:r>
            <w:proofErr w:type="gramStart"/>
            <w:r w:rsidR="00B810DA" w:rsidRPr="00B810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дств тр</w:t>
            </w:r>
            <w:proofErr w:type="gramEnd"/>
            <w:r w:rsidR="00B810DA" w:rsidRPr="00B810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евожной сигнализации, установленные на объектах управления образования Пугачевского муниципального</w:t>
            </w:r>
            <w:r w:rsidR="0070745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района Саратовской области</w:t>
            </w:r>
          </w:p>
        </w:tc>
        <w:tc>
          <w:tcPr>
            <w:tcW w:w="1276" w:type="dxa"/>
          </w:tcPr>
          <w:p w14:paraId="6CC9C994" w14:textId="6CFD988D" w:rsidR="00B810DA" w:rsidRPr="00B810DA" w:rsidRDefault="00B810DA" w:rsidP="002A188D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B810DA">
              <w:rPr>
                <w:sz w:val="24"/>
                <w:szCs w:val="24"/>
                <w:lang w:val="ru-RU"/>
              </w:rPr>
              <w:t>%</w:t>
            </w:r>
          </w:p>
        </w:tc>
        <w:tc>
          <w:tcPr>
            <w:tcW w:w="1276" w:type="dxa"/>
          </w:tcPr>
          <w:p w14:paraId="14471812" w14:textId="12CB488C" w:rsidR="00B810DA" w:rsidRPr="00B810DA" w:rsidRDefault="00B810DA" w:rsidP="002A188D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B810DA">
              <w:rPr>
                <w:sz w:val="24"/>
                <w:szCs w:val="24"/>
                <w:lang w:val="ru-RU"/>
              </w:rPr>
              <w:t>100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14:paraId="06733433" w14:textId="0FAF1C79" w:rsidR="00B810DA" w:rsidRPr="00B810DA" w:rsidRDefault="00B810DA" w:rsidP="002A188D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B810DA">
              <w:rPr>
                <w:sz w:val="24"/>
                <w:szCs w:val="24"/>
                <w:lang w:val="ru-RU"/>
              </w:rPr>
              <w:t>100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A62AD9" w14:textId="4C81867D" w:rsidR="00B810DA" w:rsidRPr="00B810DA" w:rsidRDefault="00B810DA" w:rsidP="002A188D">
            <w:pPr>
              <w:pStyle w:val="TableParagraph"/>
              <w:ind w:firstLine="279"/>
              <w:jc w:val="both"/>
              <w:rPr>
                <w:sz w:val="24"/>
                <w:szCs w:val="24"/>
                <w:lang w:val="ru-RU"/>
              </w:rPr>
            </w:pPr>
            <w:r w:rsidRPr="00B810DA">
              <w:rPr>
                <w:sz w:val="24"/>
                <w:szCs w:val="24"/>
                <w:lang w:val="ru-RU"/>
              </w:rPr>
              <w:t xml:space="preserve">Оплата счетов отделу вневедомственной охраны города Пугачева – филиала Федерального государственного казенного </w:t>
            </w:r>
            <w:proofErr w:type="gramStart"/>
            <w:r w:rsidRPr="00B810DA">
              <w:rPr>
                <w:sz w:val="24"/>
                <w:szCs w:val="24"/>
                <w:lang w:val="ru-RU"/>
              </w:rPr>
              <w:t>учреждения Управления вневедомственной охраны войск национальной гвардии РФ</w:t>
            </w:r>
            <w:proofErr w:type="gramEnd"/>
            <w:r w:rsidRPr="00B810DA">
              <w:rPr>
                <w:sz w:val="24"/>
                <w:szCs w:val="24"/>
                <w:lang w:val="ru-RU"/>
              </w:rPr>
              <w:t xml:space="preserve"> по Саратовской области</w:t>
            </w:r>
          </w:p>
        </w:tc>
        <w:tc>
          <w:tcPr>
            <w:tcW w:w="2846" w:type="dxa"/>
            <w:vMerge w:val="restart"/>
            <w:tcBorders>
              <w:left w:val="single" w:sz="4" w:space="0" w:color="auto"/>
            </w:tcBorders>
          </w:tcPr>
          <w:p w14:paraId="5DC681A6" w14:textId="6F818704" w:rsidR="00B810DA" w:rsidRPr="00B810DA" w:rsidRDefault="00B810DA" w:rsidP="002A188D">
            <w:pPr>
              <w:pStyle w:val="TableParagraph"/>
              <w:ind w:left="142"/>
              <w:rPr>
                <w:rFonts w:asciiTheme="minorHAnsi" w:hAnsiTheme="minorHAnsi"/>
                <w:sz w:val="24"/>
                <w:szCs w:val="24"/>
                <w:lang w:val="ru-RU"/>
              </w:rPr>
            </w:pPr>
            <w:r w:rsidRPr="00B810DA">
              <w:rPr>
                <w:sz w:val="24"/>
                <w:szCs w:val="24"/>
                <w:lang w:val="ru-RU"/>
              </w:rPr>
              <w:t>Объем бесперебойной работы сре</w:t>
            </w:r>
            <w:proofErr w:type="gramStart"/>
            <w:r w:rsidRPr="00B810DA">
              <w:rPr>
                <w:sz w:val="24"/>
                <w:szCs w:val="24"/>
                <w:lang w:val="ru-RU"/>
              </w:rPr>
              <w:t>дств тр</w:t>
            </w:r>
            <w:proofErr w:type="gramEnd"/>
            <w:r w:rsidRPr="00B810DA">
              <w:rPr>
                <w:sz w:val="24"/>
                <w:szCs w:val="24"/>
                <w:lang w:val="ru-RU"/>
              </w:rPr>
              <w:t>евожной сигнализации, установленных на муниципальных объектах социальной сферы и объектах органов местного самоуправления</w:t>
            </w:r>
          </w:p>
        </w:tc>
      </w:tr>
      <w:tr w:rsidR="00B810DA" w:rsidRPr="00B810DA" w14:paraId="1CBD9822" w14:textId="77777777" w:rsidTr="008926D0">
        <w:trPr>
          <w:trHeight w:val="20"/>
        </w:trPr>
        <w:tc>
          <w:tcPr>
            <w:tcW w:w="3969" w:type="dxa"/>
            <w:shd w:val="clear" w:color="auto" w:fill="auto"/>
          </w:tcPr>
          <w:p w14:paraId="0AE8D31A" w14:textId="111136C6" w:rsidR="00B810DA" w:rsidRPr="00B810DA" w:rsidRDefault="0000139A" w:rsidP="00236A6D">
            <w:pPr>
              <w:tabs>
                <w:tab w:val="left" w:pos="5779"/>
              </w:tabs>
              <w:jc w:val="both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1.2.</w:t>
            </w:r>
            <w:r w:rsidR="00B810DA" w:rsidRPr="00B810DA">
              <w:rPr>
                <w:rFonts w:ascii="Times New Roman" w:hAnsi="Times New Roman"/>
                <w:sz w:val="24"/>
                <w:szCs w:val="24"/>
                <w:lang w:val="ru-RU"/>
              </w:rPr>
              <w:t>Оплачены средства охраны, установленные на объектах органов местного самоуправления Пугачевского муниципального района</w:t>
            </w:r>
          </w:p>
        </w:tc>
        <w:tc>
          <w:tcPr>
            <w:tcW w:w="1276" w:type="dxa"/>
          </w:tcPr>
          <w:p w14:paraId="20F74924" w14:textId="22DBF9A5" w:rsidR="00B810DA" w:rsidRPr="00B810DA" w:rsidRDefault="00B810DA" w:rsidP="00B57281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B810DA">
              <w:rPr>
                <w:sz w:val="24"/>
                <w:szCs w:val="24"/>
                <w:lang w:val="ru-RU"/>
              </w:rPr>
              <w:t>%</w:t>
            </w:r>
          </w:p>
        </w:tc>
        <w:tc>
          <w:tcPr>
            <w:tcW w:w="1276" w:type="dxa"/>
          </w:tcPr>
          <w:p w14:paraId="49BDA280" w14:textId="6C050435" w:rsidR="00B810DA" w:rsidRPr="00B810DA" w:rsidRDefault="00B810DA" w:rsidP="00B57281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B810DA">
              <w:rPr>
                <w:sz w:val="24"/>
                <w:szCs w:val="24"/>
                <w:lang w:val="ru-RU"/>
              </w:rPr>
              <w:t>100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14:paraId="0B0FD9BA" w14:textId="177F5A38" w:rsidR="00B810DA" w:rsidRPr="00B810DA" w:rsidRDefault="00B810DA" w:rsidP="00B57281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B810DA">
              <w:rPr>
                <w:sz w:val="24"/>
                <w:szCs w:val="24"/>
                <w:lang w:val="ru-RU"/>
              </w:rPr>
              <w:t>100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206426" w14:textId="1DE07FE2" w:rsidR="00B810DA" w:rsidRPr="00B810DA" w:rsidRDefault="00B810DA" w:rsidP="00B57281">
            <w:pPr>
              <w:pStyle w:val="TableParagraph"/>
              <w:ind w:firstLine="279"/>
              <w:jc w:val="both"/>
              <w:rPr>
                <w:sz w:val="24"/>
                <w:szCs w:val="24"/>
                <w:lang w:val="ru-RU"/>
              </w:rPr>
            </w:pPr>
            <w:r w:rsidRPr="00B810DA">
              <w:rPr>
                <w:sz w:val="24"/>
                <w:szCs w:val="24"/>
                <w:lang w:val="ru-RU"/>
              </w:rPr>
              <w:t xml:space="preserve">Оплата счетов отделу вневедомственной охраны города Пугачева – филиала Федерального государственного казенного </w:t>
            </w:r>
            <w:proofErr w:type="gramStart"/>
            <w:r w:rsidRPr="00B810DA">
              <w:rPr>
                <w:sz w:val="24"/>
                <w:szCs w:val="24"/>
                <w:lang w:val="ru-RU"/>
              </w:rPr>
              <w:t>учреждения Управления вневедомственной охраны войск национальной гвардии РФ</w:t>
            </w:r>
            <w:proofErr w:type="gramEnd"/>
            <w:r w:rsidRPr="00B810DA">
              <w:rPr>
                <w:sz w:val="24"/>
                <w:szCs w:val="24"/>
                <w:lang w:val="ru-RU"/>
              </w:rPr>
              <w:t xml:space="preserve"> по Саратовской области</w:t>
            </w:r>
          </w:p>
        </w:tc>
        <w:tc>
          <w:tcPr>
            <w:tcW w:w="2846" w:type="dxa"/>
            <w:vMerge/>
            <w:tcBorders>
              <w:left w:val="single" w:sz="4" w:space="0" w:color="auto"/>
            </w:tcBorders>
            <w:vAlign w:val="center"/>
          </w:tcPr>
          <w:p w14:paraId="47AEECC2" w14:textId="77777777" w:rsidR="00B810DA" w:rsidRPr="00B810DA" w:rsidRDefault="00B810DA" w:rsidP="00B57281">
            <w:pPr>
              <w:pStyle w:val="TableParagraph"/>
              <w:ind w:left="142"/>
              <w:rPr>
                <w:rFonts w:asciiTheme="minorHAnsi" w:hAnsiTheme="minorHAnsi"/>
                <w:sz w:val="24"/>
                <w:szCs w:val="24"/>
                <w:lang w:val="ru-RU"/>
              </w:rPr>
            </w:pPr>
          </w:p>
        </w:tc>
      </w:tr>
      <w:tr w:rsidR="00B810DA" w:rsidRPr="00B810DA" w14:paraId="2587920D" w14:textId="77777777" w:rsidTr="008926D0">
        <w:trPr>
          <w:trHeight w:val="20"/>
        </w:trPr>
        <w:tc>
          <w:tcPr>
            <w:tcW w:w="3969" w:type="dxa"/>
            <w:shd w:val="clear" w:color="auto" w:fill="auto"/>
          </w:tcPr>
          <w:p w14:paraId="08B613AA" w14:textId="5C6F0040" w:rsidR="00B810DA" w:rsidRPr="00B810DA" w:rsidRDefault="0000139A" w:rsidP="00236A6D">
            <w:pPr>
              <w:tabs>
                <w:tab w:val="left" w:pos="5779"/>
              </w:tabs>
              <w:jc w:val="both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1.3.</w:t>
            </w:r>
            <w:r w:rsidR="00B810DA" w:rsidRPr="00B810DA">
              <w:rPr>
                <w:rFonts w:ascii="Times New Roman" w:hAnsi="Times New Roman"/>
                <w:sz w:val="24"/>
                <w:szCs w:val="24"/>
                <w:lang w:val="ru-RU"/>
              </w:rPr>
              <w:t>Оплачены средства тревожной сигнализации, установленные на объектах культуры Пугачевского муниципального района</w:t>
            </w:r>
          </w:p>
        </w:tc>
        <w:tc>
          <w:tcPr>
            <w:tcW w:w="1276" w:type="dxa"/>
          </w:tcPr>
          <w:p w14:paraId="4C1D1309" w14:textId="0BB4DEA7" w:rsidR="00B810DA" w:rsidRPr="00B810DA" w:rsidRDefault="00B810DA" w:rsidP="00B57281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B810DA">
              <w:rPr>
                <w:sz w:val="24"/>
                <w:szCs w:val="24"/>
                <w:lang w:val="ru-RU"/>
              </w:rPr>
              <w:t>%</w:t>
            </w:r>
          </w:p>
        </w:tc>
        <w:tc>
          <w:tcPr>
            <w:tcW w:w="1276" w:type="dxa"/>
          </w:tcPr>
          <w:p w14:paraId="1270158B" w14:textId="34CE6B02" w:rsidR="00B810DA" w:rsidRPr="00B810DA" w:rsidRDefault="00B810DA" w:rsidP="00B57281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B810DA">
              <w:rPr>
                <w:sz w:val="24"/>
                <w:szCs w:val="24"/>
                <w:lang w:val="ru-RU"/>
              </w:rPr>
              <w:t>100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14:paraId="70F71DBB" w14:textId="6DEC0A5C" w:rsidR="00B810DA" w:rsidRPr="00B810DA" w:rsidRDefault="00B810DA" w:rsidP="00B57281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B810DA">
              <w:rPr>
                <w:sz w:val="24"/>
                <w:szCs w:val="24"/>
                <w:lang w:val="ru-RU"/>
              </w:rPr>
              <w:t>100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3C7D87" w14:textId="4896C579" w:rsidR="00B810DA" w:rsidRPr="00B810DA" w:rsidRDefault="00B810DA" w:rsidP="00B57281">
            <w:pPr>
              <w:pStyle w:val="TableParagraph"/>
              <w:ind w:firstLine="279"/>
              <w:jc w:val="both"/>
              <w:rPr>
                <w:sz w:val="24"/>
                <w:szCs w:val="24"/>
                <w:lang w:val="ru-RU"/>
              </w:rPr>
            </w:pPr>
            <w:r w:rsidRPr="00B810DA">
              <w:rPr>
                <w:sz w:val="24"/>
                <w:szCs w:val="24"/>
                <w:lang w:val="ru-RU"/>
              </w:rPr>
              <w:t xml:space="preserve">Оплата счетов отделу вневедомственной охраны города Пугачева – филиала Федерального государственного казенного </w:t>
            </w:r>
            <w:proofErr w:type="gramStart"/>
            <w:r w:rsidRPr="00B810DA">
              <w:rPr>
                <w:sz w:val="24"/>
                <w:szCs w:val="24"/>
                <w:lang w:val="ru-RU"/>
              </w:rPr>
              <w:t>учреждения Управления вневедомственной охраны войск национальной гвардии РФ</w:t>
            </w:r>
            <w:proofErr w:type="gramEnd"/>
            <w:r w:rsidRPr="00B810DA">
              <w:rPr>
                <w:sz w:val="24"/>
                <w:szCs w:val="24"/>
                <w:lang w:val="ru-RU"/>
              </w:rPr>
              <w:t xml:space="preserve"> по Саратовской области</w:t>
            </w:r>
          </w:p>
        </w:tc>
        <w:tc>
          <w:tcPr>
            <w:tcW w:w="2846" w:type="dxa"/>
            <w:vMerge/>
            <w:tcBorders>
              <w:left w:val="single" w:sz="4" w:space="0" w:color="auto"/>
            </w:tcBorders>
            <w:vAlign w:val="center"/>
          </w:tcPr>
          <w:p w14:paraId="52A881C7" w14:textId="77777777" w:rsidR="00B810DA" w:rsidRPr="00B810DA" w:rsidRDefault="00B810DA" w:rsidP="00B57281">
            <w:pPr>
              <w:pStyle w:val="TableParagraph"/>
              <w:ind w:left="142"/>
              <w:rPr>
                <w:rFonts w:asciiTheme="minorHAnsi" w:hAnsiTheme="minorHAnsi"/>
                <w:sz w:val="24"/>
                <w:szCs w:val="24"/>
                <w:lang w:val="ru-RU"/>
              </w:rPr>
            </w:pPr>
          </w:p>
        </w:tc>
      </w:tr>
      <w:tr w:rsidR="00B810DA" w:rsidRPr="00B810DA" w14:paraId="0F8B8203" w14:textId="77777777" w:rsidTr="008926D0">
        <w:trPr>
          <w:trHeight w:val="20"/>
        </w:trPr>
        <w:tc>
          <w:tcPr>
            <w:tcW w:w="3969" w:type="dxa"/>
            <w:shd w:val="clear" w:color="auto" w:fill="auto"/>
          </w:tcPr>
          <w:p w14:paraId="52E77640" w14:textId="29698B8A" w:rsidR="00B810DA" w:rsidRPr="00B810DA" w:rsidRDefault="0000139A" w:rsidP="00B57281">
            <w:pPr>
              <w:tabs>
                <w:tab w:val="left" w:pos="5779"/>
              </w:tabs>
              <w:jc w:val="both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1.4.</w:t>
            </w:r>
            <w:r w:rsidR="00B810DA" w:rsidRPr="00B810DA">
              <w:rPr>
                <w:rFonts w:ascii="Times New Roman" w:hAnsi="Times New Roman"/>
                <w:sz w:val="24"/>
                <w:szCs w:val="24"/>
                <w:lang w:val="ru-RU"/>
              </w:rPr>
              <w:t>Оплачены средства тревожной сигнализации, установленные в муниципальном автономном учреждении Пугачевского муниципального района Саратовской области «Детский оздоровительный лагерь «Орленок»</w:t>
            </w:r>
          </w:p>
        </w:tc>
        <w:tc>
          <w:tcPr>
            <w:tcW w:w="1276" w:type="dxa"/>
          </w:tcPr>
          <w:p w14:paraId="14B06426" w14:textId="13565513" w:rsidR="00B810DA" w:rsidRPr="00B810DA" w:rsidRDefault="00B810DA" w:rsidP="00B57281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B810DA">
              <w:rPr>
                <w:sz w:val="24"/>
                <w:szCs w:val="24"/>
                <w:lang w:val="ru-RU"/>
              </w:rPr>
              <w:t>%</w:t>
            </w:r>
          </w:p>
        </w:tc>
        <w:tc>
          <w:tcPr>
            <w:tcW w:w="1276" w:type="dxa"/>
          </w:tcPr>
          <w:p w14:paraId="4DFEB2B0" w14:textId="720A71DF" w:rsidR="00B810DA" w:rsidRPr="00B810DA" w:rsidRDefault="00B810DA" w:rsidP="00B57281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B810DA">
              <w:rPr>
                <w:sz w:val="24"/>
                <w:szCs w:val="24"/>
                <w:lang w:val="ru-RU"/>
              </w:rPr>
              <w:t>100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14:paraId="3F19DC36" w14:textId="15BF6C27" w:rsidR="00B810DA" w:rsidRPr="00B810DA" w:rsidRDefault="00B810DA" w:rsidP="00B57281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B810DA">
              <w:rPr>
                <w:sz w:val="24"/>
                <w:szCs w:val="24"/>
                <w:lang w:val="ru-RU"/>
              </w:rPr>
              <w:t>100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21C806" w14:textId="5B229646" w:rsidR="00B810DA" w:rsidRPr="00B810DA" w:rsidRDefault="00B810DA" w:rsidP="00B57281">
            <w:pPr>
              <w:pStyle w:val="TableParagraph"/>
              <w:ind w:firstLine="279"/>
              <w:jc w:val="both"/>
              <w:rPr>
                <w:sz w:val="24"/>
                <w:szCs w:val="24"/>
                <w:lang w:val="ru-RU"/>
              </w:rPr>
            </w:pPr>
            <w:r w:rsidRPr="00B810DA">
              <w:rPr>
                <w:sz w:val="24"/>
                <w:szCs w:val="24"/>
                <w:lang w:val="ru-RU"/>
              </w:rPr>
              <w:t xml:space="preserve">Оплата счетов отделу вневедомственной охраны города Пугачева – филиала Федерального государственного казенного </w:t>
            </w:r>
            <w:proofErr w:type="gramStart"/>
            <w:r w:rsidRPr="00B810DA">
              <w:rPr>
                <w:sz w:val="24"/>
                <w:szCs w:val="24"/>
                <w:lang w:val="ru-RU"/>
              </w:rPr>
              <w:t>учреждения Управления вневедомственной охраны войск национальной гвардии РФ</w:t>
            </w:r>
            <w:proofErr w:type="gramEnd"/>
            <w:r w:rsidRPr="00B810DA">
              <w:rPr>
                <w:sz w:val="24"/>
                <w:szCs w:val="24"/>
                <w:lang w:val="ru-RU"/>
              </w:rPr>
              <w:t xml:space="preserve"> по Саратовской области</w:t>
            </w:r>
          </w:p>
        </w:tc>
        <w:tc>
          <w:tcPr>
            <w:tcW w:w="2846" w:type="dxa"/>
            <w:vMerge/>
            <w:tcBorders>
              <w:left w:val="single" w:sz="4" w:space="0" w:color="auto"/>
            </w:tcBorders>
          </w:tcPr>
          <w:p w14:paraId="5103882A" w14:textId="77777777" w:rsidR="00B810DA" w:rsidRPr="00B810DA" w:rsidRDefault="00B810DA" w:rsidP="00B57281">
            <w:pPr>
              <w:pStyle w:val="TableParagraph"/>
              <w:ind w:left="142"/>
              <w:rPr>
                <w:rFonts w:asciiTheme="minorHAnsi" w:hAnsiTheme="minorHAnsi"/>
                <w:sz w:val="24"/>
                <w:szCs w:val="24"/>
                <w:lang w:val="ru-RU"/>
              </w:rPr>
            </w:pPr>
          </w:p>
        </w:tc>
      </w:tr>
      <w:tr w:rsidR="00B810DA" w:rsidRPr="00B810DA" w14:paraId="0A063FC3" w14:textId="77777777" w:rsidTr="008926D0">
        <w:trPr>
          <w:trHeight w:val="20"/>
        </w:trPr>
        <w:tc>
          <w:tcPr>
            <w:tcW w:w="3969" w:type="dxa"/>
            <w:shd w:val="clear" w:color="auto" w:fill="auto"/>
          </w:tcPr>
          <w:p w14:paraId="22B225B8" w14:textId="511B0360" w:rsidR="00B810DA" w:rsidRPr="00B810DA" w:rsidRDefault="0000139A" w:rsidP="00B810DA">
            <w:pPr>
              <w:tabs>
                <w:tab w:val="left" w:pos="5779"/>
              </w:tabs>
              <w:jc w:val="both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1.5.</w:t>
            </w:r>
            <w:r w:rsidR="00B810DA" w:rsidRPr="00B810D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Оплачены </w:t>
            </w:r>
            <w:r w:rsidR="00B810DA" w:rsidRPr="00B810DA"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  <w:t xml:space="preserve">услуги </w:t>
            </w:r>
            <w:r w:rsidR="00B810DA" w:rsidRPr="00B810DA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  <w:lang w:val="ru-RU"/>
              </w:rPr>
              <w:t xml:space="preserve">частных </w:t>
            </w:r>
            <w:r w:rsidR="00B810DA" w:rsidRPr="00B810DA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  <w:lang w:val="ru-RU"/>
              </w:rPr>
              <w:lastRenderedPageBreak/>
              <w:t xml:space="preserve">охранных предприятий/организаций </w:t>
            </w:r>
            <w:r w:rsidR="00B810DA" w:rsidRPr="00B810DA">
              <w:rPr>
                <w:rFonts w:ascii="Times New Roman" w:hAnsi="Times New Roman"/>
                <w:sz w:val="24"/>
                <w:szCs w:val="24"/>
                <w:lang w:val="ru-RU"/>
              </w:rPr>
              <w:t>в муниципальном автономном учреждении Пугачевского муниципального района Саратовской области «Детский оздоровительный лагерь «Орленок»</w:t>
            </w:r>
          </w:p>
        </w:tc>
        <w:tc>
          <w:tcPr>
            <w:tcW w:w="1276" w:type="dxa"/>
          </w:tcPr>
          <w:p w14:paraId="275DDAB0" w14:textId="3DB4A4F1" w:rsidR="00B810DA" w:rsidRPr="00B810DA" w:rsidRDefault="00B810DA" w:rsidP="00B810DA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B810DA">
              <w:rPr>
                <w:sz w:val="24"/>
                <w:szCs w:val="24"/>
                <w:lang w:val="ru-RU"/>
              </w:rPr>
              <w:lastRenderedPageBreak/>
              <w:t>%</w:t>
            </w:r>
          </w:p>
        </w:tc>
        <w:tc>
          <w:tcPr>
            <w:tcW w:w="1276" w:type="dxa"/>
          </w:tcPr>
          <w:p w14:paraId="569B596B" w14:textId="56287F2D" w:rsidR="00B810DA" w:rsidRPr="00B810DA" w:rsidRDefault="00B810DA" w:rsidP="00B810DA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B810DA">
              <w:rPr>
                <w:sz w:val="24"/>
                <w:szCs w:val="24"/>
                <w:lang w:val="ru-RU"/>
              </w:rPr>
              <w:t>100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14:paraId="20C242A7" w14:textId="6AA3C214" w:rsidR="00B810DA" w:rsidRPr="00B810DA" w:rsidRDefault="00B810DA" w:rsidP="00B810DA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B810DA">
              <w:rPr>
                <w:sz w:val="24"/>
                <w:szCs w:val="24"/>
                <w:lang w:val="ru-RU"/>
              </w:rPr>
              <w:t>100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83BFE8" w14:textId="7233C454" w:rsidR="00B810DA" w:rsidRPr="00B810DA" w:rsidRDefault="00B810DA" w:rsidP="00B810DA">
            <w:pPr>
              <w:pStyle w:val="TableParagraph"/>
              <w:ind w:firstLine="279"/>
              <w:jc w:val="both"/>
              <w:rPr>
                <w:sz w:val="24"/>
                <w:szCs w:val="24"/>
                <w:lang w:val="ru-RU"/>
              </w:rPr>
            </w:pPr>
            <w:r w:rsidRPr="00B810DA">
              <w:rPr>
                <w:sz w:val="24"/>
                <w:szCs w:val="24"/>
                <w:lang w:val="ru-RU"/>
              </w:rPr>
              <w:t>Оплата счетов</w:t>
            </w:r>
            <w:r w:rsidRPr="00B810DA">
              <w:rPr>
                <w:sz w:val="24"/>
                <w:szCs w:val="24"/>
                <w:shd w:val="clear" w:color="auto" w:fill="FFFFFF"/>
                <w:lang w:val="ru-RU"/>
              </w:rPr>
              <w:t xml:space="preserve"> за услуги </w:t>
            </w:r>
            <w:r w:rsidRPr="00B810DA">
              <w:rPr>
                <w:bCs/>
                <w:sz w:val="24"/>
                <w:szCs w:val="24"/>
                <w:shd w:val="clear" w:color="auto" w:fill="FFFFFF"/>
                <w:lang w:val="ru-RU"/>
              </w:rPr>
              <w:t xml:space="preserve">частных охранных </w:t>
            </w:r>
            <w:r w:rsidRPr="00B810DA">
              <w:rPr>
                <w:bCs/>
                <w:sz w:val="24"/>
                <w:szCs w:val="24"/>
                <w:shd w:val="clear" w:color="auto" w:fill="FFFFFF"/>
                <w:lang w:val="ru-RU"/>
              </w:rPr>
              <w:lastRenderedPageBreak/>
              <w:t>предприятий/организаций</w:t>
            </w:r>
          </w:p>
        </w:tc>
        <w:tc>
          <w:tcPr>
            <w:tcW w:w="2846" w:type="dxa"/>
            <w:vMerge w:val="restart"/>
            <w:tcBorders>
              <w:left w:val="single" w:sz="4" w:space="0" w:color="auto"/>
            </w:tcBorders>
          </w:tcPr>
          <w:p w14:paraId="74660CCE" w14:textId="70EA1C40" w:rsidR="00B810DA" w:rsidRPr="00B810DA" w:rsidRDefault="00B810DA" w:rsidP="00B810DA">
            <w:pPr>
              <w:pStyle w:val="TableParagraph"/>
              <w:ind w:left="142"/>
              <w:rPr>
                <w:rFonts w:asciiTheme="minorHAnsi" w:hAnsiTheme="minorHAnsi"/>
                <w:sz w:val="24"/>
                <w:szCs w:val="24"/>
                <w:lang w:val="ru-RU"/>
              </w:rPr>
            </w:pPr>
            <w:r w:rsidRPr="00B810DA">
              <w:rPr>
                <w:sz w:val="24"/>
                <w:szCs w:val="24"/>
                <w:lang w:val="ru-RU"/>
              </w:rPr>
              <w:lastRenderedPageBreak/>
              <w:t xml:space="preserve">Объем оплаты </w:t>
            </w:r>
            <w:r w:rsidRPr="00B810DA">
              <w:rPr>
                <w:sz w:val="24"/>
                <w:szCs w:val="24"/>
                <w:shd w:val="clear" w:color="auto" w:fill="FFFFFF"/>
                <w:lang w:val="ru-RU"/>
              </w:rPr>
              <w:t xml:space="preserve">услуг </w:t>
            </w:r>
            <w:r w:rsidRPr="00B810DA">
              <w:rPr>
                <w:bCs/>
                <w:sz w:val="24"/>
                <w:szCs w:val="24"/>
                <w:shd w:val="clear" w:color="auto" w:fill="FFFFFF"/>
                <w:lang w:val="ru-RU"/>
              </w:rPr>
              <w:lastRenderedPageBreak/>
              <w:t xml:space="preserve">частных охранных предприятий/организаций </w:t>
            </w:r>
            <w:r w:rsidRPr="00B810DA">
              <w:rPr>
                <w:sz w:val="24"/>
                <w:szCs w:val="24"/>
                <w:lang w:val="ru-RU"/>
              </w:rPr>
              <w:t>на муниципальных объектах социальной сферы</w:t>
            </w:r>
          </w:p>
        </w:tc>
      </w:tr>
      <w:tr w:rsidR="00B810DA" w:rsidRPr="00B810DA" w14:paraId="7A0CCBF5" w14:textId="77777777" w:rsidTr="008926D0">
        <w:trPr>
          <w:trHeight w:val="20"/>
        </w:trPr>
        <w:tc>
          <w:tcPr>
            <w:tcW w:w="3969" w:type="dxa"/>
            <w:shd w:val="clear" w:color="auto" w:fill="auto"/>
          </w:tcPr>
          <w:p w14:paraId="28A94D0C" w14:textId="145D5657" w:rsidR="00B810DA" w:rsidRPr="00B810DA" w:rsidRDefault="0000139A" w:rsidP="00B810DA">
            <w:pPr>
              <w:tabs>
                <w:tab w:val="left" w:pos="5779"/>
              </w:tabs>
              <w:jc w:val="both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1.6.</w:t>
            </w:r>
            <w:r w:rsidR="00B810DA" w:rsidRPr="00B810D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Оплачены </w:t>
            </w:r>
            <w:r w:rsidR="00B810DA" w:rsidRPr="00B810DA"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  <w:t xml:space="preserve">услуги </w:t>
            </w:r>
            <w:r w:rsidR="00B810DA" w:rsidRPr="00B810DA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  <w:lang w:val="ru-RU"/>
              </w:rPr>
              <w:t xml:space="preserve">частных охранных предприятий/организаций </w:t>
            </w:r>
            <w:r w:rsidR="00B810DA" w:rsidRPr="00B810DA">
              <w:rPr>
                <w:rFonts w:ascii="Times New Roman" w:hAnsi="Times New Roman"/>
                <w:sz w:val="24"/>
                <w:szCs w:val="24"/>
                <w:lang w:val="ru-RU"/>
              </w:rPr>
              <w:t>на объектах культуры Пугачевского муниципального района»</w:t>
            </w:r>
          </w:p>
        </w:tc>
        <w:tc>
          <w:tcPr>
            <w:tcW w:w="1276" w:type="dxa"/>
          </w:tcPr>
          <w:p w14:paraId="01FD84C1" w14:textId="27596637" w:rsidR="00B810DA" w:rsidRPr="00B810DA" w:rsidRDefault="00B810DA" w:rsidP="00B810DA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B810DA">
              <w:rPr>
                <w:sz w:val="24"/>
                <w:szCs w:val="24"/>
                <w:lang w:val="ru-RU"/>
              </w:rPr>
              <w:t>%</w:t>
            </w:r>
          </w:p>
        </w:tc>
        <w:tc>
          <w:tcPr>
            <w:tcW w:w="1276" w:type="dxa"/>
          </w:tcPr>
          <w:p w14:paraId="75DA9DDA" w14:textId="2BB30381" w:rsidR="00B810DA" w:rsidRPr="00B810DA" w:rsidRDefault="00B810DA" w:rsidP="00B810DA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B810DA">
              <w:rPr>
                <w:sz w:val="24"/>
                <w:szCs w:val="24"/>
                <w:lang w:val="ru-RU"/>
              </w:rPr>
              <w:t>100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14:paraId="5EE6A7CF" w14:textId="0D9A3632" w:rsidR="00B810DA" w:rsidRPr="00B810DA" w:rsidRDefault="00B810DA" w:rsidP="00B810DA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B810DA">
              <w:rPr>
                <w:sz w:val="24"/>
                <w:szCs w:val="24"/>
                <w:lang w:val="ru-RU"/>
              </w:rPr>
              <w:t>100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C0AB75" w14:textId="3EDA0E64" w:rsidR="00B810DA" w:rsidRPr="00B810DA" w:rsidRDefault="00B810DA" w:rsidP="00B810DA">
            <w:pPr>
              <w:pStyle w:val="TableParagraph"/>
              <w:ind w:firstLine="279"/>
              <w:jc w:val="both"/>
              <w:rPr>
                <w:sz w:val="24"/>
                <w:szCs w:val="24"/>
                <w:lang w:val="ru-RU"/>
              </w:rPr>
            </w:pPr>
            <w:r w:rsidRPr="00B810DA">
              <w:rPr>
                <w:sz w:val="24"/>
                <w:szCs w:val="24"/>
                <w:lang w:val="ru-RU"/>
              </w:rPr>
              <w:t>Оплата счетов</w:t>
            </w:r>
            <w:r w:rsidRPr="00B810DA">
              <w:rPr>
                <w:sz w:val="24"/>
                <w:szCs w:val="24"/>
                <w:shd w:val="clear" w:color="auto" w:fill="FFFFFF"/>
                <w:lang w:val="ru-RU"/>
              </w:rPr>
              <w:t xml:space="preserve"> за услуги </w:t>
            </w:r>
            <w:r w:rsidRPr="00B810DA">
              <w:rPr>
                <w:bCs/>
                <w:sz w:val="24"/>
                <w:szCs w:val="24"/>
                <w:shd w:val="clear" w:color="auto" w:fill="FFFFFF"/>
                <w:lang w:val="ru-RU"/>
              </w:rPr>
              <w:t>частных охранных предприятий/организаций</w:t>
            </w:r>
          </w:p>
        </w:tc>
        <w:tc>
          <w:tcPr>
            <w:tcW w:w="2846" w:type="dxa"/>
            <w:vMerge/>
            <w:tcBorders>
              <w:left w:val="single" w:sz="4" w:space="0" w:color="auto"/>
            </w:tcBorders>
          </w:tcPr>
          <w:p w14:paraId="677E79A0" w14:textId="77777777" w:rsidR="00B810DA" w:rsidRPr="00B810DA" w:rsidRDefault="00B810DA" w:rsidP="00B810DA">
            <w:pPr>
              <w:pStyle w:val="TableParagraph"/>
              <w:ind w:left="142"/>
              <w:rPr>
                <w:rFonts w:asciiTheme="minorHAnsi" w:hAnsiTheme="minorHAnsi"/>
                <w:sz w:val="24"/>
                <w:szCs w:val="24"/>
                <w:lang w:val="ru-RU"/>
              </w:rPr>
            </w:pPr>
          </w:p>
        </w:tc>
      </w:tr>
      <w:tr w:rsidR="00B810DA" w:rsidRPr="00B810DA" w14:paraId="2C732171" w14:textId="77777777" w:rsidTr="008926D0">
        <w:trPr>
          <w:trHeight w:val="20"/>
        </w:trPr>
        <w:tc>
          <w:tcPr>
            <w:tcW w:w="3969" w:type="dxa"/>
            <w:shd w:val="clear" w:color="auto" w:fill="auto"/>
          </w:tcPr>
          <w:p w14:paraId="1306D74C" w14:textId="5BC600A0" w:rsidR="00B810DA" w:rsidRPr="00B810DA" w:rsidRDefault="0000139A" w:rsidP="00236A6D">
            <w:pPr>
              <w:tabs>
                <w:tab w:val="left" w:pos="5779"/>
              </w:tabs>
              <w:jc w:val="both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1.7.</w:t>
            </w:r>
            <w:r w:rsidR="00B810DA" w:rsidRPr="00B810D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Оплачены </w:t>
            </w:r>
            <w:r w:rsidR="00B810DA" w:rsidRPr="00B810DA"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  <w:t xml:space="preserve">услуги </w:t>
            </w:r>
            <w:r w:rsidR="00B810DA" w:rsidRPr="00B810DA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  <w:lang w:val="ru-RU"/>
              </w:rPr>
              <w:t xml:space="preserve">частных охранных предприятий/организаций </w:t>
            </w:r>
            <w:r w:rsidR="00B810DA" w:rsidRPr="00B810DA">
              <w:rPr>
                <w:rFonts w:ascii="Times New Roman" w:hAnsi="Times New Roman"/>
                <w:sz w:val="24"/>
                <w:szCs w:val="24"/>
                <w:lang w:val="ru-RU"/>
              </w:rPr>
              <w:t>на объектах образования Пугачевского муниципального района</w:t>
            </w:r>
          </w:p>
        </w:tc>
        <w:tc>
          <w:tcPr>
            <w:tcW w:w="1276" w:type="dxa"/>
          </w:tcPr>
          <w:p w14:paraId="087E4845" w14:textId="701DD6D5" w:rsidR="00B810DA" w:rsidRPr="00B810DA" w:rsidRDefault="00B810DA" w:rsidP="00B810DA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B810DA">
              <w:rPr>
                <w:sz w:val="24"/>
                <w:szCs w:val="24"/>
                <w:lang w:val="ru-RU"/>
              </w:rPr>
              <w:t>%</w:t>
            </w:r>
          </w:p>
        </w:tc>
        <w:tc>
          <w:tcPr>
            <w:tcW w:w="1276" w:type="dxa"/>
          </w:tcPr>
          <w:p w14:paraId="6FA72162" w14:textId="43C78BD6" w:rsidR="00B810DA" w:rsidRPr="00B810DA" w:rsidRDefault="00B810DA" w:rsidP="00B810DA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B810DA">
              <w:rPr>
                <w:sz w:val="24"/>
                <w:szCs w:val="24"/>
                <w:lang w:val="ru-RU"/>
              </w:rPr>
              <w:t>100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14:paraId="79B88DC8" w14:textId="594C5E4B" w:rsidR="00B810DA" w:rsidRPr="00B810DA" w:rsidRDefault="00B810DA" w:rsidP="00B810DA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B810DA">
              <w:rPr>
                <w:sz w:val="24"/>
                <w:szCs w:val="24"/>
                <w:lang w:val="ru-RU"/>
              </w:rPr>
              <w:t>100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242220" w14:textId="4E66D5C1" w:rsidR="00B810DA" w:rsidRPr="00B810DA" w:rsidRDefault="00B810DA" w:rsidP="00B810DA">
            <w:pPr>
              <w:pStyle w:val="TableParagraph"/>
              <w:ind w:firstLine="279"/>
              <w:jc w:val="both"/>
              <w:rPr>
                <w:sz w:val="24"/>
                <w:szCs w:val="24"/>
                <w:lang w:val="ru-RU"/>
              </w:rPr>
            </w:pPr>
            <w:r w:rsidRPr="00B810DA">
              <w:rPr>
                <w:sz w:val="24"/>
                <w:szCs w:val="24"/>
                <w:lang w:val="ru-RU"/>
              </w:rPr>
              <w:t>Оплата счетов</w:t>
            </w:r>
            <w:r w:rsidRPr="00B810DA">
              <w:rPr>
                <w:sz w:val="24"/>
                <w:szCs w:val="24"/>
                <w:shd w:val="clear" w:color="auto" w:fill="FFFFFF"/>
                <w:lang w:val="ru-RU"/>
              </w:rPr>
              <w:t xml:space="preserve"> за услуги </w:t>
            </w:r>
            <w:r w:rsidRPr="00B810DA">
              <w:rPr>
                <w:bCs/>
                <w:sz w:val="24"/>
                <w:szCs w:val="24"/>
                <w:shd w:val="clear" w:color="auto" w:fill="FFFFFF"/>
                <w:lang w:val="ru-RU"/>
              </w:rPr>
              <w:t>частных охранных предприятий/организаций</w:t>
            </w:r>
          </w:p>
        </w:tc>
        <w:tc>
          <w:tcPr>
            <w:tcW w:w="2846" w:type="dxa"/>
            <w:vMerge/>
            <w:tcBorders>
              <w:left w:val="single" w:sz="4" w:space="0" w:color="auto"/>
            </w:tcBorders>
          </w:tcPr>
          <w:p w14:paraId="5D3DF1D3" w14:textId="77777777" w:rsidR="00B810DA" w:rsidRPr="00B810DA" w:rsidRDefault="00B810DA" w:rsidP="00B810DA">
            <w:pPr>
              <w:pStyle w:val="TableParagraph"/>
              <w:ind w:left="142"/>
              <w:rPr>
                <w:rFonts w:asciiTheme="minorHAnsi" w:hAnsiTheme="minorHAnsi"/>
                <w:sz w:val="24"/>
                <w:szCs w:val="24"/>
                <w:lang w:val="ru-RU"/>
              </w:rPr>
            </w:pPr>
          </w:p>
        </w:tc>
      </w:tr>
      <w:tr w:rsidR="00B810DA" w:rsidRPr="00A47CE1" w14:paraId="34121B6F" w14:textId="77777777" w:rsidTr="00B810DA">
        <w:trPr>
          <w:trHeight w:val="20"/>
        </w:trPr>
        <w:tc>
          <w:tcPr>
            <w:tcW w:w="15745" w:type="dxa"/>
            <w:gridSpan w:val="6"/>
          </w:tcPr>
          <w:p w14:paraId="03BE3C0B" w14:textId="4DC3748B" w:rsidR="00B810DA" w:rsidRPr="00A47CE1" w:rsidRDefault="00B810DA" w:rsidP="00B810DA">
            <w:pPr>
              <w:pStyle w:val="TableParagraph"/>
              <w:ind w:left="142"/>
              <w:jc w:val="both"/>
              <w:rPr>
                <w:rFonts w:asciiTheme="minorHAnsi" w:hAnsiTheme="minorHAnsi"/>
                <w:sz w:val="24"/>
                <w:szCs w:val="24"/>
                <w:lang w:val="ru-RU"/>
              </w:rPr>
            </w:pPr>
            <w:r w:rsidRPr="00A47CE1">
              <w:rPr>
                <w:i/>
                <w:sz w:val="24"/>
                <w:szCs w:val="24"/>
                <w:lang w:val="ru-RU"/>
              </w:rPr>
              <w:t>Задача</w:t>
            </w:r>
            <w:proofErr w:type="gramStart"/>
            <w:r w:rsidRPr="00A47CE1">
              <w:rPr>
                <w:i/>
                <w:sz w:val="24"/>
                <w:szCs w:val="24"/>
                <w:lang w:val="ru-RU"/>
              </w:rPr>
              <w:t>2</w:t>
            </w:r>
            <w:proofErr w:type="gramEnd"/>
            <w:r w:rsidRPr="00A47CE1">
              <w:rPr>
                <w:i/>
                <w:sz w:val="24"/>
                <w:szCs w:val="24"/>
                <w:lang w:val="ru-RU"/>
              </w:rPr>
              <w:t xml:space="preserve">: </w:t>
            </w:r>
            <w:r w:rsidR="00CA247B" w:rsidRPr="00CA247B">
              <w:rPr>
                <w:i/>
                <w:sz w:val="24"/>
                <w:szCs w:val="24"/>
                <w:lang w:val="ru-RU"/>
              </w:rPr>
              <w:t>Информационно-пропагандистская работа с население антитеррористической направленности</w:t>
            </w:r>
          </w:p>
        </w:tc>
      </w:tr>
      <w:tr w:rsidR="00AC6976" w:rsidRPr="00A442EE" w14:paraId="726DFF8F" w14:textId="77777777" w:rsidTr="00B02CAC">
        <w:trPr>
          <w:trHeight w:val="20"/>
        </w:trPr>
        <w:tc>
          <w:tcPr>
            <w:tcW w:w="3969" w:type="dxa"/>
            <w:vMerge w:val="restart"/>
          </w:tcPr>
          <w:p w14:paraId="26071763" w14:textId="5612DCBB" w:rsidR="00AC6976" w:rsidRPr="00AC6976" w:rsidRDefault="0000139A" w:rsidP="00236A6D">
            <w:pPr>
              <w:tabs>
                <w:tab w:val="left" w:pos="5779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2.1.</w:t>
            </w:r>
            <w:r w:rsidR="00AC6976" w:rsidRPr="00AC69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Обеспечен </w:t>
            </w:r>
            <w:proofErr w:type="gramStart"/>
            <w:r w:rsidR="00AC6976" w:rsidRPr="00AC69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контроль за</w:t>
            </w:r>
            <w:proofErr w:type="gramEnd"/>
            <w:r w:rsidR="00AC6976" w:rsidRPr="00AC69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состоянием антитеррористической защищенности объектов социальной сферы Пугачевского муниципального района</w:t>
            </w:r>
          </w:p>
        </w:tc>
        <w:tc>
          <w:tcPr>
            <w:tcW w:w="1276" w:type="dxa"/>
            <w:vMerge w:val="restart"/>
          </w:tcPr>
          <w:p w14:paraId="7919057B" w14:textId="77777777" w:rsidR="00AC6976" w:rsidRPr="00AC6976" w:rsidRDefault="00AC6976" w:rsidP="008926D0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vMerge w:val="restart"/>
          </w:tcPr>
          <w:p w14:paraId="4FF43BB0" w14:textId="77777777" w:rsidR="00AC6976" w:rsidRPr="00AC6976" w:rsidRDefault="00AC6976" w:rsidP="008926D0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vMerge w:val="restart"/>
            <w:tcBorders>
              <w:right w:val="single" w:sz="4" w:space="0" w:color="auto"/>
            </w:tcBorders>
          </w:tcPr>
          <w:p w14:paraId="67A2C074" w14:textId="77777777" w:rsidR="00AC6976" w:rsidRPr="00AC6976" w:rsidRDefault="00AC6976" w:rsidP="008926D0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961" w:type="dxa"/>
            <w:tcBorders>
              <w:bottom w:val="nil"/>
            </w:tcBorders>
            <w:shd w:val="clear" w:color="auto" w:fill="auto"/>
          </w:tcPr>
          <w:p w14:paraId="69BE0318" w14:textId="11E8E6F6" w:rsidR="00AC6976" w:rsidRPr="00B02CAC" w:rsidRDefault="00AC6976" w:rsidP="008926D0">
            <w:pPr>
              <w:pStyle w:val="TableParagraph"/>
              <w:ind w:firstLine="279"/>
              <w:jc w:val="both"/>
              <w:rPr>
                <w:color w:val="000000" w:themeColor="text1"/>
                <w:sz w:val="24"/>
                <w:szCs w:val="24"/>
                <w:lang w:val="ru-RU"/>
              </w:rPr>
            </w:pPr>
            <w:r w:rsidRPr="00B02CAC">
              <w:rPr>
                <w:color w:val="000000" w:themeColor="text1"/>
                <w:sz w:val="24"/>
                <w:szCs w:val="24"/>
                <w:lang w:val="ru-RU"/>
              </w:rPr>
              <w:t xml:space="preserve">Обеспечение </w:t>
            </w:r>
            <w:proofErr w:type="gramStart"/>
            <w:r w:rsidRPr="00B02CAC">
              <w:rPr>
                <w:color w:val="000000" w:themeColor="text1"/>
                <w:sz w:val="24"/>
                <w:szCs w:val="24"/>
                <w:lang w:val="ru-RU"/>
              </w:rPr>
              <w:t>контроля за</w:t>
            </w:r>
            <w:proofErr w:type="gramEnd"/>
            <w:r w:rsidRPr="00B02CAC">
              <w:rPr>
                <w:color w:val="000000" w:themeColor="text1"/>
                <w:sz w:val="24"/>
                <w:szCs w:val="24"/>
                <w:lang w:val="ru-RU"/>
              </w:rPr>
              <w:t xml:space="preserve"> состоянием антитеррористической защищенности объектов спорта Пугачевского муниципального района, выполнение требований постановления Правительства РФ от 6 марта 2015 года №202;</w:t>
            </w:r>
          </w:p>
        </w:tc>
        <w:tc>
          <w:tcPr>
            <w:tcW w:w="2846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BB2014A" w14:textId="77777777" w:rsidR="00AC6976" w:rsidRPr="00B02CAC" w:rsidRDefault="00B02CAC" w:rsidP="008926D0">
            <w:pPr>
              <w:pStyle w:val="TableParagraph"/>
              <w:ind w:left="142"/>
              <w:rPr>
                <w:color w:val="000000" w:themeColor="text1"/>
                <w:sz w:val="24"/>
                <w:szCs w:val="24"/>
                <w:lang w:val="ru-RU"/>
              </w:rPr>
            </w:pPr>
            <w:r w:rsidRPr="00B02CAC">
              <w:rPr>
                <w:color w:val="000000" w:themeColor="text1"/>
                <w:sz w:val="24"/>
                <w:szCs w:val="24"/>
                <w:lang w:val="ru-RU"/>
              </w:rPr>
              <w:t>Объем бесперебойной работы сре</w:t>
            </w:r>
            <w:proofErr w:type="gramStart"/>
            <w:r w:rsidRPr="00B02CAC">
              <w:rPr>
                <w:color w:val="000000" w:themeColor="text1"/>
                <w:sz w:val="24"/>
                <w:szCs w:val="24"/>
                <w:lang w:val="ru-RU"/>
              </w:rPr>
              <w:t>дств тр</w:t>
            </w:r>
            <w:proofErr w:type="gramEnd"/>
            <w:r w:rsidRPr="00B02CAC">
              <w:rPr>
                <w:color w:val="000000" w:themeColor="text1"/>
                <w:sz w:val="24"/>
                <w:szCs w:val="24"/>
                <w:lang w:val="ru-RU"/>
              </w:rPr>
              <w:t>евожной сигнализации, установленных на муниципальных объектах социальной сферы и объектах органов местного самоуправления.</w:t>
            </w:r>
          </w:p>
          <w:p w14:paraId="665CC203" w14:textId="77777777" w:rsidR="00B02CAC" w:rsidRPr="00B02CAC" w:rsidRDefault="00B02CAC" w:rsidP="008926D0">
            <w:pPr>
              <w:pStyle w:val="TableParagraph"/>
              <w:ind w:left="142"/>
              <w:rPr>
                <w:color w:val="000000" w:themeColor="text1"/>
                <w:sz w:val="24"/>
                <w:szCs w:val="24"/>
                <w:lang w:val="ru-RU"/>
              </w:rPr>
            </w:pPr>
          </w:p>
          <w:p w14:paraId="3989B192" w14:textId="18EF7DA6" w:rsidR="00B02CAC" w:rsidRPr="00B02CAC" w:rsidRDefault="00B02CAC" w:rsidP="008926D0">
            <w:pPr>
              <w:pStyle w:val="TableParagraph"/>
              <w:ind w:left="142"/>
              <w:rPr>
                <w:rFonts w:asciiTheme="minorHAnsi" w:hAnsiTheme="minorHAnsi"/>
                <w:color w:val="000000" w:themeColor="text1"/>
                <w:sz w:val="24"/>
                <w:szCs w:val="24"/>
                <w:lang w:val="ru-RU"/>
              </w:rPr>
            </w:pPr>
            <w:r w:rsidRPr="00B02CAC">
              <w:rPr>
                <w:color w:val="000000" w:themeColor="text1"/>
                <w:sz w:val="24"/>
                <w:szCs w:val="24"/>
                <w:lang w:val="ru-RU"/>
              </w:rPr>
              <w:t xml:space="preserve">Объем оплаты </w:t>
            </w:r>
            <w:r w:rsidRPr="00B02CAC">
              <w:rPr>
                <w:color w:val="000000" w:themeColor="text1"/>
                <w:sz w:val="24"/>
                <w:szCs w:val="24"/>
                <w:shd w:val="clear" w:color="auto" w:fill="FFFFFF"/>
                <w:lang w:val="ru-RU"/>
              </w:rPr>
              <w:t xml:space="preserve">услуг </w:t>
            </w:r>
            <w:r w:rsidRPr="00B02CAC">
              <w:rPr>
                <w:bCs/>
                <w:color w:val="000000" w:themeColor="text1"/>
                <w:sz w:val="24"/>
                <w:szCs w:val="24"/>
                <w:shd w:val="clear" w:color="auto" w:fill="FFFFFF"/>
                <w:lang w:val="ru-RU"/>
              </w:rPr>
              <w:t xml:space="preserve">частных охранных предприятий/организаций </w:t>
            </w:r>
            <w:r w:rsidRPr="00B02CAC">
              <w:rPr>
                <w:color w:val="000000" w:themeColor="text1"/>
                <w:sz w:val="24"/>
                <w:szCs w:val="24"/>
                <w:lang w:val="ru-RU"/>
              </w:rPr>
              <w:t>на муниципальных объектах социальной сферы.</w:t>
            </w:r>
          </w:p>
        </w:tc>
      </w:tr>
      <w:tr w:rsidR="00AC6976" w:rsidRPr="00A442EE" w14:paraId="43454FB8" w14:textId="77777777" w:rsidTr="00B02CAC">
        <w:trPr>
          <w:trHeight w:val="20"/>
        </w:trPr>
        <w:tc>
          <w:tcPr>
            <w:tcW w:w="3969" w:type="dxa"/>
            <w:vMerge/>
            <w:tcBorders>
              <w:top w:val="nil"/>
            </w:tcBorders>
          </w:tcPr>
          <w:p w14:paraId="601B7954" w14:textId="77777777" w:rsidR="00AC6976" w:rsidRPr="00A442EE" w:rsidRDefault="00AC6976" w:rsidP="008926D0">
            <w:pPr>
              <w:tabs>
                <w:tab w:val="left" w:pos="5779"/>
              </w:tabs>
              <w:rPr>
                <w:color w:val="FF0000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14:paraId="190A64FC" w14:textId="77777777" w:rsidR="00AC6976" w:rsidRPr="00A442EE" w:rsidRDefault="00AC6976" w:rsidP="008926D0">
            <w:pPr>
              <w:pStyle w:val="TableParagraph"/>
              <w:jc w:val="center"/>
              <w:rPr>
                <w:color w:val="FF0000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14:paraId="3ED0C661" w14:textId="77777777" w:rsidR="00AC6976" w:rsidRPr="00A442EE" w:rsidRDefault="00AC6976" w:rsidP="008926D0">
            <w:pPr>
              <w:pStyle w:val="TableParagraph"/>
              <w:jc w:val="center"/>
              <w:rPr>
                <w:color w:val="FF0000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vMerge/>
            <w:tcBorders>
              <w:top w:val="nil"/>
              <w:right w:val="single" w:sz="4" w:space="0" w:color="auto"/>
            </w:tcBorders>
          </w:tcPr>
          <w:p w14:paraId="6A573EDE" w14:textId="77777777" w:rsidR="00AC6976" w:rsidRPr="00A442EE" w:rsidRDefault="00AC6976" w:rsidP="008926D0">
            <w:pPr>
              <w:pStyle w:val="TableParagraph"/>
              <w:jc w:val="center"/>
              <w:rPr>
                <w:color w:val="FF0000"/>
                <w:sz w:val="24"/>
                <w:szCs w:val="24"/>
                <w:lang w:val="ru-RU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013BD5D" w14:textId="088A308F" w:rsidR="00AC6976" w:rsidRPr="00B02CAC" w:rsidRDefault="00AC6976" w:rsidP="008926D0">
            <w:pPr>
              <w:pStyle w:val="TableParagraph"/>
              <w:ind w:firstLine="279"/>
              <w:jc w:val="both"/>
              <w:rPr>
                <w:color w:val="000000" w:themeColor="text1"/>
                <w:sz w:val="24"/>
                <w:szCs w:val="24"/>
                <w:lang w:val="ru-RU"/>
              </w:rPr>
            </w:pPr>
            <w:r w:rsidRPr="00B02CAC">
              <w:rPr>
                <w:color w:val="000000" w:themeColor="text1"/>
                <w:sz w:val="24"/>
                <w:szCs w:val="24"/>
                <w:lang w:val="ru-RU" w:eastAsia="ru-RU"/>
              </w:rPr>
              <w:t xml:space="preserve">Обеспечение </w:t>
            </w:r>
            <w:proofErr w:type="gramStart"/>
            <w:r w:rsidRPr="00B02CAC">
              <w:rPr>
                <w:color w:val="000000" w:themeColor="text1"/>
                <w:sz w:val="24"/>
                <w:szCs w:val="24"/>
                <w:lang w:val="ru-RU" w:eastAsia="ru-RU"/>
              </w:rPr>
              <w:t>контроля за</w:t>
            </w:r>
            <w:proofErr w:type="gramEnd"/>
            <w:r w:rsidRPr="00B02CAC">
              <w:rPr>
                <w:color w:val="000000" w:themeColor="text1"/>
                <w:sz w:val="24"/>
                <w:szCs w:val="24"/>
                <w:lang w:val="ru-RU" w:eastAsia="ru-RU"/>
              </w:rPr>
              <w:t xml:space="preserve"> состоянием антитеррористической защищенности объектов культуры Пугачевского муниципального района, выполнение требований постановления Правительства РФ от 11 февраля 2017 года №176;</w:t>
            </w:r>
          </w:p>
        </w:tc>
        <w:tc>
          <w:tcPr>
            <w:tcW w:w="28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0547626" w14:textId="77777777" w:rsidR="00AC6976" w:rsidRPr="00B02CAC" w:rsidRDefault="00AC6976" w:rsidP="008926D0">
            <w:pPr>
              <w:pStyle w:val="TableParagraph"/>
              <w:ind w:left="142"/>
              <w:rPr>
                <w:rFonts w:asciiTheme="minorHAnsi" w:hAnsiTheme="minorHAnsi"/>
                <w:color w:val="000000" w:themeColor="text1"/>
                <w:sz w:val="24"/>
                <w:szCs w:val="24"/>
                <w:lang w:val="ru-RU"/>
              </w:rPr>
            </w:pPr>
          </w:p>
        </w:tc>
      </w:tr>
      <w:tr w:rsidR="00AC6976" w:rsidRPr="00A442EE" w14:paraId="2FCA287D" w14:textId="77777777" w:rsidTr="00B02CAC">
        <w:trPr>
          <w:trHeight w:val="20"/>
        </w:trPr>
        <w:tc>
          <w:tcPr>
            <w:tcW w:w="3969" w:type="dxa"/>
            <w:vMerge/>
          </w:tcPr>
          <w:p w14:paraId="633E39A8" w14:textId="77777777" w:rsidR="00AC6976" w:rsidRPr="00A442EE" w:rsidRDefault="00AC6976" w:rsidP="008926D0">
            <w:pPr>
              <w:tabs>
                <w:tab w:val="left" w:pos="5779"/>
              </w:tabs>
              <w:rPr>
                <w:color w:val="FF0000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vMerge/>
          </w:tcPr>
          <w:p w14:paraId="6536D4AB" w14:textId="77777777" w:rsidR="00AC6976" w:rsidRPr="00A442EE" w:rsidRDefault="00AC6976" w:rsidP="008926D0">
            <w:pPr>
              <w:pStyle w:val="TableParagraph"/>
              <w:jc w:val="center"/>
              <w:rPr>
                <w:color w:val="FF0000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vMerge/>
          </w:tcPr>
          <w:p w14:paraId="0389A0E1" w14:textId="77777777" w:rsidR="00AC6976" w:rsidRPr="00A442EE" w:rsidRDefault="00AC6976" w:rsidP="008926D0">
            <w:pPr>
              <w:pStyle w:val="TableParagraph"/>
              <w:jc w:val="center"/>
              <w:rPr>
                <w:color w:val="FF0000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vMerge/>
            <w:tcBorders>
              <w:right w:val="single" w:sz="4" w:space="0" w:color="auto"/>
            </w:tcBorders>
          </w:tcPr>
          <w:p w14:paraId="51ED9BC6" w14:textId="77777777" w:rsidR="00AC6976" w:rsidRPr="00A442EE" w:rsidRDefault="00AC6976" w:rsidP="008926D0">
            <w:pPr>
              <w:pStyle w:val="TableParagraph"/>
              <w:jc w:val="center"/>
              <w:rPr>
                <w:color w:val="FF0000"/>
                <w:sz w:val="24"/>
                <w:szCs w:val="24"/>
                <w:lang w:val="ru-RU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7DD213" w14:textId="2A812954" w:rsidR="00AC6976" w:rsidRPr="00B02CAC" w:rsidRDefault="00AC6976" w:rsidP="008926D0">
            <w:pPr>
              <w:pStyle w:val="TableParagraph"/>
              <w:ind w:firstLine="279"/>
              <w:jc w:val="both"/>
              <w:rPr>
                <w:color w:val="000000" w:themeColor="text1"/>
                <w:sz w:val="24"/>
                <w:szCs w:val="24"/>
                <w:lang w:val="ru-RU"/>
              </w:rPr>
            </w:pPr>
            <w:r w:rsidRPr="00B02CAC">
              <w:rPr>
                <w:color w:val="000000" w:themeColor="text1"/>
                <w:sz w:val="24"/>
                <w:szCs w:val="24"/>
                <w:lang w:val="ru-RU" w:eastAsia="ru-RU"/>
              </w:rPr>
              <w:t xml:space="preserve">Обеспечение </w:t>
            </w:r>
            <w:proofErr w:type="gramStart"/>
            <w:r w:rsidRPr="00B02CAC">
              <w:rPr>
                <w:color w:val="000000" w:themeColor="text1"/>
                <w:sz w:val="24"/>
                <w:szCs w:val="24"/>
                <w:lang w:val="ru-RU" w:eastAsia="ru-RU"/>
              </w:rPr>
              <w:t>контроля за</w:t>
            </w:r>
            <w:proofErr w:type="gramEnd"/>
            <w:r w:rsidRPr="00B02CAC">
              <w:rPr>
                <w:color w:val="000000" w:themeColor="text1"/>
                <w:sz w:val="24"/>
                <w:szCs w:val="24"/>
                <w:lang w:val="ru-RU" w:eastAsia="ru-RU"/>
              </w:rPr>
              <w:t xml:space="preserve"> состоянием антитеррористической защищенности объектов образования Пугачевского муниципального района, выполнение требований постановления Правительства РФ от 2 августа 2019 года №1006.</w:t>
            </w:r>
          </w:p>
        </w:tc>
        <w:tc>
          <w:tcPr>
            <w:tcW w:w="28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F0DFE5" w14:textId="77777777" w:rsidR="00AC6976" w:rsidRPr="00B02CAC" w:rsidRDefault="00AC6976" w:rsidP="008926D0">
            <w:pPr>
              <w:pStyle w:val="TableParagraph"/>
              <w:ind w:left="142"/>
              <w:rPr>
                <w:rFonts w:asciiTheme="minorHAnsi" w:hAnsiTheme="minorHAnsi"/>
                <w:color w:val="000000" w:themeColor="text1"/>
                <w:sz w:val="24"/>
                <w:szCs w:val="24"/>
                <w:lang w:val="ru-RU"/>
              </w:rPr>
            </w:pPr>
          </w:p>
        </w:tc>
      </w:tr>
      <w:tr w:rsidR="00AC6976" w:rsidRPr="00A442EE" w14:paraId="2F10E40E" w14:textId="77777777" w:rsidTr="00B02CAC">
        <w:trPr>
          <w:trHeight w:val="20"/>
        </w:trPr>
        <w:tc>
          <w:tcPr>
            <w:tcW w:w="3969" w:type="dxa"/>
            <w:vMerge w:val="restart"/>
          </w:tcPr>
          <w:p w14:paraId="49D3471F" w14:textId="401228BA" w:rsidR="00AC6976" w:rsidRPr="00AC6976" w:rsidRDefault="0000139A" w:rsidP="00AC6976">
            <w:pPr>
              <w:tabs>
                <w:tab w:val="left" w:pos="5779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2.2.</w:t>
            </w:r>
            <w:r w:rsidR="00AC6976" w:rsidRPr="00AC69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Приняты меры информационно-пропагандистского (разъяснительного) характера и </w:t>
            </w:r>
            <w:r w:rsidR="00AC6976" w:rsidRPr="00AC69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защиты информационного </w:t>
            </w:r>
            <w:proofErr w:type="gramStart"/>
            <w:r w:rsidR="00AC6976" w:rsidRPr="00AC69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прост-</w:t>
            </w:r>
            <w:proofErr w:type="spellStart"/>
            <w:r w:rsidR="00AC6976" w:rsidRPr="00AC69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ранства</w:t>
            </w:r>
            <w:proofErr w:type="spellEnd"/>
            <w:proofErr w:type="gramEnd"/>
            <w:r w:rsidR="00AC6976" w:rsidRPr="00AC69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от распространения и пропаганды идеологии экстремизма, терроризма, украинского неонацизма, призывов к осуществлени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ю террористической деятельности</w:t>
            </w:r>
          </w:p>
        </w:tc>
        <w:tc>
          <w:tcPr>
            <w:tcW w:w="1276" w:type="dxa"/>
            <w:vMerge w:val="restart"/>
          </w:tcPr>
          <w:p w14:paraId="495C4D53" w14:textId="77777777" w:rsidR="00AC6976" w:rsidRPr="00AC6976" w:rsidRDefault="00AC6976" w:rsidP="008926D0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vMerge w:val="restart"/>
          </w:tcPr>
          <w:p w14:paraId="750F338E" w14:textId="77777777" w:rsidR="00AC6976" w:rsidRPr="00AC6976" w:rsidRDefault="00AC6976" w:rsidP="008926D0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vMerge w:val="restart"/>
            <w:tcBorders>
              <w:right w:val="single" w:sz="4" w:space="0" w:color="auto"/>
            </w:tcBorders>
          </w:tcPr>
          <w:p w14:paraId="6339B696" w14:textId="77777777" w:rsidR="00AC6976" w:rsidRPr="00AC6976" w:rsidRDefault="00AC6976" w:rsidP="008926D0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81E76D4" w14:textId="180FE961" w:rsidR="00AC6976" w:rsidRPr="00B02CAC" w:rsidRDefault="00AC6976" w:rsidP="008926D0">
            <w:pPr>
              <w:pStyle w:val="TableParagraph"/>
              <w:ind w:firstLine="279"/>
              <w:jc w:val="both"/>
              <w:rPr>
                <w:color w:val="000000" w:themeColor="text1"/>
                <w:sz w:val="24"/>
                <w:szCs w:val="24"/>
                <w:lang w:val="ru-RU"/>
              </w:rPr>
            </w:pPr>
            <w:r w:rsidRPr="00B02CAC">
              <w:rPr>
                <w:color w:val="000000" w:themeColor="text1"/>
                <w:sz w:val="24"/>
                <w:szCs w:val="24"/>
                <w:lang w:val="ru-RU" w:eastAsia="ru-RU"/>
              </w:rPr>
              <w:t xml:space="preserve">Изготовление и распространение памяток по профилактике терроризма, правила поведения при угрозе и совершении террористического </w:t>
            </w:r>
            <w:r w:rsidRPr="00B02CAC">
              <w:rPr>
                <w:color w:val="000000" w:themeColor="text1"/>
                <w:sz w:val="24"/>
                <w:szCs w:val="24"/>
                <w:lang w:val="ru-RU" w:eastAsia="ru-RU"/>
              </w:rPr>
              <w:lastRenderedPageBreak/>
              <w:t>акта (рынки, общественный транспорт);</w:t>
            </w:r>
          </w:p>
        </w:tc>
        <w:tc>
          <w:tcPr>
            <w:tcW w:w="28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3C170CC" w14:textId="77777777" w:rsidR="00AC6976" w:rsidRPr="00B02CAC" w:rsidRDefault="00AC6976" w:rsidP="008926D0">
            <w:pPr>
              <w:pStyle w:val="TableParagraph"/>
              <w:ind w:left="142"/>
              <w:rPr>
                <w:rFonts w:asciiTheme="minorHAnsi" w:hAnsiTheme="minorHAnsi"/>
                <w:color w:val="000000" w:themeColor="text1"/>
                <w:sz w:val="24"/>
                <w:szCs w:val="24"/>
                <w:lang w:val="ru-RU"/>
              </w:rPr>
            </w:pPr>
          </w:p>
        </w:tc>
      </w:tr>
      <w:tr w:rsidR="00AC6976" w:rsidRPr="00A442EE" w14:paraId="5C5CB3A4" w14:textId="77777777" w:rsidTr="00B02CAC">
        <w:trPr>
          <w:trHeight w:val="20"/>
        </w:trPr>
        <w:tc>
          <w:tcPr>
            <w:tcW w:w="3969" w:type="dxa"/>
            <w:vMerge/>
          </w:tcPr>
          <w:p w14:paraId="150FF699" w14:textId="77777777" w:rsidR="00AC6976" w:rsidRPr="00AC6976" w:rsidRDefault="00AC6976" w:rsidP="008926D0">
            <w:pPr>
              <w:tabs>
                <w:tab w:val="left" w:pos="5779"/>
              </w:tabs>
              <w:rPr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vMerge/>
          </w:tcPr>
          <w:p w14:paraId="20740B46" w14:textId="77777777" w:rsidR="00AC6976" w:rsidRPr="00AC6976" w:rsidRDefault="00AC6976" w:rsidP="008926D0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vMerge/>
          </w:tcPr>
          <w:p w14:paraId="1EE13F0B" w14:textId="77777777" w:rsidR="00AC6976" w:rsidRPr="00AC6976" w:rsidRDefault="00AC6976" w:rsidP="008926D0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vMerge/>
            <w:tcBorders>
              <w:right w:val="single" w:sz="4" w:space="0" w:color="auto"/>
            </w:tcBorders>
          </w:tcPr>
          <w:p w14:paraId="423C4ED4" w14:textId="77777777" w:rsidR="00AC6976" w:rsidRPr="00AC6976" w:rsidRDefault="00AC6976" w:rsidP="008926D0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EA8FFF2" w14:textId="6334F748" w:rsidR="00AC6976" w:rsidRPr="00AC6976" w:rsidRDefault="00AC6976" w:rsidP="008926D0">
            <w:pPr>
              <w:pStyle w:val="TableParagraph"/>
              <w:ind w:firstLine="279"/>
              <w:jc w:val="both"/>
              <w:rPr>
                <w:sz w:val="24"/>
                <w:szCs w:val="24"/>
                <w:lang w:val="ru-RU"/>
              </w:rPr>
            </w:pPr>
            <w:proofErr w:type="gramStart"/>
            <w:r w:rsidRPr="00AC6976">
              <w:rPr>
                <w:sz w:val="24"/>
                <w:szCs w:val="24"/>
                <w:lang w:val="ru-RU"/>
              </w:rPr>
              <w:t>Проведение мониторинга средств массовой информации и информационно-телекоммуникационных сетей Интернет, в целях выявления фактов распространения и пропаганды идеологии экстремизма, терроризма, украинского неонацизма, призывов к осуществлению террористической деятельности, экстремистских материалов, в том числе направленных на попытки вербовки граждан украинскими спецслужбами с целью склонения к совершению преступлений террористической направленности и незамедлительного реагирования на них;</w:t>
            </w:r>
            <w:proofErr w:type="gramEnd"/>
          </w:p>
        </w:tc>
        <w:tc>
          <w:tcPr>
            <w:tcW w:w="28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46FB417" w14:textId="77777777" w:rsidR="00AC6976" w:rsidRPr="00A442EE" w:rsidRDefault="00AC6976" w:rsidP="008926D0">
            <w:pPr>
              <w:pStyle w:val="TableParagraph"/>
              <w:ind w:left="142"/>
              <w:rPr>
                <w:rFonts w:asciiTheme="minorHAnsi" w:hAnsiTheme="minorHAnsi"/>
                <w:color w:val="FF0000"/>
                <w:sz w:val="24"/>
                <w:szCs w:val="24"/>
                <w:lang w:val="ru-RU"/>
              </w:rPr>
            </w:pPr>
          </w:p>
        </w:tc>
      </w:tr>
      <w:tr w:rsidR="00AC6976" w:rsidRPr="00A442EE" w14:paraId="7CE44644" w14:textId="77777777" w:rsidTr="00B02CAC">
        <w:trPr>
          <w:trHeight w:val="20"/>
        </w:trPr>
        <w:tc>
          <w:tcPr>
            <w:tcW w:w="3969" w:type="dxa"/>
            <w:vMerge/>
          </w:tcPr>
          <w:p w14:paraId="265BF957" w14:textId="77777777" w:rsidR="00AC6976" w:rsidRPr="00AC6976" w:rsidRDefault="00AC6976" w:rsidP="008926D0">
            <w:pPr>
              <w:tabs>
                <w:tab w:val="left" w:pos="5779"/>
              </w:tabs>
              <w:rPr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vMerge/>
          </w:tcPr>
          <w:p w14:paraId="3179517B" w14:textId="77777777" w:rsidR="00AC6976" w:rsidRPr="00AC6976" w:rsidRDefault="00AC6976" w:rsidP="008926D0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vMerge/>
          </w:tcPr>
          <w:p w14:paraId="1637A21E" w14:textId="77777777" w:rsidR="00AC6976" w:rsidRPr="00AC6976" w:rsidRDefault="00AC6976" w:rsidP="008926D0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vMerge/>
            <w:tcBorders>
              <w:right w:val="single" w:sz="4" w:space="0" w:color="auto"/>
            </w:tcBorders>
          </w:tcPr>
          <w:p w14:paraId="6F5328D8" w14:textId="77777777" w:rsidR="00AC6976" w:rsidRPr="00AC6976" w:rsidRDefault="00AC6976" w:rsidP="008926D0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452DF67" w14:textId="71F138D3" w:rsidR="00AC6976" w:rsidRPr="00AC6976" w:rsidRDefault="00AC6976" w:rsidP="008926D0">
            <w:pPr>
              <w:pStyle w:val="TableParagraph"/>
              <w:ind w:firstLine="279"/>
              <w:jc w:val="both"/>
              <w:rPr>
                <w:sz w:val="24"/>
                <w:szCs w:val="24"/>
                <w:lang w:val="ru-RU"/>
              </w:rPr>
            </w:pPr>
            <w:r w:rsidRPr="00AC6976">
              <w:rPr>
                <w:sz w:val="24"/>
                <w:szCs w:val="24"/>
                <w:shd w:val="clear" w:color="auto" w:fill="FFFFFF"/>
                <w:lang w:val="ru-RU" w:eastAsia="ru-RU"/>
              </w:rPr>
              <w:t>Организация подготовки и распространение антитеррористического контента, в том числе разъясняющего формы и методы деятельности украинских спецслужб по вовлечению граждан в деятельность диверсионно-разведывательных групп</w:t>
            </w:r>
            <w:r w:rsidRPr="00AC6976">
              <w:rPr>
                <w:sz w:val="24"/>
                <w:szCs w:val="24"/>
                <w:lang w:val="ru-RU" w:eastAsia="ru-RU"/>
              </w:rPr>
              <w:t>;</w:t>
            </w:r>
          </w:p>
        </w:tc>
        <w:tc>
          <w:tcPr>
            <w:tcW w:w="28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A5152D9" w14:textId="77777777" w:rsidR="00AC6976" w:rsidRPr="00A442EE" w:rsidRDefault="00AC6976" w:rsidP="008926D0">
            <w:pPr>
              <w:pStyle w:val="TableParagraph"/>
              <w:ind w:left="142"/>
              <w:rPr>
                <w:rFonts w:asciiTheme="minorHAnsi" w:hAnsiTheme="minorHAnsi"/>
                <w:color w:val="FF0000"/>
                <w:sz w:val="24"/>
                <w:szCs w:val="24"/>
                <w:lang w:val="ru-RU"/>
              </w:rPr>
            </w:pPr>
          </w:p>
        </w:tc>
      </w:tr>
      <w:tr w:rsidR="00AC6976" w:rsidRPr="00A442EE" w14:paraId="4C5AAD7A" w14:textId="77777777" w:rsidTr="00B02CAC">
        <w:trPr>
          <w:trHeight w:val="20"/>
        </w:trPr>
        <w:tc>
          <w:tcPr>
            <w:tcW w:w="3969" w:type="dxa"/>
            <w:vMerge/>
          </w:tcPr>
          <w:p w14:paraId="7CCAAB0B" w14:textId="77777777" w:rsidR="00AC6976" w:rsidRPr="00AC6976" w:rsidRDefault="00AC6976" w:rsidP="008926D0">
            <w:pPr>
              <w:tabs>
                <w:tab w:val="left" w:pos="5779"/>
              </w:tabs>
              <w:rPr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vMerge/>
          </w:tcPr>
          <w:p w14:paraId="0610CAE6" w14:textId="77777777" w:rsidR="00AC6976" w:rsidRPr="00AC6976" w:rsidRDefault="00AC6976" w:rsidP="008926D0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vMerge/>
          </w:tcPr>
          <w:p w14:paraId="4D447D72" w14:textId="77777777" w:rsidR="00AC6976" w:rsidRPr="00AC6976" w:rsidRDefault="00AC6976" w:rsidP="008926D0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vMerge/>
            <w:tcBorders>
              <w:right w:val="single" w:sz="4" w:space="0" w:color="auto"/>
            </w:tcBorders>
          </w:tcPr>
          <w:p w14:paraId="578D587A" w14:textId="77777777" w:rsidR="00AC6976" w:rsidRPr="00AC6976" w:rsidRDefault="00AC6976" w:rsidP="008926D0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8826E5" w14:textId="23B9A63A" w:rsidR="00AC6976" w:rsidRPr="00AC6976" w:rsidRDefault="00AC6976" w:rsidP="008926D0">
            <w:pPr>
              <w:pStyle w:val="TableParagraph"/>
              <w:ind w:firstLine="279"/>
              <w:jc w:val="both"/>
              <w:rPr>
                <w:sz w:val="24"/>
                <w:szCs w:val="24"/>
                <w:lang w:val="ru-RU"/>
              </w:rPr>
            </w:pPr>
            <w:r w:rsidRPr="00AC6976">
              <w:rPr>
                <w:sz w:val="24"/>
                <w:szCs w:val="24"/>
                <w:lang w:val="ru-RU"/>
              </w:rPr>
              <w:t>Организация подготовки и распространение в информационном пространстве материалов, в которых на конкретных примерах раскрывается преступная сущность терроризма, разъясняется несостоятельность доводов и фактов, оправдывающих террористическую деятельность.</w:t>
            </w:r>
          </w:p>
        </w:tc>
        <w:tc>
          <w:tcPr>
            <w:tcW w:w="28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6491294" w14:textId="77777777" w:rsidR="00AC6976" w:rsidRPr="00A442EE" w:rsidRDefault="00AC6976" w:rsidP="008926D0">
            <w:pPr>
              <w:pStyle w:val="TableParagraph"/>
              <w:ind w:left="142"/>
              <w:rPr>
                <w:rFonts w:asciiTheme="minorHAnsi" w:hAnsiTheme="minorHAnsi"/>
                <w:color w:val="FF0000"/>
                <w:sz w:val="24"/>
                <w:szCs w:val="24"/>
                <w:lang w:val="ru-RU"/>
              </w:rPr>
            </w:pPr>
          </w:p>
        </w:tc>
      </w:tr>
      <w:tr w:rsidR="00B02CAC" w:rsidRPr="00A442EE" w14:paraId="699CCF4C" w14:textId="77777777" w:rsidTr="00B02CAC">
        <w:trPr>
          <w:trHeight w:val="20"/>
        </w:trPr>
        <w:tc>
          <w:tcPr>
            <w:tcW w:w="3969" w:type="dxa"/>
            <w:vMerge w:val="restart"/>
          </w:tcPr>
          <w:p w14:paraId="43943B84" w14:textId="65B0C52B" w:rsidR="00B02CAC" w:rsidRPr="00B02CAC" w:rsidRDefault="0000139A" w:rsidP="0000139A">
            <w:pPr>
              <w:tabs>
                <w:tab w:val="left" w:pos="5779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2.3.</w:t>
            </w:r>
            <w:r w:rsidR="00B02CAC" w:rsidRPr="00B02CA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Проведены мероприятия по антитеррористической тематике, позволяющие с опорой на российские духовно-нравственные и культурно-исторические ценности, а также национальные традиции сформировать у их участников адекватное представление о </w:t>
            </w:r>
            <w:r w:rsidR="00B02CAC" w:rsidRPr="00B02CA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lastRenderedPageBreak/>
              <w:t>трагических последствиях вовлечения в террористическую и экстремистскую деятельность, а также несостоятельности распространяемых сторонниками МТО и неонацистских организаций радикальных идей»</w:t>
            </w:r>
          </w:p>
        </w:tc>
        <w:tc>
          <w:tcPr>
            <w:tcW w:w="1276" w:type="dxa"/>
            <w:vMerge w:val="restart"/>
          </w:tcPr>
          <w:p w14:paraId="28BC0BB3" w14:textId="77777777" w:rsidR="00B02CAC" w:rsidRPr="00B02CAC" w:rsidRDefault="00B02CAC" w:rsidP="008926D0">
            <w:pPr>
              <w:pStyle w:val="TableParagraph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vMerge w:val="restart"/>
          </w:tcPr>
          <w:p w14:paraId="51199636" w14:textId="77777777" w:rsidR="00B02CAC" w:rsidRPr="00B02CAC" w:rsidRDefault="00B02CAC" w:rsidP="008926D0">
            <w:pPr>
              <w:pStyle w:val="TableParagraph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vMerge w:val="restart"/>
            <w:tcBorders>
              <w:right w:val="single" w:sz="4" w:space="0" w:color="auto"/>
            </w:tcBorders>
          </w:tcPr>
          <w:p w14:paraId="5DA47AB2" w14:textId="77777777" w:rsidR="00B02CAC" w:rsidRPr="00B02CAC" w:rsidRDefault="00B02CAC" w:rsidP="008926D0">
            <w:pPr>
              <w:pStyle w:val="TableParagraph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A03D9C8" w14:textId="67784D20" w:rsidR="00B02CAC" w:rsidRPr="00B02CAC" w:rsidRDefault="00B02CAC" w:rsidP="008926D0">
            <w:pPr>
              <w:pStyle w:val="TableParagraph"/>
              <w:ind w:firstLine="279"/>
              <w:jc w:val="both"/>
              <w:rPr>
                <w:color w:val="000000" w:themeColor="text1"/>
                <w:sz w:val="24"/>
                <w:szCs w:val="24"/>
                <w:lang w:val="ru-RU"/>
              </w:rPr>
            </w:pPr>
            <w:r w:rsidRPr="00B02CAC">
              <w:rPr>
                <w:color w:val="000000" w:themeColor="text1"/>
                <w:sz w:val="24"/>
                <w:szCs w:val="24"/>
                <w:lang w:val="ru-RU"/>
              </w:rPr>
              <w:t xml:space="preserve">Проведение лекций, семинаров в общеобразовательных организациях в рамках внеурочной деятельности по темам: действия при угрозе и возникновении чрезвычайных ситуаций террористического характера; предупреждение и минимизация последствий террористических актов; разъяснение преступной сущности идеологии терроризма и </w:t>
            </w:r>
            <w:r w:rsidRPr="00B02CAC">
              <w:rPr>
                <w:color w:val="000000" w:themeColor="text1"/>
                <w:sz w:val="24"/>
                <w:szCs w:val="24"/>
                <w:lang w:val="ru-RU"/>
              </w:rPr>
              <w:lastRenderedPageBreak/>
              <w:t>экстремизма;</w:t>
            </w:r>
          </w:p>
        </w:tc>
        <w:tc>
          <w:tcPr>
            <w:tcW w:w="2846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14:paraId="50C67C56" w14:textId="77777777" w:rsidR="00B02CAC" w:rsidRPr="00A442EE" w:rsidRDefault="00B02CAC" w:rsidP="008926D0">
            <w:pPr>
              <w:pStyle w:val="TableParagraph"/>
              <w:ind w:left="142"/>
              <w:rPr>
                <w:rFonts w:asciiTheme="minorHAnsi" w:hAnsiTheme="minorHAnsi"/>
                <w:color w:val="FF0000"/>
                <w:sz w:val="24"/>
                <w:szCs w:val="24"/>
                <w:lang w:val="ru-RU"/>
              </w:rPr>
            </w:pPr>
          </w:p>
        </w:tc>
      </w:tr>
      <w:tr w:rsidR="00B02CAC" w:rsidRPr="00A442EE" w14:paraId="54BF230D" w14:textId="77777777" w:rsidTr="00B02CAC">
        <w:trPr>
          <w:trHeight w:val="20"/>
        </w:trPr>
        <w:tc>
          <w:tcPr>
            <w:tcW w:w="3969" w:type="dxa"/>
            <w:vMerge/>
          </w:tcPr>
          <w:p w14:paraId="53584AB0" w14:textId="77777777" w:rsidR="00B02CAC" w:rsidRPr="00B02CAC" w:rsidRDefault="00B02CAC" w:rsidP="008926D0">
            <w:pPr>
              <w:tabs>
                <w:tab w:val="left" w:pos="5779"/>
              </w:tabs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vMerge/>
          </w:tcPr>
          <w:p w14:paraId="7D362417" w14:textId="77777777" w:rsidR="00B02CAC" w:rsidRPr="00B02CAC" w:rsidRDefault="00B02CAC" w:rsidP="008926D0">
            <w:pPr>
              <w:pStyle w:val="TableParagraph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vMerge/>
          </w:tcPr>
          <w:p w14:paraId="2113849D" w14:textId="77777777" w:rsidR="00B02CAC" w:rsidRPr="00B02CAC" w:rsidRDefault="00B02CAC" w:rsidP="008926D0">
            <w:pPr>
              <w:pStyle w:val="TableParagraph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vMerge/>
            <w:tcBorders>
              <w:right w:val="single" w:sz="4" w:space="0" w:color="auto"/>
            </w:tcBorders>
          </w:tcPr>
          <w:p w14:paraId="04D33110" w14:textId="77777777" w:rsidR="00B02CAC" w:rsidRPr="00B02CAC" w:rsidRDefault="00B02CAC" w:rsidP="008926D0">
            <w:pPr>
              <w:pStyle w:val="TableParagraph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50DE4DE" w14:textId="0D33A8F5" w:rsidR="00B02CAC" w:rsidRPr="00B02CAC" w:rsidRDefault="00B02CAC" w:rsidP="008926D0">
            <w:pPr>
              <w:pStyle w:val="TableParagraph"/>
              <w:ind w:firstLine="279"/>
              <w:jc w:val="both"/>
              <w:rPr>
                <w:color w:val="000000" w:themeColor="text1"/>
                <w:sz w:val="24"/>
                <w:szCs w:val="24"/>
                <w:lang w:val="ru-RU"/>
              </w:rPr>
            </w:pPr>
            <w:r w:rsidRPr="00B02CAC">
              <w:rPr>
                <w:color w:val="000000" w:themeColor="text1"/>
                <w:sz w:val="24"/>
                <w:szCs w:val="24"/>
                <w:lang w:val="ru-RU"/>
              </w:rPr>
              <w:t>Проведение социальных исследований в коллективах учащихся муниципальных образовательных учреждений, на предмет выявления и обнаружения степени распространения экстремистских идей и настроений в семье;</w:t>
            </w:r>
          </w:p>
        </w:tc>
        <w:tc>
          <w:tcPr>
            <w:tcW w:w="2846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7111D902" w14:textId="77777777" w:rsidR="00B02CAC" w:rsidRPr="00A442EE" w:rsidRDefault="00B02CAC" w:rsidP="008926D0">
            <w:pPr>
              <w:pStyle w:val="TableParagraph"/>
              <w:ind w:left="142"/>
              <w:rPr>
                <w:rFonts w:asciiTheme="minorHAnsi" w:hAnsiTheme="minorHAnsi"/>
                <w:color w:val="FF0000"/>
                <w:sz w:val="24"/>
                <w:szCs w:val="24"/>
                <w:lang w:val="ru-RU"/>
              </w:rPr>
            </w:pPr>
          </w:p>
        </w:tc>
      </w:tr>
      <w:tr w:rsidR="00B02CAC" w:rsidRPr="00A442EE" w14:paraId="3A2B0A3C" w14:textId="77777777" w:rsidTr="00B02CAC">
        <w:trPr>
          <w:trHeight w:val="20"/>
        </w:trPr>
        <w:tc>
          <w:tcPr>
            <w:tcW w:w="3969" w:type="dxa"/>
            <w:vMerge/>
          </w:tcPr>
          <w:p w14:paraId="43B09758" w14:textId="77777777" w:rsidR="00B02CAC" w:rsidRPr="00B02CAC" w:rsidRDefault="00B02CAC" w:rsidP="008926D0">
            <w:pPr>
              <w:tabs>
                <w:tab w:val="left" w:pos="5779"/>
              </w:tabs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vMerge/>
          </w:tcPr>
          <w:p w14:paraId="68AADAD7" w14:textId="77777777" w:rsidR="00B02CAC" w:rsidRPr="00B02CAC" w:rsidRDefault="00B02CAC" w:rsidP="008926D0">
            <w:pPr>
              <w:pStyle w:val="TableParagraph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vMerge/>
          </w:tcPr>
          <w:p w14:paraId="7D9A5C11" w14:textId="77777777" w:rsidR="00B02CAC" w:rsidRPr="00B02CAC" w:rsidRDefault="00B02CAC" w:rsidP="008926D0">
            <w:pPr>
              <w:pStyle w:val="TableParagraph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vMerge/>
            <w:tcBorders>
              <w:right w:val="single" w:sz="4" w:space="0" w:color="auto"/>
            </w:tcBorders>
          </w:tcPr>
          <w:p w14:paraId="25CB02F2" w14:textId="77777777" w:rsidR="00B02CAC" w:rsidRPr="00B02CAC" w:rsidRDefault="00B02CAC" w:rsidP="008926D0">
            <w:pPr>
              <w:pStyle w:val="TableParagraph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83CC0AC" w14:textId="11E57ACD" w:rsidR="00B02CAC" w:rsidRPr="00B02CAC" w:rsidRDefault="00B02CAC" w:rsidP="008926D0">
            <w:pPr>
              <w:pStyle w:val="TableParagraph"/>
              <w:ind w:firstLine="279"/>
              <w:jc w:val="both"/>
              <w:rPr>
                <w:color w:val="000000" w:themeColor="text1"/>
                <w:sz w:val="24"/>
                <w:szCs w:val="24"/>
                <w:lang w:val="ru-RU"/>
              </w:rPr>
            </w:pPr>
            <w:r w:rsidRPr="00B02CAC">
              <w:rPr>
                <w:color w:val="000000" w:themeColor="text1"/>
                <w:sz w:val="24"/>
                <w:szCs w:val="24"/>
                <w:lang w:val="ru-RU"/>
              </w:rPr>
              <w:t>Проведение совместно с правоохранительными органами мероприятий по профилактике преступности среди несовершеннолетних в сфере противодействия терроризма и экстремизма;</w:t>
            </w:r>
          </w:p>
        </w:tc>
        <w:tc>
          <w:tcPr>
            <w:tcW w:w="2846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4DB8809E" w14:textId="77777777" w:rsidR="00B02CAC" w:rsidRPr="00A442EE" w:rsidRDefault="00B02CAC" w:rsidP="008926D0">
            <w:pPr>
              <w:pStyle w:val="TableParagraph"/>
              <w:ind w:left="142"/>
              <w:rPr>
                <w:rFonts w:asciiTheme="minorHAnsi" w:hAnsiTheme="minorHAnsi"/>
                <w:color w:val="FF0000"/>
                <w:sz w:val="24"/>
                <w:szCs w:val="24"/>
                <w:lang w:val="ru-RU"/>
              </w:rPr>
            </w:pPr>
          </w:p>
        </w:tc>
      </w:tr>
      <w:tr w:rsidR="00B02CAC" w:rsidRPr="00A442EE" w14:paraId="72ED0739" w14:textId="77777777" w:rsidTr="00B02CAC">
        <w:trPr>
          <w:trHeight w:val="20"/>
        </w:trPr>
        <w:tc>
          <w:tcPr>
            <w:tcW w:w="3969" w:type="dxa"/>
            <w:vMerge/>
          </w:tcPr>
          <w:p w14:paraId="20347BA9" w14:textId="77777777" w:rsidR="00B02CAC" w:rsidRPr="00B02CAC" w:rsidRDefault="00B02CAC" w:rsidP="008926D0">
            <w:pPr>
              <w:tabs>
                <w:tab w:val="left" w:pos="5779"/>
              </w:tabs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vMerge/>
          </w:tcPr>
          <w:p w14:paraId="1878D066" w14:textId="77777777" w:rsidR="00B02CAC" w:rsidRPr="00B02CAC" w:rsidRDefault="00B02CAC" w:rsidP="008926D0">
            <w:pPr>
              <w:pStyle w:val="TableParagraph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vMerge/>
          </w:tcPr>
          <w:p w14:paraId="6DDF8FE6" w14:textId="77777777" w:rsidR="00B02CAC" w:rsidRPr="00B02CAC" w:rsidRDefault="00B02CAC" w:rsidP="008926D0">
            <w:pPr>
              <w:pStyle w:val="TableParagraph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vMerge/>
            <w:tcBorders>
              <w:right w:val="single" w:sz="4" w:space="0" w:color="auto"/>
            </w:tcBorders>
          </w:tcPr>
          <w:p w14:paraId="34A06942" w14:textId="77777777" w:rsidR="00B02CAC" w:rsidRPr="00B02CAC" w:rsidRDefault="00B02CAC" w:rsidP="008926D0">
            <w:pPr>
              <w:pStyle w:val="TableParagraph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8F2E8D0" w14:textId="315F0F75" w:rsidR="00B02CAC" w:rsidRPr="00B02CAC" w:rsidRDefault="00B02CAC" w:rsidP="008926D0">
            <w:pPr>
              <w:pStyle w:val="TableParagraph"/>
              <w:ind w:firstLine="279"/>
              <w:jc w:val="both"/>
              <w:rPr>
                <w:color w:val="000000" w:themeColor="text1"/>
                <w:sz w:val="24"/>
                <w:szCs w:val="24"/>
                <w:lang w:val="ru-RU"/>
              </w:rPr>
            </w:pPr>
            <w:r w:rsidRPr="00B02CAC">
              <w:rPr>
                <w:color w:val="000000" w:themeColor="text1"/>
                <w:sz w:val="24"/>
                <w:szCs w:val="24"/>
                <w:lang w:val="ru-RU"/>
              </w:rPr>
              <w:t>Проведение встреч с представителями национальных диаспор и религиозных конфессий с целью выявления и предотвращения конфликтов, выявления причин и условий экстремистских проявлений;</w:t>
            </w:r>
          </w:p>
        </w:tc>
        <w:tc>
          <w:tcPr>
            <w:tcW w:w="2846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69DA3340" w14:textId="77777777" w:rsidR="00B02CAC" w:rsidRPr="00A442EE" w:rsidRDefault="00B02CAC" w:rsidP="008926D0">
            <w:pPr>
              <w:pStyle w:val="TableParagraph"/>
              <w:ind w:left="142"/>
              <w:rPr>
                <w:rFonts w:asciiTheme="minorHAnsi" w:hAnsiTheme="minorHAnsi"/>
                <w:color w:val="FF0000"/>
                <w:sz w:val="24"/>
                <w:szCs w:val="24"/>
                <w:lang w:val="ru-RU"/>
              </w:rPr>
            </w:pPr>
          </w:p>
        </w:tc>
      </w:tr>
      <w:tr w:rsidR="00B02CAC" w:rsidRPr="00A442EE" w14:paraId="5CCE12C2" w14:textId="77777777" w:rsidTr="00B02CAC">
        <w:trPr>
          <w:trHeight w:val="20"/>
        </w:trPr>
        <w:tc>
          <w:tcPr>
            <w:tcW w:w="3969" w:type="dxa"/>
            <w:vMerge/>
          </w:tcPr>
          <w:p w14:paraId="0A3B01E8" w14:textId="77777777" w:rsidR="00B02CAC" w:rsidRPr="00B02CAC" w:rsidRDefault="00B02CAC" w:rsidP="008926D0">
            <w:pPr>
              <w:tabs>
                <w:tab w:val="left" w:pos="5779"/>
              </w:tabs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vMerge/>
          </w:tcPr>
          <w:p w14:paraId="14C4DFD9" w14:textId="77777777" w:rsidR="00B02CAC" w:rsidRPr="00B02CAC" w:rsidRDefault="00B02CAC" w:rsidP="008926D0">
            <w:pPr>
              <w:pStyle w:val="TableParagraph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vMerge/>
          </w:tcPr>
          <w:p w14:paraId="5FCC5502" w14:textId="77777777" w:rsidR="00B02CAC" w:rsidRPr="00B02CAC" w:rsidRDefault="00B02CAC" w:rsidP="008926D0">
            <w:pPr>
              <w:pStyle w:val="TableParagraph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vMerge/>
            <w:tcBorders>
              <w:right w:val="single" w:sz="4" w:space="0" w:color="auto"/>
            </w:tcBorders>
          </w:tcPr>
          <w:p w14:paraId="3CE60B03" w14:textId="77777777" w:rsidR="00B02CAC" w:rsidRPr="00B02CAC" w:rsidRDefault="00B02CAC" w:rsidP="008926D0">
            <w:pPr>
              <w:pStyle w:val="TableParagraph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0415166" w14:textId="26E0BA12" w:rsidR="00B02CAC" w:rsidRPr="00B02CAC" w:rsidRDefault="00B02CAC" w:rsidP="008926D0">
            <w:pPr>
              <w:pStyle w:val="TableParagraph"/>
              <w:ind w:firstLine="279"/>
              <w:jc w:val="both"/>
              <w:rPr>
                <w:color w:val="000000" w:themeColor="text1"/>
                <w:sz w:val="24"/>
                <w:szCs w:val="24"/>
                <w:lang w:val="ru-RU"/>
              </w:rPr>
            </w:pPr>
            <w:r w:rsidRPr="00B02CAC">
              <w:rPr>
                <w:color w:val="000000" w:themeColor="text1"/>
                <w:sz w:val="24"/>
                <w:szCs w:val="24"/>
                <w:lang w:val="ru-RU"/>
              </w:rPr>
              <w:t>Организация и проведение мониторинга общественно-политических процессов и раннего предупреждения социальных и межнациональных конфликтов;</w:t>
            </w:r>
          </w:p>
        </w:tc>
        <w:tc>
          <w:tcPr>
            <w:tcW w:w="2846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44DC91B1" w14:textId="77777777" w:rsidR="00B02CAC" w:rsidRPr="00A442EE" w:rsidRDefault="00B02CAC" w:rsidP="008926D0">
            <w:pPr>
              <w:pStyle w:val="TableParagraph"/>
              <w:ind w:left="142"/>
              <w:rPr>
                <w:rFonts w:asciiTheme="minorHAnsi" w:hAnsiTheme="minorHAnsi"/>
                <w:color w:val="FF0000"/>
                <w:sz w:val="24"/>
                <w:szCs w:val="24"/>
                <w:lang w:val="ru-RU"/>
              </w:rPr>
            </w:pPr>
          </w:p>
        </w:tc>
      </w:tr>
      <w:tr w:rsidR="00B02CAC" w:rsidRPr="00A442EE" w14:paraId="607D0697" w14:textId="77777777" w:rsidTr="00B02CAC">
        <w:trPr>
          <w:trHeight w:val="20"/>
        </w:trPr>
        <w:tc>
          <w:tcPr>
            <w:tcW w:w="3969" w:type="dxa"/>
            <w:vMerge/>
          </w:tcPr>
          <w:p w14:paraId="68B2860C" w14:textId="77777777" w:rsidR="00B02CAC" w:rsidRPr="00B02CAC" w:rsidRDefault="00B02CAC" w:rsidP="008926D0">
            <w:pPr>
              <w:tabs>
                <w:tab w:val="left" w:pos="5779"/>
              </w:tabs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vMerge/>
          </w:tcPr>
          <w:p w14:paraId="23CD77F1" w14:textId="77777777" w:rsidR="00B02CAC" w:rsidRPr="00B02CAC" w:rsidRDefault="00B02CAC" w:rsidP="008926D0">
            <w:pPr>
              <w:pStyle w:val="TableParagraph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vMerge/>
          </w:tcPr>
          <w:p w14:paraId="1C7F1C83" w14:textId="77777777" w:rsidR="00B02CAC" w:rsidRPr="00B02CAC" w:rsidRDefault="00B02CAC" w:rsidP="008926D0">
            <w:pPr>
              <w:pStyle w:val="TableParagraph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vMerge/>
            <w:tcBorders>
              <w:right w:val="single" w:sz="4" w:space="0" w:color="auto"/>
            </w:tcBorders>
          </w:tcPr>
          <w:p w14:paraId="53759DC3" w14:textId="77777777" w:rsidR="00B02CAC" w:rsidRPr="00B02CAC" w:rsidRDefault="00B02CAC" w:rsidP="008926D0">
            <w:pPr>
              <w:pStyle w:val="TableParagraph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2322950" w14:textId="164F11B8" w:rsidR="00B02CAC" w:rsidRPr="00B02CAC" w:rsidRDefault="00B02CAC" w:rsidP="008926D0">
            <w:pPr>
              <w:pStyle w:val="TableParagraph"/>
              <w:ind w:firstLine="279"/>
              <w:jc w:val="both"/>
              <w:rPr>
                <w:color w:val="000000" w:themeColor="text1"/>
                <w:sz w:val="24"/>
                <w:szCs w:val="24"/>
                <w:lang w:val="ru-RU"/>
              </w:rPr>
            </w:pPr>
            <w:proofErr w:type="gramStart"/>
            <w:r w:rsidRPr="00B02CAC">
              <w:rPr>
                <w:color w:val="000000" w:themeColor="text1"/>
                <w:sz w:val="24"/>
                <w:szCs w:val="24"/>
                <w:lang w:val="ru-RU"/>
              </w:rPr>
              <w:t>Проведение мониторинга средств массовой информации и информационно-телекоммуникационных сетей Интернет, в целях выявления фактов распространения и пропаганды идеологии экстремизма, терроризма, украинского неонацизма, призывов к осуществлению террористической деятельности, экстремистских материалов, в том числе направленных на попытки вербовки граждан украинскими спецслужбами с целью склонения к совершению преступлений террористической направленности и незамедлительного реагирования на них;</w:t>
            </w:r>
            <w:proofErr w:type="gramEnd"/>
          </w:p>
        </w:tc>
        <w:tc>
          <w:tcPr>
            <w:tcW w:w="2846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3967DC59" w14:textId="77777777" w:rsidR="00B02CAC" w:rsidRPr="00A442EE" w:rsidRDefault="00B02CAC" w:rsidP="008926D0">
            <w:pPr>
              <w:pStyle w:val="TableParagraph"/>
              <w:ind w:left="142"/>
              <w:rPr>
                <w:rFonts w:asciiTheme="minorHAnsi" w:hAnsiTheme="minorHAnsi"/>
                <w:color w:val="FF0000"/>
                <w:sz w:val="24"/>
                <w:szCs w:val="24"/>
                <w:lang w:val="ru-RU"/>
              </w:rPr>
            </w:pPr>
          </w:p>
        </w:tc>
      </w:tr>
      <w:tr w:rsidR="00B02CAC" w:rsidRPr="00A442EE" w14:paraId="1042873D" w14:textId="77777777" w:rsidTr="00B02CAC">
        <w:trPr>
          <w:trHeight w:val="20"/>
        </w:trPr>
        <w:tc>
          <w:tcPr>
            <w:tcW w:w="3969" w:type="dxa"/>
            <w:vMerge/>
          </w:tcPr>
          <w:p w14:paraId="3772BAE7" w14:textId="77777777" w:rsidR="00B02CAC" w:rsidRPr="00B02CAC" w:rsidRDefault="00B02CAC" w:rsidP="008926D0">
            <w:pPr>
              <w:tabs>
                <w:tab w:val="left" w:pos="5779"/>
              </w:tabs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vMerge/>
          </w:tcPr>
          <w:p w14:paraId="477906E9" w14:textId="77777777" w:rsidR="00B02CAC" w:rsidRPr="00B02CAC" w:rsidRDefault="00B02CAC" w:rsidP="008926D0">
            <w:pPr>
              <w:pStyle w:val="TableParagraph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vMerge/>
          </w:tcPr>
          <w:p w14:paraId="090AEE11" w14:textId="77777777" w:rsidR="00B02CAC" w:rsidRPr="00B02CAC" w:rsidRDefault="00B02CAC" w:rsidP="008926D0">
            <w:pPr>
              <w:pStyle w:val="TableParagraph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vMerge/>
            <w:tcBorders>
              <w:right w:val="single" w:sz="4" w:space="0" w:color="auto"/>
            </w:tcBorders>
          </w:tcPr>
          <w:p w14:paraId="035BB85A" w14:textId="77777777" w:rsidR="00B02CAC" w:rsidRPr="00B02CAC" w:rsidRDefault="00B02CAC" w:rsidP="008926D0">
            <w:pPr>
              <w:pStyle w:val="TableParagraph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0BC14AE" w14:textId="726776C3" w:rsidR="00B02CAC" w:rsidRPr="00B02CAC" w:rsidRDefault="00B02CAC" w:rsidP="008926D0">
            <w:pPr>
              <w:pStyle w:val="TableParagraph"/>
              <w:ind w:firstLine="279"/>
              <w:jc w:val="both"/>
              <w:rPr>
                <w:color w:val="000000" w:themeColor="text1"/>
                <w:sz w:val="24"/>
                <w:szCs w:val="24"/>
                <w:lang w:val="ru-RU"/>
              </w:rPr>
            </w:pPr>
            <w:r w:rsidRPr="00B02CAC">
              <w:rPr>
                <w:color w:val="000000" w:themeColor="text1"/>
                <w:sz w:val="24"/>
                <w:szCs w:val="24"/>
                <w:lang w:val="ru-RU"/>
              </w:rPr>
              <w:t xml:space="preserve">Организация подготовки и распространение </w:t>
            </w:r>
            <w:r w:rsidRPr="00B02CAC">
              <w:rPr>
                <w:color w:val="000000" w:themeColor="text1"/>
                <w:sz w:val="24"/>
                <w:szCs w:val="24"/>
                <w:lang w:val="ru-RU"/>
              </w:rPr>
              <w:lastRenderedPageBreak/>
              <w:t>антитеррористического контента, в том числе разъясняющего формы и методы деятельности украинских спецслужб по вовлечению граждан в деятельность диверсионно-разведывательных групп;</w:t>
            </w:r>
          </w:p>
        </w:tc>
        <w:tc>
          <w:tcPr>
            <w:tcW w:w="2846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7A725C0E" w14:textId="77777777" w:rsidR="00B02CAC" w:rsidRPr="00A442EE" w:rsidRDefault="00B02CAC" w:rsidP="008926D0">
            <w:pPr>
              <w:pStyle w:val="TableParagraph"/>
              <w:ind w:left="142"/>
              <w:rPr>
                <w:rFonts w:asciiTheme="minorHAnsi" w:hAnsiTheme="minorHAnsi"/>
                <w:color w:val="FF0000"/>
                <w:sz w:val="24"/>
                <w:szCs w:val="24"/>
                <w:lang w:val="ru-RU"/>
              </w:rPr>
            </w:pPr>
          </w:p>
        </w:tc>
      </w:tr>
      <w:tr w:rsidR="00B02CAC" w:rsidRPr="00A442EE" w14:paraId="503342A1" w14:textId="77777777" w:rsidTr="00B02CAC">
        <w:trPr>
          <w:trHeight w:val="20"/>
        </w:trPr>
        <w:tc>
          <w:tcPr>
            <w:tcW w:w="3969" w:type="dxa"/>
            <w:vMerge/>
          </w:tcPr>
          <w:p w14:paraId="634AF644" w14:textId="77777777" w:rsidR="00B02CAC" w:rsidRPr="00B02CAC" w:rsidRDefault="00B02CAC" w:rsidP="008926D0">
            <w:pPr>
              <w:tabs>
                <w:tab w:val="left" w:pos="5779"/>
              </w:tabs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vMerge/>
          </w:tcPr>
          <w:p w14:paraId="4DD67701" w14:textId="77777777" w:rsidR="00B02CAC" w:rsidRPr="00B02CAC" w:rsidRDefault="00B02CAC" w:rsidP="008926D0">
            <w:pPr>
              <w:pStyle w:val="TableParagraph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vMerge/>
          </w:tcPr>
          <w:p w14:paraId="37A03535" w14:textId="77777777" w:rsidR="00B02CAC" w:rsidRPr="00B02CAC" w:rsidRDefault="00B02CAC" w:rsidP="008926D0">
            <w:pPr>
              <w:pStyle w:val="TableParagraph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vMerge/>
            <w:tcBorders>
              <w:right w:val="single" w:sz="4" w:space="0" w:color="auto"/>
            </w:tcBorders>
          </w:tcPr>
          <w:p w14:paraId="182615E9" w14:textId="77777777" w:rsidR="00B02CAC" w:rsidRPr="00B02CAC" w:rsidRDefault="00B02CAC" w:rsidP="008926D0">
            <w:pPr>
              <w:pStyle w:val="TableParagraph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235574" w14:textId="06441C84" w:rsidR="00B02CAC" w:rsidRPr="00B02CAC" w:rsidRDefault="00B02CAC" w:rsidP="008926D0">
            <w:pPr>
              <w:pStyle w:val="TableParagraph"/>
              <w:ind w:firstLine="279"/>
              <w:jc w:val="both"/>
              <w:rPr>
                <w:color w:val="000000" w:themeColor="text1"/>
                <w:sz w:val="24"/>
                <w:szCs w:val="24"/>
                <w:lang w:val="ru-RU"/>
              </w:rPr>
            </w:pPr>
            <w:r w:rsidRPr="00B02CAC">
              <w:rPr>
                <w:color w:val="000000" w:themeColor="text1"/>
                <w:sz w:val="24"/>
                <w:szCs w:val="24"/>
                <w:lang w:val="ru-RU"/>
              </w:rPr>
              <w:t xml:space="preserve">Организация в районных библиотеках </w:t>
            </w:r>
            <w:proofErr w:type="spellStart"/>
            <w:r w:rsidRPr="00B02CAC">
              <w:rPr>
                <w:color w:val="000000" w:themeColor="text1"/>
                <w:sz w:val="24"/>
                <w:szCs w:val="24"/>
                <w:lang w:val="ru-RU"/>
              </w:rPr>
              <w:t>книжно</w:t>
            </w:r>
            <w:proofErr w:type="spellEnd"/>
            <w:r w:rsidRPr="00B02CAC">
              <w:rPr>
                <w:color w:val="000000" w:themeColor="text1"/>
                <w:sz w:val="24"/>
                <w:szCs w:val="24"/>
                <w:lang w:val="ru-RU"/>
              </w:rPr>
              <w:t>-иллюстративных выставок по вопросам веротерпимости, миролюбия и толерантности.</w:t>
            </w:r>
          </w:p>
        </w:tc>
        <w:tc>
          <w:tcPr>
            <w:tcW w:w="2846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4E91F365" w14:textId="77777777" w:rsidR="00B02CAC" w:rsidRPr="00A442EE" w:rsidRDefault="00B02CAC" w:rsidP="008926D0">
            <w:pPr>
              <w:pStyle w:val="TableParagraph"/>
              <w:ind w:left="142"/>
              <w:rPr>
                <w:rFonts w:asciiTheme="minorHAnsi" w:hAnsiTheme="minorHAnsi"/>
                <w:color w:val="FF0000"/>
                <w:sz w:val="24"/>
                <w:szCs w:val="24"/>
                <w:lang w:val="ru-RU"/>
              </w:rPr>
            </w:pPr>
          </w:p>
        </w:tc>
      </w:tr>
    </w:tbl>
    <w:p w14:paraId="27D647E6" w14:textId="77777777" w:rsidR="009C2C42" w:rsidRPr="007F3212" w:rsidRDefault="009C2C42" w:rsidP="00A70EFD">
      <w:pPr>
        <w:widowControl w:val="0"/>
        <w:tabs>
          <w:tab w:val="left" w:pos="5779"/>
        </w:tabs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1C19BD34" w14:textId="227C41D1" w:rsidR="007F3212" w:rsidRDefault="007F3212" w:rsidP="00A70EFD">
      <w:pPr>
        <w:widowControl w:val="0"/>
        <w:tabs>
          <w:tab w:val="left" w:pos="5779"/>
        </w:tabs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13F5C52C" w14:textId="5699DF15" w:rsidR="007F3212" w:rsidRDefault="007F3212" w:rsidP="00A70EFD">
      <w:pPr>
        <w:widowControl w:val="0"/>
        <w:tabs>
          <w:tab w:val="left" w:pos="5779"/>
        </w:tabs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68100803" w14:textId="4A103DB2" w:rsidR="007F3212" w:rsidRDefault="007F3212" w:rsidP="00A70EFD">
      <w:pPr>
        <w:widowControl w:val="0"/>
        <w:tabs>
          <w:tab w:val="left" w:pos="5779"/>
        </w:tabs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6C1BB100" w14:textId="7D6236F2" w:rsidR="007F3212" w:rsidRDefault="007F3212" w:rsidP="00A70EFD">
      <w:pPr>
        <w:widowControl w:val="0"/>
        <w:tabs>
          <w:tab w:val="left" w:pos="5779"/>
        </w:tabs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3BE2DC1F" w14:textId="092374FF" w:rsidR="007F3212" w:rsidRDefault="007F3212" w:rsidP="00A70EFD">
      <w:pPr>
        <w:widowControl w:val="0"/>
        <w:tabs>
          <w:tab w:val="left" w:pos="5779"/>
        </w:tabs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304C050C" w14:textId="6F6A6FDA" w:rsidR="007F3212" w:rsidRDefault="007F3212" w:rsidP="00A70EFD">
      <w:pPr>
        <w:widowControl w:val="0"/>
        <w:tabs>
          <w:tab w:val="left" w:pos="5779"/>
        </w:tabs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6151FDDF" w14:textId="218541A2" w:rsidR="007F3212" w:rsidRDefault="007F3212" w:rsidP="00A70EFD">
      <w:pPr>
        <w:widowControl w:val="0"/>
        <w:tabs>
          <w:tab w:val="left" w:pos="5779"/>
        </w:tabs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1033B3BA" w14:textId="2A82B22D" w:rsidR="007F3212" w:rsidRDefault="007F3212" w:rsidP="00A70EFD">
      <w:pPr>
        <w:widowControl w:val="0"/>
        <w:tabs>
          <w:tab w:val="left" w:pos="5779"/>
        </w:tabs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72FA2663" w14:textId="019F8D18" w:rsidR="007F3212" w:rsidRDefault="007F3212" w:rsidP="00A70EFD">
      <w:pPr>
        <w:widowControl w:val="0"/>
        <w:tabs>
          <w:tab w:val="left" w:pos="5779"/>
        </w:tabs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60F47F33" w14:textId="1EC0AB2F" w:rsidR="007F3212" w:rsidRDefault="007F3212" w:rsidP="00A70EFD">
      <w:pPr>
        <w:widowControl w:val="0"/>
        <w:tabs>
          <w:tab w:val="left" w:pos="5779"/>
        </w:tabs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6073FF57" w14:textId="5D17A191" w:rsidR="007F3212" w:rsidRDefault="007F3212" w:rsidP="00A70EFD">
      <w:pPr>
        <w:widowControl w:val="0"/>
        <w:tabs>
          <w:tab w:val="left" w:pos="5779"/>
        </w:tabs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6526C04A" w14:textId="77777777" w:rsidR="007F3212" w:rsidRPr="007F3212" w:rsidRDefault="007F3212" w:rsidP="00A70EFD">
      <w:pPr>
        <w:widowControl w:val="0"/>
        <w:tabs>
          <w:tab w:val="left" w:pos="5779"/>
        </w:tabs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4988F350" w14:textId="77777777" w:rsidR="0000139A" w:rsidRDefault="0000139A" w:rsidP="00A70EFD">
      <w:pPr>
        <w:widowControl w:val="0"/>
        <w:tabs>
          <w:tab w:val="left" w:pos="5779"/>
        </w:tabs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25EB2519" w14:textId="77777777" w:rsidR="0000139A" w:rsidRDefault="0000139A" w:rsidP="00A70EFD">
      <w:pPr>
        <w:widowControl w:val="0"/>
        <w:tabs>
          <w:tab w:val="left" w:pos="5779"/>
        </w:tabs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48FAEC2D" w14:textId="77777777" w:rsidR="0000139A" w:rsidRDefault="0000139A" w:rsidP="00A70EFD">
      <w:pPr>
        <w:widowControl w:val="0"/>
        <w:tabs>
          <w:tab w:val="left" w:pos="5779"/>
        </w:tabs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5D4347BF" w14:textId="77777777" w:rsidR="0000139A" w:rsidRDefault="0000139A" w:rsidP="00A70EFD">
      <w:pPr>
        <w:widowControl w:val="0"/>
        <w:tabs>
          <w:tab w:val="left" w:pos="5779"/>
        </w:tabs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79245C93" w14:textId="77777777" w:rsidR="0000139A" w:rsidRDefault="0000139A" w:rsidP="00A70EFD">
      <w:pPr>
        <w:widowControl w:val="0"/>
        <w:tabs>
          <w:tab w:val="left" w:pos="5779"/>
        </w:tabs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03006CB7" w14:textId="77777777" w:rsidR="0000139A" w:rsidRDefault="0000139A" w:rsidP="00A70EFD">
      <w:pPr>
        <w:widowControl w:val="0"/>
        <w:tabs>
          <w:tab w:val="left" w:pos="5779"/>
        </w:tabs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42575EF4" w14:textId="77777777" w:rsidR="0000139A" w:rsidRDefault="0000139A" w:rsidP="00A70EFD">
      <w:pPr>
        <w:widowControl w:val="0"/>
        <w:tabs>
          <w:tab w:val="left" w:pos="5779"/>
        </w:tabs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2CE29282" w14:textId="77777777" w:rsidR="0000139A" w:rsidRDefault="0000139A" w:rsidP="00A70EFD">
      <w:pPr>
        <w:widowControl w:val="0"/>
        <w:tabs>
          <w:tab w:val="left" w:pos="5779"/>
        </w:tabs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0B1B43DF" w14:textId="77777777" w:rsidR="0000139A" w:rsidRDefault="0000139A" w:rsidP="00A70EFD">
      <w:pPr>
        <w:widowControl w:val="0"/>
        <w:tabs>
          <w:tab w:val="left" w:pos="5779"/>
        </w:tabs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30076FCB" w14:textId="77777777" w:rsidR="0000139A" w:rsidRDefault="0000139A" w:rsidP="00A70EFD">
      <w:pPr>
        <w:widowControl w:val="0"/>
        <w:tabs>
          <w:tab w:val="left" w:pos="5779"/>
        </w:tabs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0D3ED3E8" w14:textId="63ED7974" w:rsidR="00D430A2" w:rsidRPr="007F3212" w:rsidRDefault="00D430A2" w:rsidP="00A70EFD">
      <w:pPr>
        <w:widowControl w:val="0"/>
        <w:tabs>
          <w:tab w:val="left" w:pos="5779"/>
        </w:tabs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7F3212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4.Финансовое обеспечение структурного элемента</w:t>
      </w:r>
    </w:p>
    <w:p w14:paraId="3E543204" w14:textId="77777777" w:rsidR="00D430A2" w:rsidRPr="007F3212" w:rsidRDefault="00D430A2" w:rsidP="00D430A2">
      <w:pPr>
        <w:pStyle w:val="a4"/>
        <w:ind w:left="0" w:firstLine="0"/>
        <w:jc w:val="left"/>
        <w:rPr>
          <w:b/>
          <w:color w:val="000000" w:themeColor="text1"/>
          <w:sz w:val="20"/>
        </w:rPr>
      </w:pPr>
    </w:p>
    <w:tbl>
      <w:tblPr>
        <w:tblStyle w:val="TableNormal"/>
        <w:tblpPr w:leftFromText="180" w:rightFromText="180" w:vertAnchor="text" w:tblpY="1"/>
        <w:tblOverlap w:val="never"/>
        <w:tblW w:w="156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11491"/>
        <w:gridCol w:w="1993"/>
        <w:gridCol w:w="1425"/>
      </w:tblGrid>
      <w:tr w:rsidR="00A442EE" w:rsidRPr="007F3212" w14:paraId="30581190" w14:textId="77777777" w:rsidTr="004238CD">
        <w:trPr>
          <w:trHeight w:val="474"/>
        </w:trPr>
        <w:tc>
          <w:tcPr>
            <w:tcW w:w="705" w:type="dxa"/>
            <w:vMerge w:val="restart"/>
            <w:vAlign w:val="center"/>
          </w:tcPr>
          <w:p w14:paraId="3F0F88E9" w14:textId="77777777" w:rsidR="00407C37" w:rsidRPr="007F3212" w:rsidRDefault="00407C37" w:rsidP="00935258">
            <w:pPr>
              <w:pStyle w:val="TableParagraph"/>
              <w:ind w:left="9"/>
              <w:jc w:val="center"/>
              <w:rPr>
                <w:color w:val="000000" w:themeColor="text1"/>
                <w:sz w:val="24"/>
                <w:lang w:val="ru-RU"/>
              </w:rPr>
            </w:pPr>
            <w:r w:rsidRPr="007F3212">
              <w:rPr>
                <w:color w:val="000000" w:themeColor="text1"/>
                <w:sz w:val="24"/>
                <w:lang w:val="ru-RU"/>
              </w:rPr>
              <w:t xml:space="preserve">№ </w:t>
            </w:r>
            <w:proofErr w:type="gramStart"/>
            <w:r w:rsidRPr="007F3212">
              <w:rPr>
                <w:color w:val="000000" w:themeColor="text1"/>
                <w:sz w:val="24"/>
                <w:lang w:val="ru-RU"/>
              </w:rPr>
              <w:t>п</w:t>
            </w:r>
            <w:proofErr w:type="gramEnd"/>
            <w:r w:rsidRPr="007F3212">
              <w:rPr>
                <w:color w:val="000000" w:themeColor="text1"/>
                <w:sz w:val="24"/>
                <w:lang w:val="ru-RU"/>
              </w:rPr>
              <w:t>/п</w:t>
            </w:r>
          </w:p>
        </w:tc>
        <w:tc>
          <w:tcPr>
            <w:tcW w:w="11491" w:type="dxa"/>
            <w:vMerge w:val="restart"/>
            <w:vAlign w:val="center"/>
          </w:tcPr>
          <w:p w14:paraId="52043B18" w14:textId="77777777" w:rsidR="00407C37" w:rsidRPr="007F3212" w:rsidRDefault="00407C37" w:rsidP="00935258">
            <w:pPr>
              <w:pStyle w:val="TableParagraph"/>
              <w:ind w:left="9"/>
              <w:jc w:val="center"/>
              <w:rPr>
                <w:color w:val="000000" w:themeColor="text1"/>
                <w:sz w:val="24"/>
                <w:lang w:val="ru-RU"/>
              </w:rPr>
            </w:pPr>
            <w:r w:rsidRPr="007F3212">
              <w:rPr>
                <w:color w:val="000000" w:themeColor="text1"/>
                <w:sz w:val="24"/>
                <w:lang w:val="ru-RU"/>
              </w:rPr>
              <w:t>Наименование мероприятия (результата)</w:t>
            </w:r>
          </w:p>
        </w:tc>
        <w:tc>
          <w:tcPr>
            <w:tcW w:w="1993" w:type="dxa"/>
          </w:tcPr>
          <w:p w14:paraId="7050BC93" w14:textId="5BADAE64" w:rsidR="00407C37" w:rsidRPr="007F3212" w:rsidRDefault="00407C37" w:rsidP="00407C37">
            <w:pPr>
              <w:pStyle w:val="TableParagraph"/>
              <w:ind w:firstLine="10"/>
              <w:jc w:val="center"/>
              <w:rPr>
                <w:color w:val="000000" w:themeColor="text1"/>
                <w:sz w:val="24"/>
                <w:lang w:val="ru-RU"/>
              </w:rPr>
            </w:pPr>
            <w:r w:rsidRPr="007F3212">
              <w:rPr>
                <w:color w:val="000000" w:themeColor="text1"/>
                <w:sz w:val="24"/>
                <w:lang w:val="ru-RU"/>
              </w:rPr>
              <w:t>Объем финансового обеспечения по годам реализации, рублей</w:t>
            </w:r>
          </w:p>
        </w:tc>
        <w:tc>
          <w:tcPr>
            <w:tcW w:w="1425" w:type="dxa"/>
            <w:vMerge w:val="restart"/>
            <w:tcBorders>
              <w:right w:val="single" w:sz="4" w:space="0" w:color="auto"/>
            </w:tcBorders>
            <w:vAlign w:val="center"/>
          </w:tcPr>
          <w:p w14:paraId="6C19AEE9" w14:textId="0BC71A83" w:rsidR="00407C37" w:rsidRPr="007F3212" w:rsidRDefault="00407C37" w:rsidP="00935258">
            <w:pPr>
              <w:pStyle w:val="TableParagraph"/>
              <w:ind w:left="10"/>
              <w:jc w:val="center"/>
              <w:rPr>
                <w:color w:val="000000" w:themeColor="text1"/>
                <w:sz w:val="24"/>
              </w:rPr>
            </w:pPr>
            <w:proofErr w:type="spellStart"/>
            <w:r w:rsidRPr="007F3212">
              <w:rPr>
                <w:color w:val="000000" w:themeColor="text1"/>
                <w:sz w:val="24"/>
              </w:rPr>
              <w:t>Всего</w:t>
            </w:r>
            <w:proofErr w:type="spellEnd"/>
          </w:p>
        </w:tc>
      </w:tr>
      <w:tr w:rsidR="00A442EE" w:rsidRPr="007F3212" w14:paraId="18B3405B" w14:textId="77777777" w:rsidTr="004238CD">
        <w:trPr>
          <w:trHeight w:val="199"/>
        </w:trPr>
        <w:tc>
          <w:tcPr>
            <w:tcW w:w="705" w:type="dxa"/>
            <w:vMerge/>
          </w:tcPr>
          <w:p w14:paraId="3DA690F6" w14:textId="77777777" w:rsidR="00F54B4E" w:rsidRPr="007F3212" w:rsidRDefault="00F54B4E" w:rsidP="00935258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1491" w:type="dxa"/>
            <w:vMerge/>
            <w:tcBorders>
              <w:top w:val="nil"/>
            </w:tcBorders>
          </w:tcPr>
          <w:p w14:paraId="3A140A6E" w14:textId="77777777" w:rsidR="00F54B4E" w:rsidRPr="007F3212" w:rsidRDefault="00F54B4E" w:rsidP="00935258">
            <w:pPr>
              <w:rPr>
                <w:color w:val="000000" w:themeColor="text1"/>
                <w:sz w:val="2"/>
                <w:szCs w:val="2"/>
                <w:lang w:val="ru-RU"/>
              </w:rPr>
            </w:pPr>
          </w:p>
        </w:tc>
        <w:tc>
          <w:tcPr>
            <w:tcW w:w="1993" w:type="dxa"/>
          </w:tcPr>
          <w:p w14:paraId="34657DAE" w14:textId="214E0B2D" w:rsidR="00F54B4E" w:rsidRPr="007F3212" w:rsidRDefault="00F54B4E" w:rsidP="00935258">
            <w:pPr>
              <w:pStyle w:val="TableParagraph"/>
              <w:ind w:left="10"/>
              <w:jc w:val="center"/>
              <w:rPr>
                <w:color w:val="000000" w:themeColor="text1"/>
                <w:sz w:val="24"/>
              </w:rPr>
            </w:pPr>
            <w:r w:rsidRPr="007F3212">
              <w:rPr>
                <w:color w:val="000000" w:themeColor="text1"/>
                <w:sz w:val="24"/>
                <w:lang w:val="ru-RU"/>
              </w:rPr>
              <w:t>2026 год</w:t>
            </w:r>
          </w:p>
        </w:tc>
        <w:tc>
          <w:tcPr>
            <w:tcW w:w="1425" w:type="dxa"/>
            <w:vMerge/>
            <w:tcBorders>
              <w:right w:val="single" w:sz="4" w:space="0" w:color="auto"/>
            </w:tcBorders>
          </w:tcPr>
          <w:p w14:paraId="283F1FCA" w14:textId="645F3AF4" w:rsidR="00F54B4E" w:rsidRPr="007F3212" w:rsidRDefault="00F54B4E" w:rsidP="00935258">
            <w:pPr>
              <w:pStyle w:val="TableParagraph"/>
              <w:ind w:left="10"/>
              <w:jc w:val="center"/>
              <w:rPr>
                <w:color w:val="000000" w:themeColor="text1"/>
                <w:sz w:val="24"/>
              </w:rPr>
            </w:pPr>
          </w:p>
        </w:tc>
      </w:tr>
      <w:tr w:rsidR="00A442EE" w:rsidRPr="007F3212" w14:paraId="5EBF9E10" w14:textId="77777777" w:rsidTr="004238CD">
        <w:trPr>
          <w:trHeight w:val="253"/>
        </w:trPr>
        <w:tc>
          <w:tcPr>
            <w:tcW w:w="705" w:type="dxa"/>
          </w:tcPr>
          <w:p w14:paraId="2FB8B0D6" w14:textId="77777777" w:rsidR="00F54B4E" w:rsidRPr="007F3212" w:rsidRDefault="00F54B4E" w:rsidP="00935258">
            <w:pPr>
              <w:pStyle w:val="TableParagraph"/>
              <w:ind w:left="9" w:right="3"/>
              <w:jc w:val="center"/>
              <w:rPr>
                <w:color w:val="000000" w:themeColor="text1"/>
                <w:sz w:val="24"/>
                <w:lang w:val="ru-RU"/>
              </w:rPr>
            </w:pPr>
            <w:r w:rsidRPr="007F3212">
              <w:rPr>
                <w:color w:val="000000" w:themeColor="text1"/>
                <w:sz w:val="24"/>
                <w:lang w:val="ru-RU"/>
              </w:rPr>
              <w:t>1</w:t>
            </w:r>
          </w:p>
        </w:tc>
        <w:tc>
          <w:tcPr>
            <w:tcW w:w="11491" w:type="dxa"/>
          </w:tcPr>
          <w:p w14:paraId="5B64CA0C" w14:textId="77777777" w:rsidR="00F54B4E" w:rsidRPr="007F3212" w:rsidRDefault="00F54B4E" w:rsidP="00935258">
            <w:pPr>
              <w:pStyle w:val="TableParagraph"/>
              <w:ind w:left="9" w:right="3"/>
              <w:jc w:val="center"/>
              <w:rPr>
                <w:color w:val="000000" w:themeColor="text1"/>
                <w:sz w:val="24"/>
                <w:lang w:val="ru-RU"/>
              </w:rPr>
            </w:pPr>
            <w:r w:rsidRPr="007F3212">
              <w:rPr>
                <w:color w:val="000000" w:themeColor="text1"/>
                <w:sz w:val="24"/>
                <w:lang w:val="ru-RU"/>
              </w:rPr>
              <w:t>2</w:t>
            </w:r>
          </w:p>
        </w:tc>
        <w:tc>
          <w:tcPr>
            <w:tcW w:w="1993" w:type="dxa"/>
          </w:tcPr>
          <w:p w14:paraId="1195B6B4" w14:textId="592ABDAF" w:rsidR="00F54B4E" w:rsidRPr="007F3212" w:rsidRDefault="00F54B4E" w:rsidP="00935258">
            <w:pPr>
              <w:pStyle w:val="TableParagraph"/>
              <w:ind w:left="10"/>
              <w:jc w:val="center"/>
              <w:rPr>
                <w:color w:val="000000" w:themeColor="text1"/>
                <w:sz w:val="24"/>
                <w:lang w:val="ru-RU"/>
              </w:rPr>
            </w:pPr>
          </w:p>
        </w:tc>
        <w:tc>
          <w:tcPr>
            <w:tcW w:w="1425" w:type="dxa"/>
          </w:tcPr>
          <w:p w14:paraId="7EF02B72" w14:textId="3030BF61" w:rsidR="00F54B4E" w:rsidRPr="007F3212" w:rsidRDefault="00F54B4E" w:rsidP="00935258">
            <w:pPr>
              <w:pStyle w:val="TableParagraph"/>
              <w:ind w:left="10"/>
              <w:jc w:val="center"/>
              <w:rPr>
                <w:color w:val="000000" w:themeColor="text1"/>
                <w:sz w:val="24"/>
                <w:lang w:val="ru-RU"/>
              </w:rPr>
            </w:pPr>
          </w:p>
        </w:tc>
      </w:tr>
      <w:tr w:rsidR="00A442EE" w:rsidRPr="00A442EE" w14:paraId="3713B996" w14:textId="77777777" w:rsidTr="004238CD">
        <w:trPr>
          <w:trHeight w:val="267"/>
        </w:trPr>
        <w:tc>
          <w:tcPr>
            <w:tcW w:w="705" w:type="dxa"/>
          </w:tcPr>
          <w:p w14:paraId="781FAA25" w14:textId="77777777" w:rsidR="00A43E50" w:rsidRPr="00377160" w:rsidRDefault="00A43E50" w:rsidP="00935258">
            <w:pPr>
              <w:pStyle w:val="TableParagraph"/>
              <w:tabs>
                <w:tab w:val="left" w:pos="2111"/>
              </w:tabs>
              <w:ind w:left="62" w:right="46"/>
              <w:jc w:val="center"/>
              <w:rPr>
                <w:color w:val="000000" w:themeColor="text1"/>
                <w:sz w:val="24"/>
                <w:lang w:val="ru-RU"/>
              </w:rPr>
            </w:pPr>
            <w:r w:rsidRPr="00377160">
              <w:rPr>
                <w:color w:val="000000" w:themeColor="text1"/>
                <w:sz w:val="24"/>
                <w:lang w:val="ru-RU"/>
              </w:rPr>
              <w:t>1</w:t>
            </w:r>
          </w:p>
        </w:tc>
        <w:tc>
          <w:tcPr>
            <w:tcW w:w="14909" w:type="dxa"/>
            <w:gridSpan w:val="3"/>
          </w:tcPr>
          <w:p w14:paraId="71CF4194" w14:textId="61C94CFA" w:rsidR="00A43E50" w:rsidRPr="00377160" w:rsidRDefault="002F5519" w:rsidP="00CA247B">
            <w:pPr>
              <w:pStyle w:val="TableParagraph"/>
              <w:jc w:val="both"/>
              <w:rPr>
                <w:i/>
                <w:iCs/>
                <w:color w:val="000000" w:themeColor="text1"/>
                <w:lang w:val="ru-RU"/>
              </w:rPr>
            </w:pPr>
            <w:r w:rsidRPr="00377160">
              <w:rPr>
                <w:rFonts w:eastAsiaTheme="minorEastAsia"/>
                <w:i/>
                <w:color w:val="000000" w:themeColor="text1"/>
                <w:sz w:val="24"/>
                <w:szCs w:val="24"/>
                <w:lang w:val="ru-RU"/>
              </w:rPr>
              <w:t>Задача</w:t>
            </w:r>
            <w:proofErr w:type="gramStart"/>
            <w:r w:rsidRPr="00377160">
              <w:rPr>
                <w:rFonts w:eastAsiaTheme="minorEastAsia"/>
                <w:i/>
                <w:color w:val="000000" w:themeColor="text1"/>
                <w:sz w:val="24"/>
                <w:szCs w:val="24"/>
                <w:lang w:val="ru-RU"/>
              </w:rPr>
              <w:t>1</w:t>
            </w:r>
            <w:proofErr w:type="gramEnd"/>
            <w:r w:rsidRPr="00377160">
              <w:rPr>
                <w:rFonts w:eastAsiaTheme="minorEastAsia"/>
                <w:i/>
                <w:color w:val="000000" w:themeColor="text1"/>
                <w:sz w:val="24"/>
                <w:szCs w:val="24"/>
                <w:lang w:val="ru-RU"/>
              </w:rPr>
              <w:t xml:space="preserve">: </w:t>
            </w:r>
            <w:r w:rsidR="00CA247B" w:rsidRPr="00CA247B">
              <w:rPr>
                <w:rFonts w:eastAsiaTheme="minorEastAsia"/>
                <w:i/>
                <w:color w:val="000000" w:themeColor="text1"/>
                <w:sz w:val="24"/>
                <w:szCs w:val="24"/>
                <w:lang w:val="ru-RU"/>
              </w:rPr>
              <w:t>Техническое оборудование и охрана объектов социальной сферы и жизнеобеспечения в соответствии с требованиями антитеррористической защищенности</w:t>
            </w:r>
          </w:p>
        </w:tc>
      </w:tr>
      <w:tr w:rsidR="00A442EE" w:rsidRPr="00A442EE" w14:paraId="7D0D20F6" w14:textId="77777777" w:rsidTr="004238CD">
        <w:trPr>
          <w:trHeight w:val="424"/>
        </w:trPr>
        <w:tc>
          <w:tcPr>
            <w:tcW w:w="705" w:type="dxa"/>
            <w:vMerge w:val="restart"/>
          </w:tcPr>
          <w:p w14:paraId="3D5FD29E" w14:textId="1D39A79A" w:rsidR="004238CD" w:rsidRPr="00377160" w:rsidRDefault="004238CD" w:rsidP="00935258">
            <w:pPr>
              <w:pStyle w:val="TableParagraph"/>
              <w:ind w:left="62"/>
              <w:jc w:val="center"/>
              <w:rPr>
                <w:color w:val="000000" w:themeColor="text1"/>
                <w:sz w:val="24"/>
                <w:lang w:val="ru-RU"/>
              </w:rPr>
            </w:pPr>
            <w:r w:rsidRPr="00377160">
              <w:rPr>
                <w:color w:val="000000" w:themeColor="text1"/>
                <w:sz w:val="24"/>
                <w:lang w:val="ru-RU"/>
              </w:rPr>
              <w:t>1.1</w:t>
            </w:r>
          </w:p>
        </w:tc>
        <w:tc>
          <w:tcPr>
            <w:tcW w:w="14909" w:type="dxa"/>
            <w:gridSpan w:val="3"/>
          </w:tcPr>
          <w:p w14:paraId="201FBFC8" w14:textId="001C100C" w:rsidR="004238CD" w:rsidRPr="00377160" w:rsidRDefault="00377160" w:rsidP="004238CD">
            <w:pPr>
              <w:pStyle w:val="TableParagraph"/>
              <w:jc w:val="both"/>
              <w:rPr>
                <w:color w:val="000000" w:themeColor="text1"/>
                <w:sz w:val="24"/>
                <w:lang w:val="ru-RU"/>
              </w:rPr>
            </w:pPr>
            <w:r w:rsidRPr="00377160">
              <w:rPr>
                <w:color w:val="000000" w:themeColor="text1"/>
                <w:sz w:val="24"/>
                <w:szCs w:val="24"/>
                <w:lang w:val="ru-RU"/>
              </w:rPr>
              <w:t>Мероприятие «</w:t>
            </w:r>
            <w:r w:rsidR="0070745C" w:rsidRPr="00B810DA">
              <w:rPr>
                <w:sz w:val="24"/>
                <w:szCs w:val="24"/>
                <w:lang w:val="ru-RU"/>
              </w:rPr>
              <w:t>Оплачены сре</w:t>
            </w:r>
            <w:proofErr w:type="gramStart"/>
            <w:r w:rsidR="0070745C" w:rsidRPr="00B810DA">
              <w:rPr>
                <w:sz w:val="24"/>
                <w:szCs w:val="24"/>
                <w:lang w:val="ru-RU"/>
              </w:rPr>
              <w:t>дств тр</w:t>
            </w:r>
            <w:proofErr w:type="gramEnd"/>
            <w:r w:rsidR="0070745C" w:rsidRPr="00B810DA">
              <w:rPr>
                <w:sz w:val="24"/>
                <w:szCs w:val="24"/>
                <w:lang w:val="ru-RU"/>
              </w:rPr>
              <w:t>евожной сигнализации, установленные на объектах управления образования Пугачевского муниципального</w:t>
            </w:r>
            <w:r w:rsidR="0070745C">
              <w:rPr>
                <w:sz w:val="24"/>
                <w:szCs w:val="24"/>
                <w:lang w:val="ru-RU"/>
              </w:rPr>
              <w:t xml:space="preserve"> района Саратовской области</w:t>
            </w:r>
            <w:r w:rsidRPr="00377160">
              <w:rPr>
                <w:color w:val="000000" w:themeColor="text1"/>
                <w:sz w:val="24"/>
                <w:szCs w:val="24"/>
                <w:lang w:val="ru-RU"/>
              </w:rPr>
              <w:t>»</w:t>
            </w:r>
          </w:p>
        </w:tc>
      </w:tr>
      <w:tr w:rsidR="00377160" w:rsidRPr="00A442EE" w14:paraId="63F976F7" w14:textId="77777777" w:rsidTr="004238CD">
        <w:trPr>
          <w:trHeight w:val="265"/>
        </w:trPr>
        <w:tc>
          <w:tcPr>
            <w:tcW w:w="705" w:type="dxa"/>
            <w:vMerge/>
          </w:tcPr>
          <w:p w14:paraId="2E452DE7" w14:textId="77777777" w:rsidR="00377160" w:rsidRPr="00377160" w:rsidRDefault="00377160" w:rsidP="00377160">
            <w:pPr>
              <w:pStyle w:val="TableParagraph"/>
              <w:tabs>
                <w:tab w:val="left" w:pos="706"/>
              </w:tabs>
              <w:ind w:left="62"/>
              <w:jc w:val="center"/>
              <w:rPr>
                <w:color w:val="000000" w:themeColor="text1"/>
                <w:sz w:val="24"/>
                <w:lang w:val="ru-RU"/>
              </w:rPr>
            </w:pPr>
          </w:p>
        </w:tc>
        <w:tc>
          <w:tcPr>
            <w:tcW w:w="11491" w:type="dxa"/>
          </w:tcPr>
          <w:p w14:paraId="2EFEBBDA" w14:textId="60453124" w:rsidR="00377160" w:rsidRPr="00377160" w:rsidRDefault="00377160" w:rsidP="00377160">
            <w:pPr>
              <w:pStyle w:val="TableParagraph"/>
              <w:ind w:left="62" w:right="539"/>
              <w:rPr>
                <w:color w:val="000000" w:themeColor="text1"/>
                <w:sz w:val="24"/>
                <w:lang w:val="ru-RU"/>
              </w:rPr>
            </w:pPr>
            <w:proofErr w:type="spellStart"/>
            <w:r w:rsidRPr="00377160">
              <w:rPr>
                <w:color w:val="000000" w:themeColor="text1"/>
                <w:sz w:val="24"/>
              </w:rPr>
              <w:t>всего</w:t>
            </w:r>
            <w:proofErr w:type="spellEnd"/>
            <w:r w:rsidRPr="00377160">
              <w:rPr>
                <w:color w:val="000000" w:themeColor="text1"/>
                <w:sz w:val="24"/>
              </w:rPr>
              <w:t xml:space="preserve">, в </w:t>
            </w:r>
            <w:proofErr w:type="spellStart"/>
            <w:r w:rsidRPr="00377160">
              <w:rPr>
                <w:color w:val="000000" w:themeColor="text1"/>
                <w:sz w:val="24"/>
              </w:rPr>
              <w:t>том</w:t>
            </w:r>
            <w:proofErr w:type="spellEnd"/>
            <w:r w:rsidRPr="00377160">
              <w:rPr>
                <w:color w:val="000000" w:themeColor="text1"/>
                <w:sz w:val="24"/>
              </w:rPr>
              <w:t xml:space="preserve"> </w:t>
            </w:r>
            <w:proofErr w:type="spellStart"/>
            <w:r w:rsidRPr="00377160">
              <w:rPr>
                <w:color w:val="000000" w:themeColor="text1"/>
                <w:sz w:val="24"/>
              </w:rPr>
              <w:t>числе</w:t>
            </w:r>
            <w:proofErr w:type="spellEnd"/>
            <w:r w:rsidRPr="00377160">
              <w:rPr>
                <w:color w:val="000000" w:themeColor="text1"/>
                <w:sz w:val="24"/>
              </w:rPr>
              <w:t>:</w:t>
            </w:r>
          </w:p>
        </w:tc>
        <w:tc>
          <w:tcPr>
            <w:tcW w:w="1993" w:type="dxa"/>
          </w:tcPr>
          <w:p w14:paraId="7D79783A" w14:textId="10C7DC22" w:rsidR="00377160" w:rsidRPr="00377160" w:rsidRDefault="00377160" w:rsidP="00377160">
            <w:pPr>
              <w:pStyle w:val="TableParagraph"/>
              <w:jc w:val="center"/>
              <w:rPr>
                <w:color w:val="000000" w:themeColor="text1"/>
                <w:lang w:val="ru-RU"/>
              </w:rPr>
            </w:pPr>
            <w:r w:rsidRPr="00377160">
              <w:rPr>
                <w:color w:val="000000" w:themeColor="text1"/>
                <w:lang w:val="ru-RU"/>
              </w:rPr>
              <w:t>1082,8</w:t>
            </w:r>
          </w:p>
        </w:tc>
        <w:tc>
          <w:tcPr>
            <w:tcW w:w="1425" w:type="dxa"/>
          </w:tcPr>
          <w:p w14:paraId="380647B3" w14:textId="064F918E" w:rsidR="00377160" w:rsidRPr="00377160" w:rsidRDefault="00377160" w:rsidP="00377160">
            <w:pPr>
              <w:pStyle w:val="TableParagraph"/>
              <w:jc w:val="center"/>
              <w:rPr>
                <w:color w:val="000000" w:themeColor="text1"/>
                <w:lang w:val="ru-RU"/>
              </w:rPr>
            </w:pPr>
            <w:r w:rsidRPr="00377160">
              <w:rPr>
                <w:color w:val="000000" w:themeColor="text1"/>
                <w:lang w:val="ru-RU"/>
              </w:rPr>
              <w:t>1082,8</w:t>
            </w:r>
          </w:p>
        </w:tc>
      </w:tr>
      <w:tr w:rsidR="00377160" w:rsidRPr="00A442EE" w14:paraId="7FB63C8A" w14:textId="77777777" w:rsidTr="004238CD">
        <w:trPr>
          <w:trHeight w:val="265"/>
        </w:trPr>
        <w:tc>
          <w:tcPr>
            <w:tcW w:w="705" w:type="dxa"/>
            <w:vMerge/>
          </w:tcPr>
          <w:p w14:paraId="7455D2DF" w14:textId="77777777" w:rsidR="00377160" w:rsidRPr="00377160" w:rsidRDefault="00377160" w:rsidP="00377160">
            <w:pPr>
              <w:pStyle w:val="TableParagraph"/>
              <w:tabs>
                <w:tab w:val="left" w:pos="706"/>
              </w:tabs>
              <w:ind w:left="62"/>
              <w:jc w:val="center"/>
              <w:rPr>
                <w:color w:val="000000" w:themeColor="text1"/>
                <w:sz w:val="24"/>
                <w:lang w:val="ru-RU"/>
              </w:rPr>
            </w:pPr>
          </w:p>
        </w:tc>
        <w:tc>
          <w:tcPr>
            <w:tcW w:w="11491" w:type="dxa"/>
          </w:tcPr>
          <w:p w14:paraId="1B87997E" w14:textId="22CAB3F4" w:rsidR="00377160" w:rsidRPr="0000139A" w:rsidRDefault="00377160" w:rsidP="00377160">
            <w:pPr>
              <w:pStyle w:val="TableParagraph"/>
              <w:ind w:left="62" w:right="539"/>
              <w:rPr>
                <w:color w:val="000000" w:themeColor="text1"/>
                <w:sz w:val="24"/>
                <w:lang w:val="ru-RU"/>
              </w:rPr>
            </w:pPr>
            <w:proofErr w:type="spellStart"/>
            <w:r w:rsidRPr="00377160">
              <w:rPr>
                <w:color w:val="000000" w:themeColor="text1"/>
                <w:sz w:val="24"/>
              </w:rPr>
              <w:t>федеральный</w:t>
            </w:r>
            <w:proofErr w:type="spellEnd"/>
            <w:r w:rsidRPr="00377160">
              <w:rPr>
                <w:color w:val="000000" w:themeColor="text1"/>
                <w:sz w:val="24"/>
              </w:rPr>
              <w:t xml:space="preserve"> </w:t>
            </w:r>
            <w:proofErr w:type="spellStart"/>
            <w:r w:rsidRPr="00377160">
              <w:rPr>
                <w:color w:val="000000" w:themeColor="text1"/>
                <w:sz w:val="24"/>
              </w:rPr>
              <w:t>бюджет</w:t>
            </w:r>
            <w:proofErr w:type="spellEnd"/>
            <w:r w:rsidR="0000139A">
              <w:rPr>
                <w:color w:val="000000" w:themeColor="text1"/>
                <w:sz w:val="24"/>
                <w:lang w:val="ru-RU"/>
              </w:rPr>
              <w:t xml:space="preserve"> (прогнозно)</w:t>
            </w:r>
          </w:p>
        </w:tc>
        <w:tc>
          <w:tcPr>
            <w:tcW w:w="1993" w:type="dxa"/>
          </w:tcPr>
          <w:p w14:paraId="3C184094" w14:textId="6925E9FE" w:rsidR="00377160" w:rsidRPr="00377160" w:rsidRDefault="00377160" w:rsidP="00377160">
            <w:pPr>
              <w:pStyle w:val="TableParagraph"/>
              <w:jc w:val="center"/>
              <w:rPr>
                <w:color w:val="000000" w:themeColor="text1"/>
                <w:lang w:val="ru-RU"/>
              </w:rPr>
            </w:pPr>
            <w:r w:rsidRPr="00377160">
              <w:rPr>
                <w:color w:val="000000" w:themeColor="text1"/>
                <w:lang w:val="ru-RU"/>
              </w:rPr>
              <w:t>0,0</w:t>
            </w:r>
          </w:p>
        </w:tc>
        <w:tc>
          <w:tcPr>
            <w:tcW w:w="1425" w:type="dxa"/>
          </w:tcPr>
          <w:p w14:paraId="09724463" w14:textId="62D9035D" w:rsidR="00377160" w:rsidRPr="00377160" w:rsidRDefault="00377160" w:rsidP="00377160">
            <w:pPr>
              <w:pStyle w:val="TableParagraph"/>
              <w:jc w:val="center"/>
              <w:rPr>
                <w:color w:val="000000" w:themeColor="text1"/>
                <w:lang w:val="ru-RU"/>
              </w:rPr>
            </w:pPr>
            <w:r w:rsidRPr="00377160">
              <w:rPr>
                <w:color w:val="000000" w:themeColor="text1"/>
                <w:lang w:val="ru-RU"/>
              </w:rPr>
              <w:t>0,0</w:t>
            </w:r>
          </w:p>
        </w:tc>
      </w:tr>
      <w:tr w:rsidR="00377160" w:rsidRPr="00A442EE" w14:paraId="03CD503A" w14:textId="77777777" w:rsidTr="004238CD">
        <w:trPr>
          <w:trHeight w:val="265"/>
        </w:trPr>
        <w:tc>
          <w:tcPr>
            <w:tcW w:w="705" w:type="dxa"/>
            <w:vMerge/>
          </w:tcPr>
          <w:p w14:paraId="0D3D6B47" w14:textId="77777777" w:rsidR="00377160" w:rsidRPr="00377160" w:rsidRDefault="00377160" w:rsidP="00377160">
            <w:pPr>
              <w:pStyle w:val="TableParagraph"/>
              <w:tabs>
                <w:tab w:val="left" w:pos="706"/>
              </w:tabs>
              <w:ind w:left="62"/>
              <w:jc w:val="center"/>
              <w:rPr>
                <w:color w:val="000000" w:themeColor="text1"/>
                <w:sz w:val="24"/>
                <w:lang w:val="ru-RU"/>
              </w:rPr>
            </w:pPr>
          </w:p>
        </w:tc>
        <w:tc>
          <w:tcPr>
            <w:tcW w:w="11491" w:type="dxa"/>
          </w:tcPr>
          <w:p w14:paraId="08494110" w14:textId="515F43EE" w:rsidR="00377160" w:rsidRPr="0000139A" w:rsidRDefault="00377160" w:rsidP="00377160">
            <w:pPr>
              <w:pStyle w:val="TableParagraph"/>
              <w:ind w:left="62" w:right="539"/>
              <w:rPr>
                <w:color w:val="000000" w:themeColor="text1"/>
                <w:sz w:val="24"/>
                <w:lang w:val="ru-RU"/>
              </w:rPr>
            </w:pPr>
            <w:proofErr w:type="spellStart"/>
            <w:r w:rsidRPr="00377160">
              <w:rPr>
                <w:color w:val="000000" w:themeColor="text1"/>
                <w:sz w:val="24"/>
              </w:rPr>
              <w:t>областной</w:t>
            </w:r>
            <w:proofErr w:type="spellEnd"/>
            <w:r w:rsidRPr="00377160">
              <w:rPr>
                <w:color w:val="000000" w:themeColor="text1"/>
                <w:sz w:val="24"/>
              </w:rPr>
              <w:t xml:space="preserve"> </w:t>
            </w:r>
            <w:proofErr w:type="spellStart"/>
            <w:r w:rsidRPr="00377160">
              <w:rPr>
                <w:color w:val="000000" w:themeColor="text1"/>
                <w:sz w:val="24"/>
              </w:rPr>
              <w:t>бюджет</w:t>
            </w:r>
            <w:proofErr w:type="spellEnd"/>
            <w:r w:rsidR="0000139A">
              <w:rPr>
                <w:color w:val="000000" w:themeColor="text1"/>
                <w:sz w:val="24"/>
                <w:lang w:val="ru-RU"/>
              </w:rPr>
              <w:t xml:space="preserve"> (прогнозно)</w:t>
            </w:r>
          </w:p>
        </w:tc>
        <w:tc>
          <w:tcPr>
            <w:tcW w:w="1993" w:type="dxa"/>
          </w:tcPr>
          <w:p w14:paraId="7D51B41D" w14:textId="1C952521" w:rsidR="00377160" w:rsidRPr="00377160" w:rsidRDefault="00377160" w:rsidP="00377160">
            <w:pPr>
              <w:pStyle w:val="TableParagraph"/>
              <w:jc w:val="center"/>
              <w:rPr>
                <w:color w:val="000000" w:themeColor="text1"/>
                <w:lang w:val="ru-RU"/>
              </w:rPr>
            </w:pPr>
            <w:r w:rsidRPr="00377160">
              <w:rPr>
                <w:color w:val="000000" w:themeColor="text1"/>
                <w:lang w:val="ru-RU"/>
              </w:rPr>
              <w:t>0,0</w:t>
            </w:r>
          </w:p>
        </w:tc>
        <w:tc>
          <w:tcPr>
            <w:tcW w:w="1425" w:type="dxa"/>
          </w:tcPr>
          <w:p w14:paraId="4277AA4E" w14:textId="7F869DD3" w:rsidR="00377160" w:rsidRPr="00377160" w:rsidRDefault="00377160" w:rsidP="00377160">
            <w:pPr>
              <w:pStyle w:val="TableParagraph"/>
              <w:jc w:val="center"/>
              <w:rPr>
                <w:color w:val="000000" w:themeColor="text1"/>
                <w:lang w:val="ru-RU"/>
              </w:rPr>
            </w:pPr>
            <w:r w:rsidRPr="00377160">
              <w:rPr>
                <w:color w:val="000000" w:themeColor="text1"/>
                <w:lang w:val="ru-RU"/>
              </w:rPr>
              <w:t>0,0</w:t>
            </w:r>
          </w:p>
        </w:tc>
      </w:tr>
      <w:tr w:rsidR="00377160" w:rsidRPr="00A442EE" w14:paraId="0DCB0D82" w14:textId="77777777" w:rsidTr="004238CD">
        <w:trPr>
          <w:trHeight w:val="265"/>
        </w:trPr>
        <w:tc>
          <w:tcPr>
            <w:tcW w:w="705" w:type="dxa"/>
            <w:vMerge/>
          </w:tcPr>
          <w:p w14:paraId="768B6508" w14:textId="77777777" w:rsidR="00377160" w:rsidRPr="00377160" w:rsidRDefault="00377160" w:rsidP="00377160">
            <w:pPr>
              <w:pStyle w:val="TableParagraph"/>
              <w:tabs>
                <w:tab w:val="left" w:pos="706"/>
              </w:tabs>
              <w:ind w:left="62"/>
              <w:jc w:val="center"/>
              <w:rPr>
                <w:color w:val="000000" w:themeColor="text1"/>
                <w:sz w:val="24"/>
                <w:lang w:val="ru-RU"/>
              </w:rPr>
            </w:pPr>
          </w:p>
        </w:tc>
        <w:tc>
          <w:tcPr>
            <w:tcW w:w="11491" w:type="dxa"/>
          </w:tcPr>
          <w:p w14:paraId="5CAFEB4D" w14:textId="15059254" w:rsidR="00377160" w:rsidRPr="00377160" w:rsidRDefault="00377160" w:rsidP="00377160">
            <w:pPr>
              <w:pStyle w:val="TableParagraph"/>
              <w:ind w:left="62" w:right="539"/>
              <w:rPr>
                <w:color w:val="000000" w:themeColor="text1"/>
                <w:sz w:val="24"/>
                <w:lang w:val="ru-RU"/>
              </w:rPr>
            </w:pPr>
            <w:proofErr w:type="spellStart"/>
            <w:r w:rsidRPr="00377160">
              <w:rPr>
                <w:color w:val="000000" w:themeColor="text1"/>
                <w:sz w:val="24"/>
              </w:rPr>
              <w:t>местный</w:t>
            </w:r>
            <w:proofErr w:type="spellEnd"/>
            <w:r w:rsidRPr="00377160">
              <w:rPr>
                <w:color w:val="000000" w:themeColor="text1"/>
                <w:sz w:val="24"/>
              </w:rPr>
              <w:t xml:space="preserve"> </w:t>
            </w:r>
            <w:proofErr w:type="spellStart"/>
            <w:r w:rsidRPr="00377160">
              <w:rPr>
                <w:color w:val="000000" w:themeColor="text1"/>
                <w:sz w:val="24"/>
              </w:rPr>
              <w:t>бюджет</w:t>
            </w:r>
            <w:proofErr w:type="spellEnd"/>
          </w:p>
        </w:tc>
        <w:tc>
          <w:tcPr>
            <w:tcW w:w="1993" w:type="dxa"/>
          </w:tcPr>
          <w:p w14:paraId="63E2CB80" w14:textId="0BD7D4B5" w:rsidR="00377160" w:rsidRPr="00377160" w:rsidRDefault="00377160" w:rsidP="00377160">
            <w:pPr>
              <w:pStyle w:val="TableParagraph"/>
              <w:jc w:val="center"/>
              <w:rPr>
                <w:color w:val="000000" w:themeColor="text1"/>
                <w:lang w:val="ru-RU"/>
              </w:rPr>
            </w:pPr>
            <w:r w:rsidRPr="00377160">
              <w:rPr>
                <w:color w:val="000000" w:themeColor="text1"/>
                <w:lang w:val="ru-RU"/>
              </w:rPr>
              <w:t>1082,8</w:t>
            </w:r>
          </w:p>
        </w:tc>
        <w:tc>
          <w:tcPr>
            <w:tcW w:w="1425" w:type="dxa"/>
          </w:tcPr>
          <w:p w14:paraId="0EA5E83C" w14:textId="41AA74B3" w:rsidR="00377160" w:rsidRPr="00377160" w:rsidRDefault="00377160" w:rsidP="00377160">
            <w:pPr>
              <w:pStyle w:val="TableParagraph"/>
              <w:jc w:val="center"/>
              <w:rPr>
                <w:color w:val="000000" w:themeColor="text1"/>
                <w:lang w:val="ru-RU"/>
              </w:rPr>
            </w:pPr>
            <w:r w:rsidRPr="00377160">
              <w:rPr>
                <w:color w:val="000000" w:themeColor="text1"/>
                <w:lang w:val="ru-RU"/>
              </w:rPr>
              <w:t>1082,8</w:t>
            </w:r>
          </w:p>
        </w:tc>
      </w:tr>
      <w:tr w:rsidR="00377160" w:rsidRPr="00A442EE" w14:paraId="40C2B38C" w14:textId="77777777" w:rsidTr="004238CD">
        <w:trPr>
          <w:trHeight w:val="265"/>
        </w:trPr>
        <w:tc>
          <w:tcPr>
            <w:tcW w:w="705" w:type="dxa"/>
            <w:vMerge/>
          </w:tcPr>
          <w:p w14:paraId="41D1E12F" w14:textId="77777777" w:rsidR="00377160" w:rsidRPr="00377160" w:rsidRDefault="00377160" w:rsidP="00377160">
            <w:pPr>
              <w:pStyle w:val="TableParagraph"/>
              <w:tabs>
                <w:tab w:val="left" w:pos="706"/>
              </w:tabs>
              <w:ind w:left="62"/>
              <w:jc w:val="center"/>
              <w:rPr>
                <w:color w:val="000000" w:themeColor="text1"/>
                <w:sz w:val="24"/>
                <w:lang w:val="ru-RU"/>
              </w:rPr>
            </w:pPr>
          </w:p>
        </w:tc>
        <w:tc>
          <w:tcPr>
            <w:tcW w:w="11491" w:type="dxa"/>
          </w:tcPr>
          <w:p w14:paraId="2BB8A151" w14:textId="666A556F" w:rsidR="00377160" w:rsidRPr="00377160" w:rsidRDefault="00377160" w:rsidP="00377160">
            <w:pPr>
              <w:pStyle w:val="TableParagraph"/>
              <w:ind w:left="62" w:right="539"/>
              <w:rPr>
                <w:color w:val="000000" w:themeColor="text1"/>
                <w:sz w:val="24"/>
                <w:lang w:val="ru-RU"/>
              </w:rPr>
            </w:pPr>
            <w:proofErr w:type="spellStart"/>
            <w:r w:rsidRPr="00377160">
              <w:rPr>
                <w:color w:val="000000" w:themeColor="text1"/>
                <w:sz w:val="24"/>
              </w:rPr>
              <w:t>иные</w:t>
            </w:r>
            <w:proofErr w:type="spellEnd"/>
            <w:r w:rsidRPr="00377160">
              <w:rPr>
                <w:color w:val="000000" w:themeColor="text1"/>
                <w:sz w:val="24"/>
              </w:rPr>
              <w:t xml:space="preserve"> </w:t>
            </w:r>
            <w:r w:rsidRPr="00377160">
              <w:rPr>
                <w:color w:val="000000" w:themeColor="text1"/>
                <w:sz w:val="24"/>
                <w:lang w:val="ru-RU"/>
              </w:rPr>
              <w:t>источники</w:t>
            </w:r>
            <w:r w:rsidR="0000139A">
              <w:rPr>
                <w:color w:val="000000" w:themeColor="text1"/>
                <w:sz w:val="24"/>
                <w:lang w:val="ru-RU"/>
              </w:rPr>
              <w:t xml:space="preserve"> (прогнозно)</w:t>
            </w:r>
          </w:p>
        </w:tc>
        <w:tc>
          <w:tcPr>
            <w:tcW w:w="1993" w:type="dxa"/>
          </w:tcPr>
          <w:p w14:paraId="651160B6" w14:textId="473FD452" w:rsidR="00377160" w:rsidRPr="00377160" w:rsidRDefault="00377160" w:rsidP="00377160">
            <w:pPr>
              <w:pStyle w:val="TableParagraph"/>
              <w:jc w:val="center"/>
              <w:rPr>
                <w:color w:val="000000" w:themeColor="text1"/>
                <w:lang w:val="ru-RU"/>
              </w:rPr>
            </w:pPr>
            <w:r w:rsidRPr="00377160">
              <w:rPr>
                <w:color w:val="000000" w:themeColor="text1"/>
                <w:lang w:val="ru-RU"/>
              </w:rPr>
              <w:t>0,0</w:t>
            </w:r>
          </w:p>
        </w:tc>
        <w:tc>
          <w:tcPr>
            <w:tcW w:w="1425" w:type="dxa"/>
          </w:tcPr>
          <w:p w14:paraId="66B82079" w14:textId="4E060CEA" w:rsidR="00377160" w:rsidRPr="00377160" w:rsidRDefault="00377160" w:rsidP="00377160">
            <w:pPr>
              <w:pStyle w:val="TableParagraph"/>
              <w:jc w:val="center"/>
              <w:rPr>
                <w:color w:val="000000" w:themeColor="text1"/>
                <w:lang w:val="ru-RU"/>
              </w:rPr>
            </w:pPr>
            <w:r w:rsidRPr="00377160">
              <w:rPr>
                <w:color w:val="000000" w:themeColor="text1"/>
                <w:lang w:val="ru-RU"/>
              </w:rPr>
              <w:t>0,0</w:t>
            </w:r>
          </w:p>
        </w:tc>
      </w:tr>
      <w:tr w:rsidR="00A442EE" w:rsidRPr="00A442EE" w14:paraId="33782ED8" w14:textId="77777777" w:rsidTr="00B87358">
        <w:trPr>
          <w:trHeight w:val="265"/>
        </w:trPr>
        <w:tc>
          <w:tcPr>
            <w:tcW w:w="705" w:type="dxa"/>
            <w:vMerge w:val="restart"/>
          </w:tcPr>
          <w:p w14:paraId="479ABA3A" w14:textId="73155207" w:rsidR="006B58F8" w:rsidRPr="00377160" w:rsidRDefault="006B58F8" w:rsidP="004238CD">
            <w:pPr>
              <w:pStyle w:val="TableParagraph"/>
              <w:tabs>
                <w:tab w:val="left" w:pos="706"/>
              </w:tabs>
              <w:ind w:left="62"/>
              <w:jc w:val="center"/>
              <w:rPr>
                <w:color w:val="000000" w:themeColor="text1"/>
                <w:sz w:val="24"/>
                <w:lang w:val="ru-RU"/>
              </w:rPr>
            </w:pPr>
            <w:r w:rsidRPr="00377160">
              <w:rPr>
                <w:color w:val="000000" w:themeColor="text1"/>
                <w:sz w:val="24"/>
                <w:lang w:val="ru-RU"/>
              </w:rPr>
              <w:t>1.</w:t>
            </w:r>
            <w:r w:rsidR="00377160" w:rsidRPr="00377160">
              <w:rPr>
                <w:color w:val="000000" w:themeColor="text1"/>
                <w:sz w:val="24"/>
                <w:lang w:val="ru-RU"/>
              </w:rPr>
              <w:t>2</w:t>
            </w:r>
          </w:p>
        </w:tc>
        <w:tc>
          <w:tcPr>
            <w:tcW w:w="14909" w:type="dxa"/>
            <w:gridSpan w:val="3"/>
          </w:tcPr>
          <w:p w14:paraId="04DD28F0" w14:textId="5C5545A4" w:rsidR="006B58F8" w:rsidRPr="00377160" w:rsidRDefault="00377160" w:rsidP="006B58F8">
            <w:pPr>
              <w:pStyle w:val="TableParagraph"/>
              <w:jc w:val="both"/>
              <w:rPr>
                <w:color w:val="000000" w:themeColor="text1"/>
                <w:lang w:val="ru-RU"/>
              </w:rPr>
            </w:pPr>
            <w:r w:rsidRPr="00377160">
              <w:rPr>
                <w:color w:val="000000" w:themeColor="text1"/>
                <w:sz w:val="24"/>
                <w:szCs w:val="24"/>
                <w:lang w:val="ru-RU"/>
              </w:rPr>
              <w:t>Мероприятие «Оплачены средства охраны, установленные на объектах органов местного самоуправления Пугачевского муниципального района</w:t>
            </w:r>
            <w:r w:rsidR="006B7DC0">
              <w:rPr>
                <w:color w:val="000000" w:themeColor="text1"/>
                <w:sz w:val="24"/>
                <w:szCs w:val="24"/>
                <w:lang w:val="ru-RU"/>
              </w:rPr>
              <w:t xml:space="preserve">  Саратовской области</w:t>
            </w:r>
            <w:r w:rsidRPr="00377160">
              <w:rPr>
                <w:color w:val="000000" w:themeColor="text1"/>
                <w:sz w:val="24"/>
                <w:szCs w:val="24"/>
                <w:lang w:val="ru-RU"/>
              </w:rPr>
              <w:t>»</w:t>
            </w:r>
          </w:p>
        </w:tc>
      </w:tr>
      <w:tr w:rsidR="00377160" w:rsidRPr="00A442EE" w14:paraId="0EA716C8" w14:textId="77777777" w:rsidTr="004238CD">
        <w:trPr>
          <w:trHeight w:val="265"/>
        </w:trPr>
        <w:tc>
          <w:tcPr>
            <w:tcW w:w="705" w:type="dxa"/>
            <w:vMerge/>
          </w:tcPr>
          <w:p w14:paraId="29CF2662" w14:textId="77777777" w:rsidR="00377160" w:rsidRPr="00377160" w:rsidRDefault="00377160" w:rsidP="00377160">
            <w:pPr>
              <w:pStyle w:val="TableParagraph"/>
              <w:tabs>
                <w:tab w:val="left" w:pos="706"/>
              </w:tabs>
              <w:ind w:left="62"/>
              <w:jc w:val="center"/>
              <w:rPr>
                <w:color w:val="000000" w:themeColor="text1"/>
                <w:sz w:val="24"/>
                <w:lang w:val="ru-RU"/>
              </w:rPr>
            </w:pPr>
          </w:p>
        </w:tc>
        <w:tc>
          <w:tcPr>
            <w:tcW w:w="11491" w:type="dxa"/>
          </w:tcPr>
          <w:p w14:paraId="0B0056B2" w14:textId="610AC327" w:rsidR="00377160" w:rsidRPr="00377160" w:rsidRDefault="00377160" w:rsidP="00377160">
            <w:pPr>
              <w:pStyle w:val="TableParagraph"/>
              <w:ind w:left="62" w:right="539"/>
              <w:rPr>
                <w:color w:val="000000" w:themeColor="text1"/>
                <w:sz w:val="24"/>
                <w:lang w:val="ru-RU"/>
              </w:rPr>
            </w:pPr>
            <w:proofErr w:type="spellStart"/>
            <w:r w:rsidRPr="00377160">
              <w:rPr>
                <w:color w:val="000000" w:themeColor="text1"/>
                <w:sz w:val="24"/>
              </w:rPr>
              <w:t>всего</w:t>
            </w:r>
            <w:proofErr w:type="spellEnd"/>
            <w:r w:rsidRPr="00377160">
              <w:rPr>
                <w:color w:val="000000" w:themeColor="text1"/>
                <w:sz w:val="24"/>
              </w:rPr>
              <w:t xml:space="preserve">, в </w:t>
            </w:r>
            <w:proofErr w:type="spellStart"/>
            <w:r w:rsidRPr="00377160">
              <w:rPr>
                <w:color w:val="000000" w:themeColor="text1"/>
                <w:sz w:val="24"/>
              </w:rPr>
              <w:t>том</w:t>
            </w:r>
            <w:proofErr w:type="spellEnd"/>
            <w:r w:rsidRPr="00377160">
              <w:rPr>
                <w:color w:val="000000" w:themeColor="text1"/>
                <w:sz w:val="24"/>
              </w:rPr>
              <w:t xml:space="preserve"> </w:t>
            </w:r>
            <w:proofErr w:type="spellStart"/>
            <w:r w:rsidRPr="00377160">
              <w:rPr>
                <w:color w:val="000000" w:themeColor="text1"/>
                <w:sz w:val="24"/>
              </w:rPr>
              <w:t>числе</w:t>
            </w:r>
            <w:proofErr w:type="spellEnd"/>
            <w:r w:rsidRPr="00377160">
              <w:rPr>
                <w:color w:val="000000" w:themeColor="text1"/>
                <w:sz w:val="24"/>
              </w:rPr>
              <w:t>:</w:t>
            </w:r>
          </w:p>
        </w:tc>
        <w:tc>
          <w:tcPr>
            <w:tcW w:w="1993" w:type="dxa"/>
          </w:tcPr>
          <w:p w14:paraId="270A9D05" w14:textId="43381495" w:rsidR="00377160" w:rsidRPr="00377160" w:rsidRDefault="00377160" w:rsidP="00377160">
            <w:pPr>
              <w:pStyle w:val="TableParagraph"/>
              <w:jc w:val="center"/>
              <w:rPr>
                <w:color w:val="000000" w:themeColor="text1"/>
                <w:lang w:val="ru-RU"/>
              </w:rPr>
            </w:pPr>
            <w:r w:rsidRPr="00377160">
              <w:rPr>
                <w:color w:val="000000" w:themeColor="text1"/>
                <w:lang w:val="ru-RU"/>
              </w:rPr>
              <w:t>404,7</w:t>
            </w:r>
          </w:p>
        </w:tc>
        <w:tc>
          <w:tcPr>
            <w:tcW w:w="1425" w:type="dxa"/>
          </w:tcPr>
          <w:p w14:paraId="5D367EB0" w14:textId="59ACB296" w:rsidR="00377160" w:rsidRPr="00377160" w:rsidRDefault="00377160" w:rsidP="00377160">
            <w:pPr>
              <w:pStyle w:val="TableParagraph"/>
              <w:jc w:val="center"/>
              <w:rPr>
                <w:color w:val="000000" w:themeColor="text1"/>
                <w:lang w:val="ru-RU"/>
              </w:rPr>
            </w:pPr>
            <w:r w:rsidRPr="00377160">
              <w:rPr>
                <w:color w:val="000000" w:themeColor="text1"/>
                <w:lang w:val="ru-RU"/>
              </w:rPr>
              <w:t>404,7</w:t>
            </w:r>
          </w:p>
        </w:tc>
      </w:tr>
      <w:tr w:rsidR="00377160" w:rsidRPr="00A442EE" w14:paraId="44B12083" w14:textId="77777777" w:rsidTr="004238CD">
        <w:trPr>
          <w:trHeight w:val="265"/>
        </w:trPr>
        <w:tc>
          <w:tcPr>
            <w:tcW w:w="705" w:type="dxa"/>
            <w:vMerge/>
          </w:tcPr>
          <w:p w14:paraId="3B21BF43" w14:textId="77777777" w:rsidR="00377160" w:rsidRPr="00377160" w:rsidRDefault="00377160" w:rsidP="00377160">
            <w:pPr>
              <w:pStyle w:val="TableParagraph"/>
              <w:tabs>
                <w:tab w:val="left" w:pos="706"/>
              </w:tabs>
              <w:ind w:left="62"/>
              <w:jc w:val="center"/>
              <w:rPr>
                <w:color w:val="000000" w:themeColor="text1"/>
                <w:sz w:val="24"/>
                <w:lang w:val="ru-RU"/>
              </w:rPr>
            </w:pPr>
          </w:p>
        </w:tc>
        <w:tc>
          <w:tcPr>
            <w:tcW w:w="11491" w:type="dxa"/>
          </w:tcPr>
          <w:p w14:paraId="18B3478E" w14:textId="55A39E17" w:rsidR="00377160" w:rsidRPr="0000139A" w:rsidRDefault="00377160" w:rsidP="00377160">
            <w:pPr>
              <w:pStyle w:val="TableParagraph"/>
              <w:ind w:left="62" w:right="539"/>
              <w:rPr>
                <w:color w:val="000000" w:themeColor="text1"/>
                <w:sz w:val="24"/>
                <w:lang w:val="ru-RU"/>
              </w:rPr>
            </w:pPr>
            <w:proofErr w:type="spellStart"/>
            <w:r w:rsidRPr="00377160">
              <w:rPr>
                <w:color w:val="000000" w:themeColor="text1"/>
                <w:sz w:val="24"/>
              </w:rPr>
              <w:t>федеральный</w:t>
            </w:r>
            <w:proofErr w:type="spellEnd"/>
            <w:r w:rsidRPr="00377160">
              <w:rPr>
                <w:color w:val="000000" w:themeColor="text1"/>
                <w:sz w:val="24"/>
              </w:rPr>
              <w:t xml:space="preserve"> </w:t>
            </w:r>
            <w:proofErr w:type="spellStart"/>
            <w:r w:rsidRPr="00377160">
              <w:rPr>
                <w:color w:val="000000" w:themeColor="text1"/>
                <w:sz w:val="24"/>
              </w:rPr>
              <w:t>бюджет</w:t>
            </w:r>
            <w:proofErr w:type="spellEnd"/>
            <w:r w:rsidR="0000139A">
              <w:rPr>
                <w:color w:val="000000" w:themeColor="text1"/>
                <w:sz w:val="24"/>
                <w:lang w:val="ru-RU"/>
              </w:rPr>
              <w:t xml:space="preserve"> (прогнозно)</w:t>
            </w:r>
          </w:p>
        </w:tc>
        <w:tc>
          <w:tcPr>
            <w:tcW w:w="1993" w:type="dxa"/>
          </w:tcPr>
          <w:p w14:paraId="30CCE0BD" w14:textId="09694CF5" w:rsidR="00377160" w:rsidRPr="00377160" w:rsidRDefault="00377160" w:rsidP="00377160">
            <w:pPr>
              <w:pStyle w:val="TableParagraph"/>
              <w:jc w:val="center"/>
              <w:rPr>
                <w:color w:val="000000" w:themeColor="text1"/>
                <w:lang w:val="ru-RU"/>
              </w:rPr>
            </w:pPr>
            <w:r w:rsidRPr="00377160">
              <w:rPr>
                <w:color w:val="000000" w:themeColor="text1"/>
                <w:lang w:val="ru-RU"/>
              </w:rPr>
              <w:t>0,0</w:t>
            </w:r>
          </w:p>
        </w:tc>
        <w:tc>
          <w:tcPr>
            <w:tcW w:w="1425" w:type="dxa"/>
          </w:tcPr>
          <w:p w14:paraId="3ED67772" w14:textId="6E2634FE" w:rsidR="00377160" w:rsidRPr="00377160" w:rsidRDefault="00377160" w:rsidP="00377160">
            <w:pPr>
              <w:pStyle w:val="TableParagraph"/>
              <w:jc w:val="center"/>
              <w:rPr>
                <w:color w:val="000000" w:themeColor="text1"/>
                <w:lang w:val="ru-RU"/>
              </w:rPr>
            </w:pPr>
            <w:r w:rsidRPr="00377160">
              <w:rPr>
                <w:color w:val="000000" w:themeColor="text1"/>
                <w:lang w:val="ru-RU"/>
              </w:rPr>
              <w:t>0,0</w:t>
            </w:r>
          </w:p>
        </w:tc>
      </w:tr>
      <w:tr w:rsidR="00377160" w:rsidRPr="00A442EE" w14:paraId="05A7D559" w14:textId="77777777" w:rsidTr="004238CD">
        <w:trPr>
          <w:trHeight w:val="265"/>
        </w:trPr>
        <w:tc>
          <w:tcPr>
            <w:tcW w:w="705" w:type="dxa"/>
            <w:vMerge/>
          </w:tcPr>
          <w:p w14:paraId="5A392219" w14:textId="77777777" w:rsidR="00377160" w:rsidRPr="00377160" w:rsidRDefault="00377160" w:rsidP="00377160">
            <w:pPr>
              <w:pStyle w:val="TableParagraph"/>
              <w:tabs>
                <w:tab w:val="left" w:pos="706"/>
              </w:tabs>
              <w:ind w:left="62"/>
              <w:jc w:val="center"/>
              <w:rPr>
                <w:color w:val="000000" w:themeColor="text1"/>
                <w:sz w:val="24"/>
                <w:lang w:val="ru-RU"/>
              </w:rPr>
            </w:pPr>
          </w:p>
        </w:tc>
        <w:tc>
          <w:tcPr>
            <w:tcW w:w="11491" w:type="dxa"/>
          </w:tcPr>
          <w:p w14:paraId="5CDDF11F" w14:textId="264CB1B8" w:rsidR="00377160" w:rsidRPr="00377160" w:rsidRDefault="00377160" w:rsidP="00377160">
            <w:pPr>
              <w:pStyle w:val="TableParagraph"/>
              <w:ind w:left="62" w:right="539"/>
              <w:rPr>
                <w:color w:val="000000" w:themeColor="text1"/>
                <w:sz w:val="24"/>
                <w:lang w:val="ru-RU"/>
              </w:rPr>
            </w:pPr>
            <w:proofErr w:type="spellStart"/>
            <w:r w:rsidRPr="00377160">
              <w:rPr>
                <w:color w:val="000000" w:themeColor="text1"/>
                <w:sz w:val="24"/>
              </w:rPr>
              <w:t>областной</w:t>
            </w:r>
            <w:proofErr w:type="spellEnd"/>
            <w:r w:rsidRPr="00377160">
              <w:rPr>
                <w:color w:val="000000" w:themeColor="text1"/>
                <w:sz w:val="24"/>
              </w:rPr>
              <w:t xml:space="preserve"> </w:t>
            </w:r>
            <w:proofErr w:type="spellStart"/>
            <w:r w:rsidRPr="00377160">
              <w:rPr>
                <w:color w:val="000000" w:themeColor="text1"/>
                <w:sz w:val="24"/>
              </w:rPr>
              <w:t>бюджет</w:t>
            </w:r>
            <w:proofErr w:type="spellEnd"/>
          </w:p>
        </w:tc>
        <w:tc>
          <w:tcPr>
            <w:tcW w:w="1993" w:type="dxa"/>
          </w:tcPr>
          <w:p w14:paraId="49781C83" w14:textId="674AB14A" w:rsidR="00377160" w:rsidRPr="00377160" w:rsidRDefault="00377160" w:rsidP="00377160">
            <w:pPr>
              <w:pStyle w:val="TableParagraph"/>
              <w:jc w:val="center"/>
              <w:rPr>
                <w:color w:val="000000" w:themeColor="text1"/>
                <w:lang w:val="ru-RU"/>
              </w:rPr>
            </w:pPr>
            <w:r w:rsidRPr="00377160">
              <w:rPr>
                <w:color w:val="000000" w:themeColor="text1"/>
                <w:lang w:val="ru-RU"/>
              </w:rPr>
              <w:t>0,0</w:t>
            </w:r>
          </w:p>
        </w:tc>
        <w:tc>
          <w:tcPr>
            <w:tcW w:w="1425" w:type="dxa"/>
          </w:tcPr>
          <w:p w14:paraId="1FEA96CC" w14:textId="0C270CD0" w:rsidR="00377160" w:rsidRPr="00377160" w:rsidRDefault="00377160" w:rsidP="00377160">
            <w:pPr>
              <w:pStyle w:val="TableParagraph"/>
              <w:jc w:val="center"/>
              <w:rPr>
                <w:color w:val="000000" w:themeColor="text1"/>
                <w:lang w:val="ru-RU"/>
              </w:rPr>
            </w:pPr>
            <w:r w:rsidRPr="00377160">
              <w:rPr>
                <w:color w:val="000000" w:themeColor="text1"/>
                <w:lang w:val="ru-RU"/>
              </w:rPr>
              <w:t>0,0</w:t>
            </w:r>
          </w:p>
        </w:tc>
      </w:tr>
      <w:tr w:rsidR="00377160" w:rsidRPr="00A442EE" w14:paraId="59EE1FB2" w14:textId="77777777" w:rsidTr="004238CD">
        <w:trPr>
          <w:trHeight w:val="265"/>
        </w:trPr>
        <w:tc>
          <w:tcPr>
            <w:tcW w:w="705" w:type="dxa"/>
            <w:vMerge/>
          </w:tcPr>
          <w:p w14:paraId="12B06484" w14:textId="77777777" w:rsidR="00377160" w:rsidRPr="00377160" w:rsidRDefault="00377160" w:rsidP="00377160">
            <w:pPr>
              <w:pStyle w:val="TableParagraph"/>
              <w:tabs>
                <w:tab w:val="left" w:pos="706"/>
              </w:tabs>
              <w:ind w:left="62"/>
              <w:jc w:val="center"/>
              <w:rPr>
                <w:color w:val="000000" w:themeColor="text1"/>
                <w:sz w:val="24"/>
                <w:lang w:val="ru-RU"/>
              </w:rPr>
            </w:pPr>
          </w:p>
        </w:tc>
        <w:tc>
          <w:tcPr>
            <w:tcW w:w="11491" w:type="dxa"/>
          </w:tcPr>
          <w:p w14:paraId="140CE3BD" w14:textId="47117214" w:rsidR="00377160" w:rsidRPr="0000139A" w:rsidRDefault="00377160" w:rsidP="00377160">
            <w:pPr>
              <w:pStyle w:val="TableParagraph"/>
              <w:ind w:left="62" w:right="539"/>
              <w:rPr>
                <w:color w:val="000000" w:themeColor="text1"/>
                <w:sz w:val="24"/>
                <w:lang w:val="ru-RU"/>
              </w:rPr>
            </w:pPr>
            <w:proofErr w:type="spellStart"/>
            <w:r w:rsidRPr="00377160">
              <w:rPr>
                <w:color w:val="000000" w:themeColor="text1"/>
                <w:sz w:val="24"/>
              </w:rPr>
              <w:t>местный</w:t>
            </w:r>
            <w:proofErr w:type="spellEnd"/>
            <w:r w:rsidRPr="00377160">
              <w:rPr>
                <w:color w:val="000000" w:themeColor="text1"/>
                <w:sz w:val="24"/>
              </w:rPr>
              <w:t xml:space="preserve"> </w:t>
            </w:r>
            <w:proofErr w:type="spellStart"/>
            <w:r w:rsidRPr="00377160">
              <w:rPr>
                <w:color w:val="000000" w:themeColor="text1"/>
                <w:sz w:val="24"/>
              </w:rPr>
              <w:t>бюджет</w:t>
            </w:r>
            <w:proofErr w:type="spellEnd"/>
            <w:r w:rsidR="0000139A">
              <w:rPr>
                <w:color w:val="000000" w:themeColor="text1"/>
                <w:sz w:val="24"/>
                <w:lang w:val="ru-RU"/>
              </w:rPr>
              <w:t xml:space="preserve"> (прогнозно)</w:t>
            </w:r>
          </w:p>
        </w:tc>
        <w:tc>
          <w:tcPr>
            <w:tcW w:w="1993" w:type="dxa"/>
          </w:tcPr>
          <w:p w14:paraId="4D897D96" w14:textId="181A2C96" w:rsidR="00377160" w:rsidRPr="00377160" w:rsidRDefault="00377160" w:rsidP="00377160">
            <w:pPr>
              <w:pStyle w:val="TableParagraph"/>
              <w:jc w:val="center"/>
              <w:rPr>
                <w:color w:val="000000" w:themeColor="text1"/>
                <w:lang w:val="ru-RU"/>
              </w:rPr>
            </w:pPr>
            <w:r w:rsidRPr="00377160">
              <w:rPr>
                <w:color w:val="000000" w:themeColor="text1"/>
                <w:lang w:val="ru-RU"/>
              </w:rPr>
              <w:t>404,7</w:t>
            </w:r>
          </w:p>
        </w:tc>
        <w:tc>
          <w:tcPr>
            <w:tcW w:w="1425" w:type="dxa"/>
          </w:tcPr>
          <w:p w14:paraId="2EA3B89D" w14:textId="520104C2" w:rsidR="00377160" w:rsidRPr="00377160" w:rsidRDefault="00377160" w:rsidP="00377160">
            <w:pPr>
              <w:pStyle w:val="TableParagraph"/>
              <w:jc w:val="center"/>
              <w:rPr>
                <w:color w:val="000000" w:themeColor="text1"/>
                <w:lang w:val="ru-RU"/>
              </w:rPr>
            </w:pPr>
            <w:r w:rsidRPr="00377160">
              <w:rPr>
                <w:color w:val="000000" w:themeColor="text1"/>
                <w:lang w:val="ru-RU"/>
              </w:rPr>
              <w:t>404,7</w:t>
            </w:r>
          </w:p>
        </w:tc>
      </w:tr>
      <w:tr w:rsidR="00377160" w:rsidRPr="00A442EE" w14:paraId="12B34BD2" w14:textId="77777777" w:rsidTr="006B58F8">
        <w:trPr>
          <w:trHeight w:val="265"/>
        </w:trPr>
        <w:tc>
          <w:tcPr>
            <w:tcW w:w="705" w:type="dxa"/>
            <w:vMerge/>
          </w:tcPr>
          <w:p w14:paraId="1F42E681" w14:textId="77777777" w:rsidR="00377160" w:rsidRPr="00377160" w:rsidRDefault="00377160" w:rsidP="00377160">
            <w:pPr>
              <w:pStyle w:val="TableParagraph"/>
              <w:tabs>
                <w:tab w:val="left" w:pos="706"/>
              </w:tabs>
              <w:ind w:left="62"/>
              <w:jc w:val="center"/>
              <w:rPr>
                <w:color w:val="000000" w:themeColor="text1"/>
                <w:sz w:val="24"/>
                <w:lang w:val="ru-RU"/>
              </w:rPr>
            </w:pPr>
          </w:p>
        </w:tc>
        <w:tc>
          <w:tcPr>
            <w:tcW w:w="11491" w:type="dxa"/>
            <w:tcBorders>
              <w:bottom w:val="single" w:sz="4" w:space="0" w:color="000000"/>
            </w:tcBorders>
          </w:tcPr>
          <w:p w14:paraId="6491997C" w14:textId="03449E36" w:rsidR="00377160" w:rsidRPr="00377160" w:rsidRDefault="00377160" w:rsidP="00377160">
            <w:pPr>
              <w:pStyle w:val="TableParagraph"/>
              <w:ind w:left="62" w:right="539"/>
              <w:rPr>
                <w:color w:val="000000" w:themeColor="text1"/>
                <w:sz w:val="24"/>
                <w:lang w:val="ru-RU"/>
              </w:rPr>
            </w:pPr>
            <w:proofErr w:type="spellStart"/>
            <w:r w:rsidRPr="00377160">
              <w:rPr>
                <w:color w:val="000000" w:themeColor="text1"/>
                <w:sz w:val="24"/>
              </w:rPr>
              <w:t>иные</w:t>
            </w:r>
            <w:proofErr w:type="spellEnd"/>
            <w:r w:rsidRPr="00377160">
              <w:rPr>
                <w:color w:val="000000" w:themeColor="text1"/>
                <w:sz w:val="24"/>
              </w:rPr>
              <w:t xml:space="preserve"> </w:t>
            </w:r>
            <w:r w:rsidRPr="00377160">
              <w:rPr>
                <w:color w:val="000000" w:themeColor="text1"/>
                <w:sz w:val="24"/>
                <w:lang w:val="ru-RU"/>
              </w:rPr>
              <w:t>источники</w:t>
            </w:r>
            <w:r w:rsidR="0000139A">
              <w:rPr>
                <w:color w:val="000000" w:themeColor="text1"/>
                <w:sz w:val="24"/>
                <w:lang w:val="ru-RU"/>
              </w:rPr>
              <w:t xml:space="preserve"> (прогнозно)</w:t>
            </w:r>
          </w:p>
        </w:tc>
        <w:tc>
          <w:tcPr>
            <w:tcW w:w="1993" w:type="dxa"/>
          </w:tcPr>
          <w:p w14:paraId="40BA13D9" w14:textId="0BD4490A" w:rsidR="00377160" w:rsidRPr="00377160" w:rsidRDefault="00377160" w:rsidP="00377160">
            <w:pPr>
              <w:pStyle w:val="TableParagraph"/>
              <w:jc w:val="center"/>
              <w:rPr>
                <w:color w:val="000000" w:themeColor="text1"/>
                <w:lang w:val="ru-RU"/>
              </w:rPr>
            </w:pPr>
            <w:r w:rsidRPr="00377160">
              <w:rPr>
                <w:color w:val="000000" w:themeColor="text1"/>
                <w:lang w:val="ru-RU"/>
              </w:rPr>
              <w:t>0,0</w:t>
            </w:r>
          </w:p>
        </w:tc>
        <w:tc>
          <w:tcPr>
            <w:tcW w:w="1425" w:type="dxa"/>
          </w:tcPr>
          <w:p w14:paraId="3D983197" w14:textId="51B9EDFC" w:rsidR="00377160" w:rsidRPr="00377160" w:rsidRDefault="00377160" w:rsidP="00377160">
            <w:pPr>
              <w:pStyle w:val="TableParagraph"/>
              <w:jc w:val="center"/>
              <w:rPr>
                <w:color w:val="000000" w:themeColor="text1"/>
                <w:lang w:val="ru-RU"/>
              </w:rPr>
            </w:pPr>
            <w:r w:rsidRPr="00377160">
              <w:rPr>
                <w:color w:val="000000" w:themeColor="text1"/>
                <w:lang w:val="ru-RU"/>
              </w:rPr>
              <w:t>0,0</w:t>
            </w:r>
          </w:p>
        </w:tc>
      </w:tr>
      <w:tr w:rsidR="00A442EE" w:rsidRPr="00A442EE" w14:paraId="02C9ECF1" w14:textId="77777777" w:rsidTr="00B87358">
        <w:trPr>
          <w:trHeight w:val="265"/>
        </w:trPr>
        <w:tc>
          <w:tcPr>
            <w:tcW w:w="705" w:type="dxa"/>
            <w:vMerge w:val="restart"/>
          </w:tcPr>
          <w:p w14:paraId="4EFFC182" w14:textId="5335EA82" w:rsidR="006B58F8" w:rsidRPr="00377160" w:rsidRDefault="006B58F8" w:rsidP="006B58F8">
            <w:pPr>
              <w:pStyle w:val="TableParagraph"/>
              <w:tabs>
                <w:tab w:val="left" w:pos="706"/>
              </w:tabs>
              <w:ind w:left="62"/>
              <w:jc w:val="center"/>
              <w:rPr>
                <w:color w:val="000000" w:themeColor="text1"/>
                <w:sz w:val="24"/>
                <w:lang w:val="ru-RU"/>
              </w:rPr>
            </w:pPr>
            <w:r w:rsidRPr="00377160">
              <w:rPr>
                <w:color w:val="000000" w:themeColor="text1"/>
                <w:sz w:val="24"/>
                <w:lang w:val="ru-RU"/>
              </w:rPr>
              <w:t>1.</w:t>
            </w:r>
            <w:r w:rsidR="00377160" w:rsidRPr="00377160">
              <w:rPr>
                <w:color w:val="000000" w:themeColor="text1"/>
                <w:sz w:val="24"/>
                <w:lang w:val="ru-RU"/>
              </w:rPr>
              <w:t>3</w:t>
            </w:r>
          </w:p>
        </w:tc>
        <w:tc>
          <w:tcPr>
            <w:tcW w:w="14909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AD54522" w14:textId="130AB911" w:rsidR="006B58F8" w:rsidRPr="00377160" w:rsidRDefault="00377160" w:rsidP="006B58F8">
            <w:pPr>
              <w:pStyle w:val="TableParagraph"/>
              <w:jc w:val="both"/>
              <w:rPr>
                <w:color w:val="000000" w:themeColor="text1"/>
                <w:lang w:val="ru-RU"/>
              </w:rPr>
            </w:pPr>
            <w:r w:rsidRPr="00377160">
              <w:rPr>
                <w:color w:val="000000" w:themeColor="text1"/>
                <w:sz w:val="24"/>
                <w:szCs w:val="24"/>
                <w:lang w:val="ru-RU"/>
              </w:rPr>
              <w:t>Мероприятие «Оплачены средства тревожной сигнализации, установленные на объектах культуры Пугачевского муниципального района</w:t>
            </w:r>
            <w:r w:rsidR="006B7DC0">
              <w:rPr>
                <w:color w:val="000000" w:themeColor="text1"/>
                <w:sz w:val="24"/>
                <w:szCs w:val="24"/>
                <w:lang w:val="ru-RU"/>
              </w:rPr>
              <w:t xml:space="preserve"> Саратовской области</w:t>
            </w:r>
            <w:r w:rsidRPr="00377160">
              <w:rPr>
                <w:color w:val="000000" w:themeColor="text1"/>
                <w:sz w:val="24"/>
                <w:szCs w:val="24"/>
                <w:lang w:val="ru-RU"/>
              </w:rPr>
              <w:t>»</w:t>
            </w:r>
          </w:p>
        </w:tc>
      </w:tr>
      <w:tr w:rsidR="00377160" w:rsidRPr="00A442EE" w14:paraId="02A094F7" w14:textId="77777777" w:rsidTr="00B87358">
        <w:trPr>
          <w:trHeight w:val="265"/>
        </w:trPr>
        <w:tc>
          <w:tcPr>
            <w:tcW w:w="705" w:type="dxa"/>
            <w:vMerge/>
          </w:tcPr>
          <w:p w14:paraId="673191D2" w14:textId="77777777" w:rsidR="00377160" w:rsidRPr="00377160" w:rsidRDefault="00377160" w:rsidP="00377160">
            <w:pPr>
              <w:pStyle w:val="TableParagraph"/>
              <w:tabs>
                <w:tab w:val="left" w:pos="706"/>
              </w:tabs>
              <w:ind w:left="62"/>
              <w:jc w:val="center"/>
              <w:rPr>
                <w:color w:val="000000" w:themeColor="text1"/>
                <w:sz w:val="24"/>
                <w:lang w:val="ru-RU"/>
              </w:rPr>
            </w:pPr>
          </w:p>
        </w:tc>
        <w:tc>
          <w:tcPr>
            <w:tcW w:w="1149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3B41EE5" w14:textId="6EDF216C" w:rsidR="00377160" w:rsidRPr="00377160" w:rsidRDefault="00377160" w:rsidP="00377160">
            <w:pPr>
              <w:pStyle w:val="TableParagraph"/>
              <w:ind w:left="62" w:right="135"/>
              <w:jc w:val="both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377160">
              <w:rPr>
                <w:color w:val="000000" w:themeColor="text1"/>
                <w:sz w:val="24"/>
              </w:rPr>
              <w:t>всего</w:t>
            </w:r>
            <w:proofErr w:type="spellEnd"/>
            <w:r w:rsidRPr="00377160">
              <w:rPr>
                <w:color w:val="000000" w:themeColor="text1"/>
                <w:sz w:val="24"/>
              </w:rPr>
              <w:t xml:space="preserve">, в </w:t>
            </w:r>
            <w:proofErr w:type="spellStart"/>
            <w:r w:rsidRPr="00377160">
              <w:rPr>
                <w:color w:val="000000" w:themeColor="text1"/>
                <w:sz w:val="24"/>
              </w:rPr>
              <w:t>том</w:t>
            </w:r>
            <w:proofErr w:type="spellEnd"/>
            <w:r w:rsidRPr="00377160">
              <w:rPr>
                <w:color w:val="000000" w:themeColor="text1"/>
                <w:sz w:val="24"/>
              </w:rPr>
              <w:t xml:space="preserve"> </w:t>
            </w:r>
            <w:proofErr w:type="spellStart"/>
            <w:r w:rsidRPr="00377160">
              <w:rPr>
                <w:color w:val="000000" w:themeColor="text1"/>
                <w:sz w:val="24"/>
              </w:rPr>
              <w:t>числе</w:t>
            </w:r>
            <w:proofErr w:type="spellEnd"/>
            <w:r w:rsidRPr="00377160">
              <w:rPr>
                <w:color w:val="000000" w:themeColor="text1"/>
                <w:sz w:val="24"/>
              </w:rPr>
              <w:t>:</w:t>
            </w:r>
          </w:p>
        </w:tc>
        <w:tc>
          <w:tcPr>
            <w:tcW w:w="1993" w:type="dxa"/>
          </w:tcPr>
          <w:p w14:paraId="60122FD3" w14:textId="5B4B0FBE" w:rsidR="00377160" w:rsidRPr="00377160" w:rsidRDefault="00377160" w:rsidP="00377160">
            <w:pPr>
              <w:pStyle w:val="TableParagraph"/>
              <w:jc w:val="center"/>
              <w:rPr>
                <w:color w:val="000000" w:themeColor="text1"/>
              </w:rPr>
            </w:pPr>
            <w:r w:rsidRPr="00377160">
              <w:rPr>
                <w:color w:val="000000" w:themeColor="text1"/>
                <w:lang w:val="ru-RU"/>
              </w:rPr>
              <w:t>64,6</w:t>
            </w:r>
          </w:p>
        </w:tc>
        <w:tc>
          <w:tcPr>
            <w:tcW w:w="1425" w:type="dxa"/>
          </w:tcPr>
          <w:p w14:paraId="34C19C93" w14:textId="3CB7C587" w:rsidR="00377160" w:rsidRPr="00377160" w:rsidRDefault="00377160" w:rsidP="00377160">
            <w:pPr>
              <w:pStyle w:val="TableParagraph"/>
              <w:jc w:val="center"/>
              <w:rPr>
                <w:color w:val="000000" w:themeColor="text1"/>
              </w:rPr>
            </w:pPr>
            <w:r w:rsidRPr="00377160">
              <w:rPr>
                <w:color w:val="000000" w:themeColor="text1"/>
                <w:lang w:val="ru-RU"/>
              </w:rPr>
              <w:t>64,6</w:t>
            </w:r>
          </w:p>
        </w:tc>
      </w:tr>
      <w:tr w:rsidR="00377160" w:rsidRPr="00A442EE" w14:paraId="51722746" w14:textId="77777777" w:rsidTr="00B87358">
        <w:trPr>
          <w:trHeight w:val="265"/>
        </w:trPr>
        <w:tc>
          <w:tcPr>
            <w:tcW w:w="705" w:type="dxa"/>
            <w:vMerge/>
          </w:tcPr>
          <w:p w14:paraId="657F67DF" w14:textId="77777777" w:rsidR="00377160" w:rsidRPr="00377160" w:rsidRDefault="00377160" w:rsidP="00377160">
            <w:pPr>
              <w:pStyle w:val="TableParagraph"/>
              <w:tabs>
                <w:tab w:val="left" w:pos="706"/>
              </w:tabs>
              <w:ind w:left="62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1149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3C0D34B" w14:textId="6B7CF719" w:rsidR="00377160" w:rsidRPr="0000139A" w:rsidRDefault="00377160" w:rsidP="00377160">
            <w:pPr>
              <w:pStyle w:val="TableParagraph"/>
              <w:ind w:left="62" w:right="135"/>
              <w:jc w:val="both"/>
              <w:rPr>
                <w:color w:val="000000" w:themeColor="text1"/>
                <w:sz w:val="24"/>
                <w:szCs w:val="24"/>
                <w:lang w:val="ru-RU"/>
              </w:rPr>
            </w:pPr>
            <w:proofErr w:type="spellStart"/>
            <w:r w:rsidRPr="00377160">
              <w:rPr>
                <w:color w:val="000000" w:themeColor="text1"/>
                <w:sz w:val="24"/>
              </w:rPr>
              <w:t>федеральный</w:t>
            </w:r>
            <w:proofErr w:type="spellEnd"/>
            <w:r w:rsidRPr="00377160">
              <w:rPr>
                <w:color w:val="000000" w:themeColor="text1"/>
                <w:sz w:val="24"/>
              </w:rPr>
              <w:t xml:space="preserve"> </w:t>
            </w:r>
            <w:proofErr w:type="spellStart"/>
            <w:r w:rsidRPr="00377160">
              <w:rPr>
                <w:color w:val="000000" w:themeColor="text1"/>
                <w:sz w:val="24"/>
              </w:rPr>
              <w:t>бюджет</w:t>
            </w:r>
            <w:proofErr w:type="spellEnd"/>
            <w:r w:rsidR="0000139A">
              <w:rPr>
                <w:color w:val="000000" w:themeColor="text1"/>
                <w:sz w:val="24"/>
                <w:lang w:val="ru-RU"/>
              </w:rPr>
              <w:t xml:space="preserve"> (прогнозно)</w:t>
            </w:r>
          </w:p>
        </w:tc>
        <w:tc>
          <w:tcPr>
            <w:tcW w:w="1993" w:type="dxa"/>
          </w:tcPr>
          <w:p w14:paraId="7776C9B2" w14:textId="748C7881" w:rsidR="00377160" w:rsidRPr="00377160" w:rsidRDefault="00377160" w:rsidP="00377160">
            <w:pPr>
              <w:pStyle w:val="TableParagraph"/>
              <w:jc w:val="center"/>
              <w:rPr>
                <w:color w:val="000000" w:themeColor="text1"/>
              </w:rPr>
            </w:pPr>
            <w:r w:rsidRPr="00377160">
              <w:rPr>
                <w:color w:val="000000" w:themeColor="text1"/>
                <w:lang w:val="ru-RU"/>
              </w:rPr>
              <w:t>0,0</w:t>
            </w:r>
          </w:p>
        </w:tc>
        <w:tc>
          <w:tcPr>
            <w:tcW w:w="1425" w:type="dxa"/>
          </w:tcPr>
          <w:p w14:paraId="2324AF9F" w14:textId="33167E93" w:rsidR="00377160" w:rsidRPr="00377160" w:rsidRDefault="00377160" w:rsidP="00377160">
            <w:pPr>
              <w:pStyle w:val="TableParagraph"/>
              <w:jc w:val="center"/>
              <w:rPr>
                <w:color w:val="000000" w:themeColor="text1"/>
              </w:rPr>
            </w:pPr>
            <w:r w:rsidRPr="00377160">
              <w:rPr>
                <w:color w:val="000000" w:themeColor="text1"/>
                <w:lang w:val="ru-RU"/>
              </w:rPr>
              <w:t>0,0</w:t>
            </w:r>
          </w:p>
        </w:tc>
      </w:tr>
      <w:tr w:rsidR="00377160" w:rsidRPr="00A442EE" w14:paraId="173A8533" w14:textId="77777777" w:rsidTr="00B87358">
        <w:trPr>
          <w:trHeight w:val="265"/>
        </w:trPr>
        <w:tc>
          <w:tcPr>
            <w:tcW w:w="705" w:type="dxa"/>
            <w:vMerge/>
          </w:tcPr>
          <w:p w14:paraId="23599155" w14:textId="77777777" w:rsidR="00377160" w:rsidRPr="00377160" w:rsidRDefault="00377160" w:rsidP="00377160">
            <w:pPr>
              <w:pStyle w:val="TableParagraph"/>
              <w:tabs>
                <w:tab w:val="left" w:pos="706"/>
              </w:tabs>
              <w:ind w:left="62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1149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E2928BF" w14:textId="5D115F07" w:rsidR="00377160" w:rsidRPr="0000139A" w:rsidRDefault="00377160" w:rsidP="00377160">
            <w:pPr>
              <w:pStyle w:val="TableParagraph"/>
              <w:ind w:left="62" w:right="135"/>
              <w:jc w:val="both"/>
              <w:rPr>
                <w:color w:val="000000" w:themeColor="text1"/>
                <w:sz w:val="24"/>
                <w:szCs w:val="24"/>
                <w:lang w:val="ru-RU"/>
              </w:rPr>
            </w:pPr>
            <w:proofErr w:type="spellStart"/>
            <w:r w:rsidRPr="00377160">
              <w:rPr>
                <w:color w:val="000000" w:themeColor="text1"/>
                <w:sz w:val="24"/>
              </w:rPr>
              <w:t>областной</w:t>
            </w:r>
            <w:proofErr w:type="spellEnd"/>
            <w:r w:rsidRPr="00377160">
              <w:rPr>
                <w:color w:val="000000" w:themeColor="text1"/>
                <w:sz w:val="24"/>
              </w:rPr>
              <w:t xml:space="preserve"> </w:t>
            </w:r>
            <w:proofErr w:type="spellStart"/>
            <w:r w:rsidRPr="00377160">
              <w:rPr>
                <w:color w:val="000000" w:themeColor="text1"/>
                <w:sz w:val="24"/>
              </w:rPr>
              <w:t>бюджет</w:t>
            </w:r>
            <w:proofErr w:type="spellEnd"/>
            <w:r w:rsidR="0000139A">
              <w:rPr>
                <w:color w:val="000000" w:themeColor="text1"/>
                <w:sz w:val="24"/>
                <w:lang w:val="ru-RU"/>
              </w:rPr>
              <w:t xml:space="preserve"> (прогнозно)</w:t>
            </w:r>
          </w:p>
        </w:tc>
        <w:tc>
          <w:tcPr>
            <w:tcW w:w="1993" w:type="dxa"/>
          </w:tcPr>
          <w:p w14:paraId="4C0CEA13" w14:textId="38703502" w:rsidR="00377160" w:rsidRPr="00377160" w:rsidRDefault="00377160" w:rsidP="00377160">
            <w:pPr>
              <w:pStyle w:val="TableParagraph"/>
              <w:jc w:val="center"/>
              <w:rPr>
                <w:color w:val="000000" w:themeColor="text1"/>
              </w:rPr>
            </w:pPr>
            <w:r w:rsidRPr="00377160">
              <w:rPr>
                <w:color w:val="000000" w:themeColor="text1"/>
                <w:lang w:val="ru-RU"/>
              </w:rPr>
              <w:t>0,0</w:t>
            </w:r>
          </w:p>
        </w:tc>
        <w:tc>
          <w:tcPr>
            <w:tcW w:w="1425" w:type="dxa"/>
          </w:tcPr>
          <w:p w14:paraId="267CA7B5" w14:textId="5EC83C55" w:rsidR="00377160" w:rsidRPr="00377160" w:rsidRDefault="00377160" w:rsidP="00377160">
            <w:pPr>
              <w:pStyle w:val="TableParagraph"/>
              <w:jc w:val="center"/>
              <w:rPr>
                <w:color w:val="000000" w:themeColor="text1"/>
              </w:rPr>
            </w:pPr>
            <w:r w:rsidRPr="00377160">
              <w:rPr>
                <w:color w:val="000000" w:themeColor="text1"/>
                <w:lang w:val="ru-RU"/>
              </w:rPr>
              <w:t>0,0</w:t>
            </w:r>
          </w:p>
        </w:tc>
      </w:tr>
      <w:tr w:rsidR="00377160" w:rsidRPr="00A442EE" w14:paraId="677673EC" w14:textId="77777777" w:rsidTr="00B87358">
        <w:trPr>
          <w:trHeight w:val="265"/>
        </w:trPr>
        <w:tc>
          <w:tcPr>
            <w:tcW w:w="705" w:type="dxa"/>
            <w:vMerge/>
          </w:tcPr>
          <w:p w14:paraId="3B14C314" w14:textId="77777777" w:rsidR="00377160" w:rsidRPr="00377160" w:rsidRDefault="00377160" w:rsidP="00377160">
            <w:pPr>
              <w:pStyle w:val="TableParagraph"/>
              <w:tabs>
                <w:tab w:val="left" w:pos="706"/>
              </w:tabs>
              <w:ind w:left="62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1149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68CB008" w14:textId="11E2671A" w:rsidR="00377160" w:rsidRPr="00377160" w:rsidRDefault="00377160" w:rsidP="00377160">
            <w:pPr>
              <w:pStyle w:val="TableParagraph"/>
              <w:ind w:left="62" w:right="135"/>
              <w:jc w:val="both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377160">
              <w:rPr>
                <w:color w:val="000000" w:themeColor="text1"/>
                <w:sz w:val="24"/>
              </w:rPr>
              <w:t>местный</w:t>
            </w:r>
            <w:proofErr w:type="spellEnd"/>
            <w:r w:rsidRPr="00377160">
              <w:rPr>
                <w:color w:val="000000" w:themeColor="text1"/>
                <w:sz w:val="24"/>
              </w:rPr>
              <w:t xml:space="preserve"> </w:t>
            </w:r>
            <w:proofErr w:type="spellStart"/>
            <w:r w:rsidRPr="00377160">
              <w:rPr>
                <w:color w:val="000000" w:themeColor="text1"/>
                <w:sz w:val="24"/>
              </w:rPr>
              <w:t>бюджет</w:t>
            </w:r>
            <w:proofErr w:type="spellEnd"/>
          </w:p>
        </w:tc>
        <w:tc>
          <w:tcPr>
            <w:tcW w:w="1993" w:type="dxa"/>
          </w:tcPr>
          <w:p w14:paraId="7E49ED9B" w14:textId="0ED39AFD" w:rsidR="00377160" w:rsidRPr="00377160" w:rsidRDefault="00377160" w:rsidP="00377160">
            <w:pPr>
              <w:pStyle w:val="TableParagraph"/>
              <w:jc w:val="center"/>
              <w:rPr>
                <w:color w:val="000000" w:themeColor="text1"/>
              </w:rPr>
            </w:pPr>
            <w:r w:rsidRPr="00377160">
              <w:rPr>
                <w:color w:val="000000" w:themeColor="text1"/>
                <w:lang w:val="ru-RU"/>
              </w:rPr>
              <w:t>64,6</w:t>
            </w:r>
          </w:p>
        </w:tc>
        <w:tc>
          <w:tcPr>
            <w:tcW w:w="1425" w:type="dxa"/>
          </w:tcPr>
          <w:p w14:paraId="752D572E" w14:textId="43074C4F" w:rsidR="00377160" w:rsidRPr="00377160" w:rsidRDefault="00377160" w:rsidP="00377160">
            <w:pPr>
              <w:pStyle w:val="TableParagraph"/>
              <w:jc w:val="center"/>
              <w:rPr>
                <w:color w:val="000000" w:themeColor="text1"/>
              </w:rPr>
            </w:pPr>
            <w:r w:rsidRPr="00377160">
              <w:rPr>
                <w:color w:val="000000" w:themeColor="text1"/>
                <w:lang w:val="ru-RU"/>
              </w:rPr>
              <w:t>64,6</w:t>
            </w:r>
          </w:p>
        </w:tc>
      </w:tr>
      <w:tr w:rsidR="00377160" w:rsidRPr="00A442EE" w14:paraId="4DC33EFA" w14:textId="77777777" w:rsidTr="006B58F8">
        <w:trPr>
          <w:trHeight w:val="265"/>
        </w:trPr>
        <w:tc>
          <w:tcPr>
            <w:tcW w:w="705" w:type="dxa"/>
            <w:vMerge/>
          </w:tcPr>
          <w:p w14:paraId="464A1A72" w14:textId="77777777" w:rsidR="00377160" w:rsidRPr="00377160" w:rsidRDefault="00377160" w:rsidP="00377160">
            <w:pPr>
              <w:pStyle w:val="TableParagraph"/>
              <w:tabs>
                <w:tab w:val="left" w:pos="706"/>
              </w:tabs>
              <w:ind w:left="62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1149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3E56EF8" w14:textId="48EFA54C" w:rsidR="00377160" w:rsidRPr="00377160" w:rsidRDefault="00377160" w:rsidP="00377160">
            <w:pPr>
              <w:pStyle w:val="TableParagraph"/>
              <w:ind w:left="62" w:right="135"/>
              <w:jc w:val="both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377160">
              <w:rPr>
                <w:color w:val="000000" w:themeColor="text1"/>
                <w:sz w:val="24"/>
              </w:rPr>
              <w:t>иные</w:t>
            </w:r>
            <w:proofErr w:type="spellEnd"/>
            <w:r w:rsidRPr="00377160">
              <w:rPr>
                <w:color w:val="000000" w:themeColor="text1"/>
                <w:sz w:val="24"/>
              </w:rPr>
              <w:t xml:space="preserve"> </w:t>
            </w:r>
            <w:r w:rsidRPr="00377160">
              <w:rPr>
                <w:color w:val="000000" w:themeColor="text1"/>
                <w:sz w:val="24"/>
                <w:lang w:val="ru-RU"/>
              </w:rPr>
              <w:t>источники</w:t>
            </w:r>
            <w:r w:rsidR="0000139A">
              <w:rPr>
                <w:color w:val="000000" w:themeColor="text1"/>
                <w:sz w:val="24"/>
                <w:lang w:val="ru-RU"/>
              </w:rPr>
              <w:t xml:space="preserve"> (прогнозно)</w:t>
            </w:r>
          </w:p>
        </w:tc>
        <w:tc>
          <w:tcPr>
            <w:tcW w:w="1993" w:type="dxa"/>
          </w:tcPr>
          <w:p w14:paraId="33DED49F" w14:textId="51006B4D" w:rsidR="00377160" w:rsidRPr="00377160" w:rsidRDefault="00377160" w:rsidP="00377160">
            <w:pPr>
              <w:pStyle w:val="TableParagraph"/>
              <w:jc w:val="center"/>
              <w:rPr>
                <w:color w:val="000000" w:themeColor="text1"/>
              </w:rPr>
            </w:pPr>
            <w:r w:rsidRPr="00377160">
              <w:rPr>
                <w:color w:val="000000" w:themeColor="text1"/>
                <w:lang w:val="ru-RU"/>
              </w:rPr>
              <w:t>0,0</w:t>
            </w:r>
          </w:p>
        </w:tc>
        <w:tc>
          <w:tcPr>
            <w:tcW w:w="1425" w:type="dxa"/>
          </w:tcPr>
          <w:p w14:paraId="068F97E7" w14:textId="53698ED1" w:rsidR="00377160" w:rsidRPr="00377160" w:rsidRDefault="00377160" w:rsidP="00377160">
            <w:pPr>
              <w:pStyle w:val="TableParagraph"/>
              <w:jc w:val="center"/>
              <w:rPr>
                <w:color w:val="000000" w:themeColor="text1"/>
              </w:rPr>
            </w:pPr>
            <w:r w:rsidRPr="00377160">
              <w:rPr>
                <w:color w:val="000000" w:themeColor="text1"/>
                <w:lang w:val="ru-RU"/>
              </w:rPr>
              <w:t>0,0</w:t>
            </w:r>
          </w:p>
        </w:tc>
      </w:tr>
      <w:tr w:rsidR="00377160" w:rsidRPr="00A442EE" w14:paraId="28D44297" w14:textId="77777777" w:rsidTr="00377160">
        <w:trPr>
          <w:trHeight w:val="265"/>
        </w:trPr>
        <w:tc>
          <w:tcPr>
            <w:tcW w:w="705" w:type="dxa"/>
            <w:vMerge w:val="restart"/>
          </w:tcPr>
          <w:p w14:paraId="179386E3" w14:textId="65097C7D" w:rsidR="00377160" w:rsidRPr="00377160" w:rsidRDefault="00377160" w:rsidP="006B58F8">
            <w:pPr>
              <w:pStyle w:val="TableParagraph"/>
              <w:tabs>
                <w:tab w:val="left" w:pos="706"/>
              </w:tabs>
              <w:ind w:left="62"/>
              <w:jc w:val="center"/>
              <w:rPr>
                <w:color w:val="000000" w:themeColor="text1"/>
                <w:sz w:val="24"/>
                <w:lang w:val="ru-RU"/>
              </w:rPr>
            </w:pPr>
            <w:r w:rsidRPr="00377160">
              <w:rPr>
                <w:color w:val="000000" w:themeColor="text1"/>
                <w:sz w:val="24"/>
                <w:lang w:val="ru-RU"/>
              </w:rPr>
              <w:t>1.4</w:t>
            </w:r>
          </w:p>
        </w:tc>
        <w:tc>
          <w:tcPr>
            <w:tcW w:w="14909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8023C69" w14:textId="1A583580" w:rsidR="00377160" w:rsidRPr="00377160" w:rsidRDefault="00377160" w:rsidP="00377160">
            <w:pPr>
              <w:pStyle w:val="TableParagraph"/>
              <w:jc w:val="both"/>
              <w:rPr>
                <w:color w:val="000000" w:themeColor="text1"/>
                <w:lang w:val="ru-RU"/>
              </w:rPr>
            </w:pPr>
            <w:r w:rsidRPr="00377160">
              <w:rPr>
                <w:color w:val="000000" w:themeColor="text1"/>
                <w:sz w:val="24"/>
                <w:lang w:val="ru-RU"/>
              </w:rPr>
              <w:t>Мероприятие «Оплачены средства тревожной сигнализации, установленные в муниципальном автономном учреждении Пугачевского муниципального района Саратовской области «Детский оздоровительный лагерь «Орленок»</w:t>
            </w:r>
          </w:p>
        </w:tc>
      </w:tr>
      <w:tr w:rsidR="00377160" w:rsidRPr="00A442EE" w14:paraId="5EE0ADB0" w14:textId="77777777" w:rsidTr="00377160">
        <w:trPr>
          <w:trHeight w:val="265"/>
        </w:trPr>
        <w:tc>
          <w:tcPr>
            <w:tcW w:w="705" w:type="dxa"/>
            <w:vMerge/>
          </w:tcPr>
          <w:p w14:paraId="7E7FD4A6" w14:textId="77777777" w:rsidR="00377160" w:rsidRPr="00377160" w:rsidRDefault="00377160" w:rsidP="00377160">
            <w:pPr>
              <w:pStyle w:val="TableParagraph"/>
              <w:tabs>
                <w:tab w:val="left" w:pos="706"/>
              </w:tabs>
              <w:ind w:left="62"/>
              <w:jc w:val="center"/>
              <w:rPr>
                <w:color w:val="000000" w:themeColor="text1"/>
                <w:sz w:val="24"/>
                <w:lang w:val="ru-RU"/>
              </w:rPr>
            </w:pPr>
          </w:p>
        </w:tc>
        <w:tc>
          <w:tcPr>
            <w:tcW w:w="1149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90DF0F3" w14:textId="66B7ED26" w:rsidR="00377160" w:rsidRPr="00377160" w:rsidRDefault="00377160" w:rsidP="00377160">
            <w:pPr>
              <w:pStyle w:val="TableParagraph"/>
              <w:ind w:left="62" w:right="135"/>
              <w:jc w:val="both"/>
              <w:rPr>
                <w:color w:val="000000" w:themeColor="text1"/>
                <w:sz w:val="24"/>
              </w:rPr>
            </w:pPr>
            <w:proofErr w:type="spellStart"/>
            <w:r w:rsidRPr="00377160">
              <w:rPr>
                <w:color w:val="000000" w:themeColor="text1"/>
                <w:sz w:val="24"/>
              </w:rPr>
              <w:t>всего</w:t>
            </w:r>
            <w:proofErr w:type="spellEnd"/>
            <w:r w:rsidRPr="00377160">
              <w:rPr>
                <w:color w:val="000000" w:themeColor="text1"/>
                <w:sz w:val="24"/>
              </w:rPr>
              <w:t xml:space="preserve">, в </w:t>
            </w:r>
            <w:proofErr w:type="spellStart"/>
            <w:r w:rsidRPr="00377160">
              <w:rPr>
                <w:color w:val="000000" w:themeColor="text1"/>
                <w:sz w:val="24"/>
              </w:rPr>
              <w:t>том</w:t>
            </w:r>
            <w:proofErr w:type="spellEnd"/>
            <w:r w:rsidRPr="00377160">
              <w:rPr>
                <w:color w:val="000000" w:themeColor="text1"/>
                <w:sz w:val="24"/>
              </w:rPr>
              <w:t xml:space="preserve"> </w:t>
            </w:r>
            <w:proofErr w:type="spellStart"/>
            <w:r w:rsidRPr="00377160">
              <w:rPr>
                <w:color w:val="000000" w:themeColor="text1"/>
                <w:sz w:val="24"/>
              </w:rPr>
              <w:t>числе</w:t>
            </w:r>
            <w:proofErr w:type="spellEnd"/>
            <w:r w:rsidRPr="00377160">
              <w:rPr>
                <w:color w:val="000000" w:themeColor="text1"/>
                <w:sz w:val="24"/>
              </w:rPr>
              <w:t>:</w:t>
            </w:r>
          </w:p>
        </w:tc>
        <w:tc>
          <w:tcPr>
            <w:tcW w:w="1993" w:type="dxa"/>
          </w:tcPr>
          <w:p w14:paraId="76E14B81" w14:textId="4FF41887" w:rsidR="00377160" w:rsidRPr="00377160" w:rsidRDefault="00377160" w:rsidP="00377160">
            <w:pPr>
              <w:pStyle w:val="TableParagraph"/>
              <w:jc w:val="center"/>
              <w:rPr>
                <w:color w:val="000000" w:themeColor="text1"/>
              </w:rPr>
            </w:pPr>
            <w:r w:rsidRPr="00377160">
              <w:rPr>
                <w:color w:val="000000" w:themeColor="text1"/>
                <w:lang w:val="ru-RU"/>
              </w:rPr>
              <w:t>3,0</w:t>
            </w:r>
          </w:p>
        </w:tc>
        <w:tc>
          <w:tcPr>
            <w:tcW w:w="1425" w:type="dxa"/>
          </w:tcPr>
          <w:p w14:paraId="3C1A7AAA" w14:textId="140B43EF" w:rsidR="00377160" w:rsidRPr="00377160" w:rsidRDefault="00377160" w:rsidP="00377160">
            <w:pPr>
              <w:pStyle w:val="TableParagraph"/>
              <w:jc w:val="center"/>
              <w:rPr>
                <w:color w:val="000000" w:themeColor="text1"/>
              </w:rPr>
            </w:pPr>
            <w:r w:rsidRPr="00377160">
              <w:rPr>
                <w:color w:val="000000" w:themeColor="text1"/>
                <w:lang w:val="ru-RU"/>
              </w:rPr>
              <w:t>3,0</w:t>
            </w:r>
          </w:p>
        </w:tc>
      </w:tr>
      <w:tr w:rsidR="00377160" w:rsidRPr="00A442EE" w14:paraId="0D5A4370" w14:textId="77777777" w:rsidTr="00377160">
        <w:trPr>
          <w:trHeight w:val="265"/>
        </w:trPr>
        <w:tc>
          <w:tcPr>
            <w:tcW w:w="705" w:type="dxa"/>
            <w:vMerge/>
          </w:tcPr>
          <w:p w14:paraId="6C742249" w14:textId="77777777" w:rsidR="00377160" w:rsidRPr="00377160" w:rsidRDefault="00377160" w:rsidP="00377160">
            <w:pPr>
              <w:pStyle w:val="TableParagraph"/>
              <w:tabs>
                <w:tab w:val="left" w:pos="706"/>
              </w:tabs>
              <w:ind w:left="62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1149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E543332" w14:textId="187BA428" w:rsidR="00377160" w:rsidRPr="0000139A" w:rsidRDefault="00377160" w:rsidP="00377160">
            <w:pPr>
              <w:pStyle w:val="TableParagraph"/>
              <w:ind w:left="62" w:right="135"/>
              <w:jc w:val="both"/>
              <w:rPr>
                <w:color w:val="000000" w:themeColor="text1"/>
                <w:sz w:val="24"/>
                <w:lang w:val="ru-RU"/>
              </w:rPr>
            </w:pPr>
            <w:proofErr w:type="spellStart"/>
            <w:r w:rsidRPr="00377160">
              <w:rPr>
                <w:color w:val="000000" w:themeColor="text1"/>
                <w:sz w:val="24"/>
              </w:rPr>
              <w:t>федеральный</w:t>
            </w:r>
            <w:proofErr w:type="spellEnd"/>
            <w:r w:rsidRPr="00377160">
              <w:rPr>
                <w:color w:val="000000" w:themeColor="text1"/>
                <w:sz w:val="24"/>
              </w:rPr>
              <w:t xml:space="preserve"> </w:t>
            </w:r>
            <w:proofErr w:type="spellStart"/>
            <w:r w:rsidRPr="00377160">
              <w:rPr>
                <w:color w:val="000000" w:themeColor="text1"/>
                <w:sz w:val="24"/>
              </w:rPr>
              <w:t>бюджет</w:t>
            </w:r>
            <w:proofErr w:type="spellEnd"/>
            <w:r w:rsidR="0000139A">
              <w:rPr>
                <w:color w:val="000000" w:themeColor="text1"/>
                <w:sz w:val="24"/>
                <w:lang w:val="ru-RU"/>
              </w:rPr>
              <w:t xml:space="preserve"> (прогнозно)</w:t>
            </w:r>
          </w:p>
        </w:tc>
        <w:tc>
          <w:tcPr>
            <w:tcW w:w="1993" w:type="dxa"/>
          </w:tcPr>
          <w:p w14:paraId="3F3CD590" w14:textId="0A8697E8" w:rsidR="00377160" w:rsidRPr="00377160" w:rsidRDefault="00377160" w:rsidP="00377160">
            <w:pPr>
              <w:pStyle w:val="TableParagraph"/>
              <w:jc w:val="center"/>
              <w:rPr>
                <w:color w:val="000000" w:themeColor="text1"/>
              </w:rPr>
            </w:pPr>
            <w:r w:rsidRPr="00377160">
              <w:rPr>
                <w:color w:val="000000" w:themeColor="text1"/>
                <w:lang w:val="ru-RU"/>
              </w:rPr>
              <w:t>0,0</w:t>
            </w:r>
          </w:p>
        </w:tc>
        <w:tc>
          <w:tcPr>
            <w:tcW w:w="1425" w:type="dxa"/>
          </w:tcPr>
          <w:p w14:paraId="1BD9CB55" w14:textId="3B623657" w:rsidR="00377160" w:rsidRPr="00377160" w:rsidRDefault="00377160" w:rsidP="00377160">
            <w:pPr>
              <w:pStyle w:val="TableParagraph"/>
              <w:jc w:val="center"/>
              <w:rPr>
                <w:color w:val="000000" w:themeColor="text1"/>
              </w:rPr>
            </w:pPr>
            <w:r w:rsidRPr="00377160">
              <w:rPr>
                <w:color w:val="000000" w:themeColor="text1"/>
                <w:lang w:val="ru-RU"/>
              </w:rPr>
              <w:t>0,0</w:t>
            </w:r>
          </w:p>
        </w:tc>
      </w:tr>
      <w:tr w:rsidR="00377160" w:rsidRPr="00A442EE" w14:paraId="0A88AB2E" w14:textId="77777777" w:rsidTr="00377160">
        <w:trPr>
          <w:trHeight w:val="265"/>
        </w:trPr>
        <w:tc>
          <w:tcPr>
            <w:tcW w:w="705" w:type="dxa"/>
            <w:vMerge/>
          </w:tcPr>
          <w:p w14:paraId="5AD9E512" w14:textId="77777777" w:rsidR="00377160" w:rsidRPr="00377160" w:rsidRDefault="00377160" w:rsidP="00377160">
            <w:pPr>
              <w:pStyle w:val="TableParagraph"/>
              <w:tabs>
                <w:tab w:val="left" w:pos="706"/>
              </w:tabs>
              <w:ind w:left="62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1149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435C505" w14:textId="14268F81" w:rsidR="00377160" w:rsidRPr="0000139A" w:rsidRDefault="00377160" w:rsidP="00377160">
            <w:pPr>
              <w:pStyle w:val="TableParagraph"/>
              <w:ind w:left="62" w:right="135"/>
              <w:jc w:val="both"/>
              <w:rPr>
                <w:color w:val="000000" w:themeColor="text1"/>
                <w:sz w:val="24"/>
                <w:lang w:val="ru-RU"/>
              </w:rPr>
            </w:pPr>
            <w:proofErr w:type="spellStart"/>
            <w:r w:rsidRPr="00377160">
              <w:rPr>
                <w:color w:val="000000" w:themeColor="text1"/>
                <w:sz w:val="24"/>
              </w:rPr>
              <w:t>областной</w:t>
            </w:r>
            <w:proofErr w:type="spellEnd"/>
            <w:r w:rsidRPr="00377160">
              <w:rPr>
                <w:color w:val="000000" w:themeColor="text1"/>
                <w:sz w:val="24"/>
              </w:rPr>
              <w:t xml:space="preserve"> </w:t>
            </w:r>
            <w:proofErr w:type="spellStart"/>
            <w:r w:rsidRPr="00377160">
              <w:rPr>
                <w:color w:val="000000" w:themeColor="text1"/>
                <w:sz w:val="24"/>
              </w:rPr>
              <w:t>бюджет</w:t>
            </w:r>
            <w:proofErr w:type="spellEnd"/>
            <w:r w:rsidR="0000139A">
              <w:rPr>
                <w:color w:val="000000" w:themeColor="text1"/>
                <w:sz w:val="24"/>
                <w:lang w:val="ru-RU"/>
              </w:rPr>
              <w:t xml:space="preserve"> (прогнозно)</w:t>
            </w:r>
          </w:p>
        </w:tc>
        <w:tc>
          <w:tcPr>
            <w:tcW w:w="1993" w:type="dxa"/>
          </w:tcPr>
          <w:p w14:paraId="4DD436B8" w14:textId="50E931C5" w:rsidR="00377160" w:rsidRPr="00377160" w:rsidRDefault="00377160" w:rsidP="00377160">
            <w:pPr>
              <w:pStyle w:val="TableParagraph"/>
              <w:jc w:val="center"/>
              <w:rPr>
                <w:color w:val="000000" w:themeColor="text1"/>
              </w:rPr>
            </w:pPr>
            <w:r w:rsidRPr="00377160">
              <w:rPr>
                <w:color w:val="000000" w:themeColor="text1"/>
                <w:lang w:val="ru-RU"/>
              </w:rPr>
              <w:t>0,0</w:t>
            </w:r>
          </w:p>
        </w:tc>
        <w:tc>
          <w:tcPr>
            <w:tcW w:w="1425" w:type="dxa"/>
          </w:tcPr>
          <w:p w14:paraId="61440BE1" w14:textId="37E6DBF0" w:rsidR="00377160" w:rsidRPr="00377160" w:rsidRDefault="00377160" w:rsidP="00377160">
            <w:pPr>
              <w:pStyle w:val="TableParagraph"/>
              <w:jc w:val="center"/>
              <w:rPr>
                <w:color w:val="000000" w:themeColor="text1"/>
              </w:rPr>
            </w:pPr>
            <w:r w:rsidRPr="00377160">
              <w:rPr>
                <w:color w:val="000000" w:themeColor="text1"/>
                <w:lang w:val="ru-RU"/>
              </w:rPr>
              <w:t>0,0</w:t>
            </w:r>
          </w:p>
        </w:tc>
      </w:tr>
      <w:tr w:rsidR="00377160" w:rsidRPr="00A442EE" w14:paraId="265D45CF" w14:textId="77777777" w:rsidTr="00377160">
        <w:trPr>
          <w:trHeight w:val="265"/>
        </w:trPr>
        <w:tc>
          <w:tcPr>
            <w:tcW w:w="705" w:type="dxa"/>
            <w:vMerge/>
          </w:tcPr>
          <w:p w14:paraId="381BC187" w14:textId="77777777" w:rsidR="00377160" w:rsidRPr="00377160" w:rsidRDefault="00377160" w:rsidP="00377160">
            <w:pPr>
              <w:pStyle w:val="TableParagraph"/>
              <w:tabs>
                <w:tab w:val="left" w:pos="706"/>
              </w:tabs>
              <w:ind w:left="62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1149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BDC2C44" w14:textId="44BAFAA3" w:rsidR="00377160" w:rsidRPr="00377160" w:rsidRDefault="00377160" w:rsidP="00377160">
            <w:pPr>
              <w:pStyle w:val="TableParagraph"/>
              <w:ind w:left="62" w:right="135"/>
              <w:jc w:val="both"/>
              <w:rPr>
                <w:color w:val="000000" w:themeColor="text1"/>
                <w:sz w:val="24"/>
              </w:rPr>
            </w:pPr>
            <w:proofErr w:type="spellStart"/>
            <w:r w:rsidRPr="00377160">
              <w:rPr>
                <w:color w:val="000000" w:themeColor="text1"/>
                <w:sz w:val="24"/>
              </w:rPr>
              <w:t>местный</w:t>
            </w:r>
            <w:proofErr w:type="spellEnd"/>
            <w:r w:rsidRPr="00377160">
              <w:rPr>
                <w:color w:val="000000" w:themeColor="text1"/>
                <w:sz w:val="24"/>
              </w:rPr>
              <w:t xml:space="preserve"> </w:t>
            </w:r>
            <w:proofErr w:type="spellStart"/>
            <w:r w:rsidRPr="00377160">
              <w:rPr>
                <w:color w:val="000000" w:themeColor="text1"/>
                <w:sz w:val="24"/>
              </w:rPr>
              <w:t>бюджет</w:t>
            </w:r>
            <w:proofErr w:type="spellEnd"/>
          </w:p>
        </w:tc>
        <w:tc>
          <w:tcPr>
            <w:tcW w:w="1993" w:type="dxa"/>
          </w:tcPr>
          <w:p w14:paraId="689AE678" w14:textId="1537E463" w:rsidR="00377160" w:rsidRPr="00377160" w:rsidRDefault="00377160" w:rsidP="00377160">
            <w:pPr>
              <w:pStyle w:val="TableParagraph"/>
              <w:jc w:val="center"/>
              <w:rPr>
                <w:color w:val="000000" w:themeColor="text1"/>
              </w:rPr>
            </w:pPr>
            <w:r w:rsidRPr="00377160">
              <w:rPr>
                <w:color w:val="000000" w:themeColor="text1"/>
                <w:lang w:val="ru-RU"/>
              </w:rPr>
              <w:t>3,0</w:t>
            </w:r>
          </w:p>
        </w:tc>
        <w:tc>
          <w:tcPr>
            <w:tcW w:w="1425" w:type="dxa"/>
          </w:tcPr>
          <w:p w14:paraId="19888B86" w14:textId="75058F99" w:rsidR="00377160" w:rsidRPr="00377160" w:rsidRDefault="00377160" w:rsidP="00377160">
            <w:pPr>
              <w:pStyle w:val="TableParagraph"/>
              <w:jc w:val="center"/>
              <w:rPr>
                <w:color w:val="000000" w:themeColor="text1"/>
              </w:rPr>
            </w:pPr>
            <w:r w:rsidRPr="00377160">
              <w:rPr>
                <w:color w:val="000000" w:themeColor="text1"/>
                <w:lang w:val="ru-RU"/>
              </w:rPr>
              <w:t>3,0</w:t>
            </w:r>
          </w:p>
        </w:tc>
      </w:tr>
      <w:tr w:rsidR="00377160" w:rsidRPr="00A442EE" w14:paraId="4FFD4076" w14:textId="77777777" w:rsidTr="00377160">
        <w:trPr>
          <w:trHeight w:val="265"/>
        </w:trPr>
        <w:tc>
          <w:tcPr>
            <w:tcW w:w="705" w:type="dxa"/>
            <w:vMerge/>
          </w:tcPr>
          <w:p w14:paraId="634BDD87" w14:textId="77777777" w:rsidR="00377160" w:rsidRPr="00377160" w:rsidRDefault="00377160" w:rsidP="00377160">
            <w:pPr>
              <w:pStyle w:val="TableParagraph"/>
              <w:tabs>
                <w:tab w:val="left" w:pos="706"/>
              </w:tabs>
              <w:ind w:left="62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1149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07E813F" w14:textId="3507A4C6" w:rsidR="00377160" w:rsidRPr="00377160" w:rsidRDefault="00377160" w:rsidP="00377160">
            <w:pPr>
              <w:pStyle w:val="TableParagraph"/>
              <w:ind w:left="62" w:right="135"/>
              <w:jc w:val="both"/>
              <w:rPr>
                <w:color w:val="000000" w:themeColor="text1"/>
                <w:sz w:val="24"/>
              </w:rPr>
            </w:pPr>
            <w:proofErr w:type="spellStart"/>
            <w:r w:rsidRPr="00377160">
              <w:rPr>
                <w:color w:val="000000" w:themeColor="text1"/>
                <w:sz w:val="24"/>
              </w:rPr>
              <w:t>иные</w:t>
            </w:r>
            <w:proofErr w:type="spellEnd"/>
            <w:r w:rsidRPr="00377160">
              <w:rPr>
                <w:color w:val="000000" w:themeColor="text1"/>
                <w:sz w:val="24"/>
              </w:rPr>
              <w:t xml:space="preserve"> </w:t>
            </w:r>
            <w:r w:rsidRPr="00377160">
              <w:rPr>
                <w:color w:val="000000" w:themeColor="text1"/>
                <w:sz w:val="24"/>
                <w:lang w:val="ru-RU"/>
              </w:rPr>
              <w:t>источники</w:t>
            </w:r>
            <w:r w:rsidR="0000139A">
              <w:rPr>
                <w:color w:val="000000" w:themeColor="text1"/>
                <w:sz w:val="24"/>
                <w:lang w:val="ru-RU"/>
              </w:rPr>
              <w:t xml:space="preserve"> (прогнозно)</w:t>
            </w:r>
          </w:p>
        </w:tc>
        <w:tc>
          <w:tcPr>
            <w:tcW w:w="1993" w:type="dxa"/>
          </w:tcPr>
          <w:p w14:paraId="40313BBB" w14:textId="75C1B93A" w:rsidR="00377160" w:rsidRPr="00377160" w:rsidRDefault="00377160" w:rsidP="00377160">
            <w:pPr>
              <w:pStyle w:val="TableParagraph"/>
              <w:jc w:val="center"/>
              <w:rPr>
                <w:color w:val="000000" w:themeColor="text1"/>
              </w:rPr>
            </w:pPr>
            <w:r w:rsidRPr="00377160">
              <w:rPr>
                <w:color w:val="000000" w:themeColor="text1"/>
                <w:lang w:val="ru-RU"/>
              </w:rPr>
              <w:t>0,0</w:t>
            </w:r>
          </w:p>
        </w:tc>
        <w:tc>
          <w:tcPr>
            <w:tcW w:w="1425" w:type="dxa"/>
          </w:tcPr>
          <w:p w14:paraId="3BCD59DD" w14:textId="7878FACC" w:rsidR="00377160" w:rsidRPr="00377160" w:rsidRDefault="00377160" w:rsidP="00377160">
            <w:pPr>
              <w:pStyle w:val="TableParagraph"/>
              <w:jc w:val="center"/>
              <w:rPr>
                <w:color w:val="000000" w:themeColor="text1"/>
              </w:rPr>
            </w:pPr>
            <w:r w:rsidRPr="00377160">
              <w:rPr>
                <w:color w:val="000000" w:themeColor="text1"/>
                <w:lang w:val="ru-RU"/>
              </w:rPr>
              <w:t>0,0</w:t>
            </w:r>
          </w:p>
        </w:tc>
      </w:tr>
      <w:tr w:rsidR="00BB1B26" w:rsidRPr="00BB1B26" w14:paraId="2FBDB071" w14:textId="77777777" w:rsidTr="00377160">
        <w:trPr>
          <w:trHeight w:val="265"/>
        </w:trPr>
        <w:tc>
          <w:tcPr>
            <w:tcW w:w="705" w:type="dxa"/>
            <w:vMerge w:val="restart"/>
          </w:tcPr>
          <w:p w14:paraId="419ECC27" w14:textId="2D6DF94F" w:rsidR="00BB1B26" w:rsidRPr="00BB1B26" w:rsidRDefault="00BB1B26" w:rsidP="00377160">
            <w:pPr>
              <w:pStyle w:val="TableParagraph"/>
              <w:tabs>
                <w:tab w:val="left" w:pos="706"/>
              </w:tabs>
              <w:ind w:left="62"/>
              <w:jc w:val="center"/>
              <w:rPr>
                <w:color w:val="000000" w:themeColor="text1"/>
                <w:sz w:val="24"/>
                <w:lang w:val="ru-RU"/>
              </w:rPr>
            </w:pPr>
            <w:r w:rsidRPr="00BB1B26">
              <w:rPr>
                <w:color w:val="000000" w:themeColor="text1"/>
                <w:sz w:val="24"/>
                <w:lang w:val="ru-RU"/>
              </w:rPr>
              <w:t>1.5</w:t>
            </w:r>
          </w:p>
        </w:tc>
        <w:tc>
          <w:tcPr>
            <w:tcW w:w="14909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BF9F877" w14:textId="193F5E72" w:rsidR="00BB1B26" w:rsidRPr="00BB1B26" w:rsidRDefault="00BB1B26" w:rsidP="00377160">
            <w:pPr>
              <w:pStyle w:val="TableParagraph"/>
              <w:jc w:val="both"/>
              <w:rPr>
                <w:color w:val="000000" w:themeColor="text1"/>
                <w:lang w:val="ru-RU"/>
              </w:rPr>
            </w:pPr>
            <w:r w:rsidRPr="00BB1B26">
              <w:rPr>
                <w:color w:val="000000" w:themeColor="text1"/>
                <w:sz w:val="24"/>
                <w:lang w:val="ru-RU"/>
              </w:rPr>
              <w:t>Мероприятие «Оплачены услуги частных охранных предприятий/организаций в муниципальном автономном учреждении Пугачевского муниципального района Саратовской области «Детский оздоровительный лагерь «Орленок»</w:t>
            </w:r>
          </w:p>
        </w:tc>
      </w:tr>
      <w:tr w:rsidR="00BB1B26" w:rsidRPr="00BB1B26" w14:paraId="65D78AEC" w14:textId="77777777" w:rsidTr="00377160">
        <w:trPr>
          <w:trHeight w:val="265"/>
        </w:trPr>
        <w:tc>
          <w:tcPr>
            <w:tcW w:w="705" w:type="dxa"/>
            <w:vMerge/>
          </w:tcPr>
          <w:p w14:paraId="1B26B645" w14:textId="77777777" w:rsidR="00BB1B26" w:rsidRPr="00BB1B26" w:rsidRDefault="00BB1B26" w:rsidP="00BB1B26">
            <w:pPr>
              <w:pStyle w:val="TableParagraph"/>
              <w:tabs>
                <w:tab w:val="left" w:pos="706"/>
              </w:tabs>
              <w:ind w:left="62"/>
              <w:jc w:val="center"/>
              <w:rPr>
                <w:color w:val="000000" w:themeColor="text1"/>
                <w:sz w:val="24"/>
                <w:lang w:val="ru-RU"/>
              </w:rPr>
            </w:pPr>
          </w:p>
        </w:tc>
        <w:tc>
          <w:tcPr>
            <w:tcW w:w="1149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72B3907" w14:textId="32A486BF" w:rsidR="00BB1B26" w:rsidRPr="00BB1B26" w:rsidRDefault="00BB1B26" w:rsidP="00BB1B26">
            <w:pPr>
              <w:pStyle w:val="TableParagraph"/>
              <w:ind w:left="62" w:right="135"/>
              <w:jc w:val="both"/>
              <w:rPr>
                <w:color w:val="000000" w:themeColor="text1"/>
                <w:sz w:val="24"/>
                <w:lang w:val="ru-RU"/>
              </w:rPr>
            </w:pPr>
            <w:proofErr w:type="spellStart"/>
            <w:r w:rsidRPr="00BB1B26">
              <w:rPr>
                <w:color w:val="000000" w:themeColor="text1"/>
                <w:sz w:val="24"/>
              </w:rPr>
              <w:t>всего</w:t>
            </w:r>
            <w:proofErr w:type="spellEnd"/>
            <w:r w:rsidRPr="00BB1B26">
              <w:rPr>
                <w:color w:val="000000" w:themeColor="text1"/>
                <w:sz w:val="24"/>
              </w:rPr>
              <w:t xml:space="preserve">, в </w:t>
            </w:r>
            <w:proofErr w:type="spellStart"/>
            <w:r w:rsidRPr="00BB1B26">
              <w:rPr>
                <w:color w:val="000000" w:themeColor="text1"/>
                <w:sz w:val="24"/>
              </w:rPr>
              <w:t>том</w:t>
            </w:r>
            <w:proofErr w:type="spellEnd"/>
            <w:r w:rsidRPr="00BB1B26">
              <w:rPr>
                <w:color w:val="000000" w:themeColor="text1"/>
                <w:sz w:val="24"/>
              </w:rPr>
              <w:t xml:space="preserve"> </w:t>
            </w:r>
            <w:proofErr w:type="spellStart"/>
            <w:r w:rsidRPr="00BB1B26">
              <w:rPr>
                <w:color w:val="000000" w:themeColor="text1"/>
                <w:sz w:val="24"/>
              </w:rPr>
              <w:t>числе</w:t>
            </w:r>
            <w:proofErr w:type="spellEnd"/>
            <w:r w:rsidRPr="00BB1B26">
              <w:rPr>
                <w:color w:val="000000" w:themeColor="text1"/>
                <w:sz w:val="24"/>
              </w:rPr>
              <w:t>:</w:t>
            </w:r>
          </w:p>
        </w:tc>
        <w:tc>
          <w:tcPr>
            <w:tcW w:w="1993" w:type="dxa"/>
          </w:tcPr>
          <w:p w14:paraId="103791B8" w14:textId="7B8151F7" w:rsidR="00BB1B26" w:rsidRPr="00BB1B26" w:rsidRDefault="00BB1B26" w:rsidP="00BB1B26">
            <w:pPr>
              <w:pStyle w:val="TableParagraph"/>
              <w:jc w:val="center"/>
              <w:rPr>
                <w:color w:val="000000" w:themeColor="text1"/>
                <w:lang w:val="ru-RU"/>
              </w:rPr>
            </w:pPr>
            <w:r w:rsidRPr="00BB1B26">
              <w:rPr>
                <w:color w:val="000000" w:themeColor="text1"/>
                <w:lang w:val="ru-RU"/>
              </w:rPr>
              <w:t>600,0</w:t>
            </w:r>
          </w:p>
        </w:tc>
        <w:tc>
          <w:tcPr>
            <w:tcW w:w="1425" w:type="dxa"/>
          </w:tcPr>
          <w:p w14:paraId="3EDE00F5" w14:textId="056A18F9" w:rsidR="00BB1B26" w:rsidRPr="00BB1B26" w:rsidRDefault="00BB1B26" w:rsidP="00BB1B26">
            <w:pPr>
              <w:pStyle w:val="TableParagraph"/>
              <w:jc w:val="center"/>
              <w:rPr>
                <w:color w:val="000000" w:themeColor="text1"/>
                <w:lang w:val="ru-RU"/>
              </w:rPr>
            </w:pPr>
            <w:r w:rsidRPr="00BB1B26">
              <w:rPr>
                <w:color w:val="000000" w:themeColor="text1"/>
                <w:lang w:val="ru-RU"/>
              </w:rPr>
              <w:t>600,0</w:t>
            </w:r>
          </w:p>
        </w:tc>
      </w:tr>
      <w:tr w:rsidR="00BB1B26" w:rsidRPr="00BB1B26" w14:paraId="678D075D" w14:textId="77777777" w:rsidTr="00377160">
        <w:trPr>
          <w:trHeight w:val="265"/>
        </w:trPr>
        <w:tc>
          <w:tcPr>
            <w:tcW w:w="705" w:type="dxa"/>
            <w:vMerge/>
          </w:tcPr>
          <w:p w14:paraId="18F96A5C" w14:textId="77777777" w:rsidR="00BB1B26" w:rsidRPr="00BB1B26" w:rsidRDefault="00BB1B26" w:rsidP="00BB1B26">
            <w:pPr>
              <w:pStyle w:val="TableParagraph"/>
              <w:tabs>
                <w:tab w:val="left" w:pos="706"/>
              </w:tabs>
              <w:ind w:left="62"/>
              <w:jc w:val="center"/>
              <w:rPr>
                <w:color w:val="000000" w:themeColor="text1"/>
                <w:sz w:val="24"/>
                <w:lang w:val="ru-RU"/>
              </w:rPr>
            </w:pPr>
          </w:p>
        </w:tc>
        <w:tc>
          <w:tcPr>
            <w:tcW w:w="1149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372111B" w14:textId="65E59305" w:rsidR="00BB1B26" w:rsidRPr="0000139A" w:rsidRDefault="00BB1B26" w:rsidP="00BB1B26">
            <w:pPr>
              <w:pStyle w:val="TableParagraph"/>
              <w:ind w:left="62" w:right="135"/>
              <w:jc w:val="both"/>
              <w:rPr>
                <w:color w:val="000000" w:themeColor="text1"/>
                <w:sz w:val="24"/>
                <w:lang w:val="ru-RU"/>
              </w:rPr>
            </w:pPr>
            <w:proofErr w:type="spellStart"/>
            <w:r w:rsidRPr="00BB1B26">
              <w:rPr>
                <w:color w:val="000000" w:themeColor="text1"/>
                <w:sz w:val="24"/>
              </w:rPr>
              <w:t>федеральный</w:t>
            </w:r>
            <w:proofErr w:type="spellEnd"/>
            <w:r w:rsidRPr="00BB1B26">
              <w:rPr>
                <w:color w:val="000000" w:themeColor="text1"/>
                <w:sz w:val="24"/>
              </w:rPr>
              <w:t xml:space="preserve"> </w:t>
            </w:r>
            <w:proofErr w:type="spellStart"/>
            <w:r w:rsidRPr="00BB1B26">
              <w:rPr>
                <w:color w:val="000000" w:themeColor="text1"/>
                <w:sz w:val="24"/>
              </w:rPr>
              <w:t>бюджет</w:t>
            </w:r>
            <w:proofErr w:type="spellEnd"/>
            <w:r w:rsidR="0000139A">
              <w:rPr>
                <w:color w:val="000000" w:themeColor="text1"/>
                <w:sz w:val="24"/>
                <w:lang w:val="ru-RU"/>
              </w:rPr>
              <w:t xml:space="preserve"> (прогнозно)</w:t>
            </w:r>
          </w:p>
        </w:tc>
        <w:tc>
          <w:tcPr>
            <w:tcW w:w="1993" w:type="dxa"/>
          </w:tcPr>
          <w:p w14:paraId="3A070FCD" w14:textId="1F038632" w:rsidR="00BB1B26" w:rsidRPr="00BB1B26" w:rsidRDefault="00BB1B26" w:rsidP="00BB1B26">
            <w:pPr>
              <w:pStyle w:val="TableParagraph"/>
              <w:jc w:val="center"/>
              <w:rPr>
                <w:color w:val="000000" w:themeColor="text1"/>
                <w:lang w:val="ru-RU"/>
              </w:rPr>
            </w:pPr>
            <w:r w:rsidRPr="00BB1B26">
              <w:rPr>
                <w:color w:val="000000" w:themeColor="text1"/>
                <w:lang w:val="ru-RU"/>
              </w:rPr>
              <w:t>0,0</w:t>
            </w:r>
          </w:p>
        </w:tc>
        <w:tc>
          <w:tcPr>
            <w:tcW w:w="1425" w:type="dxa"/>
          </w:tcPr>
          <w:p w14:paraId="3BF600E4" w14:textId="524CB8EF" w:rsidR="00BB1B26" w:rsidRPr="00BB1B26" w:rsidRDefault="00BB1B26" w:rsidP="00BB1B26">
            <w:pPr>
              <w:pStyle w:val="TableParagraph"/>
              <w:jc w:val="center"/>
              <w:rPr>
                <w:color w:val="000000" w:themeColor="text1"/>
                <w:lang w:val="ru-RU"/>
              </w:rPr>
            </w:pPr>
            <w:r w:rsidRPr="00BB1B26">
              <w:rPr>
                <w:color w:val="000000" w:themeColor="text1"/>
                <w:lang w:val="ru-RU"/>
              </w:rPr>
              <w:t>0,0</w:t>
            </w:r>
          </w:p>
        </w:tc>
      </w:tr>
      <w:tr w:rsidR="00BB1B26" w:rsidRPr="00BB1B26" w14:paraId="0FF243F3" w14:textId="77777777" w:rsidTr="00377160">
        <w:trPr>
          <w:trHeight w:val="265"/>
        </w:trPr>
        <w:tc>
          <w:tcPr>
            <w:tcW w:w="705" w:type="dxa"/>
            <w:vMerge/>
          </w:tcPr>
          <w:p w14:paraId="28606124" w14:textId="77777777" w:rsidR="00BB1B26" w:rsidRPr="00BB1B26" w:rsidRDefault="00BB1B26" w:rsidP="00BB1B26">
            <w:pPr>
              <w:pStyle w:val="TableParagraph"/>
              <w:tabs>
                <w:tab w:val="left" w:pos="706"/>
              </w:tabs>
              <w:ind w:left="62"/>
              <w:jc w:val="center"/>
              <w:rPr>
                <w:color w:val="000000" w:themeColor="text1"/>
                <w:sz w:val="24"/>
                <w:lang w:val="ru-RU"/>
              </w:rPr>
            </w:pPr>
          </w:p>
        </w:tc>
        <w:tc>
          <w:tcPr>
            <w:tcW w:w="1149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47B5A34" w14:textId="22BE9A3C" w:rsidR="00BB1B26" w:rsidRPr="0000139A" w:rsidRDefault="00BB1B26" w:rsidP="00BB1B26">
            <w:pPr>
              <w:pStyle w:val="TableParagraph"/>
              <w:ind w:left="62" w:right="135"/>
              <w:jc w:val="both"/>
              <w:rPr>
                <w:color w:val="000000" w:themeColor="text1"/>
                <w:sz w:val="24"/>
                <w:lang w:val="ru-RU"/>
              </w:rPr>
            </w:pPr>
            <w:proofErr w:type="spellStart"/>
            <w:r w:rsidRPr="00BB1B26">
              <w:rPr>
                <w:color w:val="000000" w:themeColor="text1"/>
                <w:sz w:val="24"/>
              </w:rPr>
              <w:t>областной</w:t>
            </w:r>
            <w:proofErr w:type="spellEnd"/>
            <w:r w:rsidRPr="00BB1B26">
              <w:rPr>
                <w:color w:val="000000" w:themeColor="text1"/>
                <w:sz w:val="24"/>
              </w:rPr>
              <w:t xml:space="preserve"> </w:t>
            </w:r>
            <w:proofErr w:type="spellStart"/>
            <w:r w:rsidRPr="00BB1B26">
              <w:rPr>
                <w:color w:val="000000" w:themeColor="text1"/>
                <w:sz w:val="24"/>
              </w:rPr>
              <w:t>бюджет</w:t>
            </w:r>
            <w:proofErr w:type="spellEnd"/>
            <w:r w:rsidR="0000139A">
              <w:rPr>
                <w:color w:val="000000" w:themeColor="text1"/>
                <w:sz w:val="24"/>
                <w:lang w:val="ru-RU"/>
              </w:rPr>
              <w:t xml:space="preserve"> (прогнозно)</w:t>
            </w:r>
          </w:p>
        </w:tc>
        <w:tc>
          <w:tcPr>
            <w:tcW w:w="1993" w:type="dxa"/>
          </w:tcPr>
          <w:p w14:paraId="5B40323D" w14:textId="5EFA822C" w:rsidR="00BB1B26" w:rsidRPr="00BB1B26" w:rsidRDefault="00BB1B26" w:rsidP="00BB1B26">
            <w:pPr>
              <w:pStyle w:val="TableParagraph"/>
              <w:jc w:val="center"/>
              <w:rPr>
                <w:color w:val="000000" w:themeColor="text1"/>
                <w:lang w:val="ru-RU"/>
              </w:rPr>
            </w:pPr>
            <w:r w:rsidRPr="00BB1B26">
              <w:rPr>
                <w:color w:val="000000" w:themeColor="text1"/>
                <w:lang w:val="ru-RU"/>
              </w:rPr>
              <w:t>0,0</w:t>
            </w:r>
          </w:p>
        </w:tc>
        <w:tc>
          <w:tcPr>
            <w:tcW w:w="1425" w:type="dxa"/>
          </w:tcPr>
          <w:p w14:paraId="48D43496" w14:textId="645F96AB" w:rsidR="00BB1B26" w:rsidRPr="00BB1B26" w:rsidRDefault="00BB1B26" w:rsidP="00BB1B26">
            <w:pPr>
              <w:pStyle w:val="TableParagraph"/>
              <w:jc w:val="center"/>
              <w:rPr>
                <w:color w:val="000000" w:themeColor="text1"/>
                <w:lang w:val="ru-RU"/>
              </w:rPr>
            </w:pPr>
            <w:r w:rsidRPr="00BB1B26">
              <w:rPr>
                <w:color w:val="000000" w:themeColor="text1"/>
                <w:lang w:val="ru-RU"/>
              </w:rPr>
              <w:t>0,0</w:t>
            </w:r>
          </w:p>
        </w:tc>
      </w:tr>
      <w:tr w:rsidR="00BB1B26" w:rsidRPr="00BB1B26" w14:paraId="36A90A32" w14:textId="77777777" w:rsidTr="00377160">
        <w:trPr>
          <w:trHeight w:val="265"/>
        </w:trPr>
        <w:tc>
          <w:tcPr>
            <w:tcW w:w="705" w:type="dxa"/>
            <w:vMerge/>
          </w:tcPr>
          <w:p w14:paraId="5C257281" w14:textId="77777777" w:rsidR="00BB1B26" w:rsidRPr="00BB1B26" w:rsidRDefault="00BB1B26" w:rsidP="00BB1B26">
            <w:pPr>
              <w:pStyle w:val="TableParagraph"/>
              <w:tabs>
                <w:tab w:val="left" w:pos="706"/>
              </w:tabs>
              <w:ind w:left="62"/>
              <w:jc w:val="center"/>
              <w:rPr>
                <w:color w:val="000000" w:themeColor="text1"/>
                <w:sz w:val="24"/>
                <w:lang w:val="ru-RU"/>
              </w:rPr>
            </w:pPr>
          </w:p>
        </w:tc>
        <w:tc>
          <w:tcPr>
            <w:tcW w:w="1149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3A6A5AB" w14:textId="4B60A980" w:rsidR="00BB1B26" w:rsidRPr="00BB1B26" w:rsidRDefault="00BB1B26" w:rsidP="00BB1B26">
            <w:pPr>
              <w:pStyle w:val="TableParagraph"/>
              <w:ind w:left="62" w:right="135"/>
              <w:jc w:val="both"/>
              <w:rPr>
                <w:color w:val="000000" w:themeColor="text1"/>
                <w:sz w:val="24"/>
                <w:lang w:val="ru-RU"/>
              </w:rPr>
            </w:pPr>
            <w:proofErr w:type="spellStart"/>
            <w:r w:rsidRPr="00BB1B26">
              <w:rPr>
                <w:color w:val="000000" w:themeColor="text1"/>
                <w:sz w:val="24"/>
              </w:rPr>
              <w:t>местный</w:t>
            </w:r>
            <w:proofErr w:type="spellEnd"/>
            <w:r w:rsidRPr="00BB1B26">
              <w:rPr>
                <w:color w:val="000000" w:themeColor="text1"/>
                <w:sz w:val="24"/>
              </w:rPr>
              <w:t xml:space="preserve"> </w:t>
            </w:r>
            <w:proofErr w:type="spellStart"/>
            <w:r w:rsidRPr="00BB1B26">
              <w:rPr>
                <w:color w:val="000000" w:themeColor="text1"/>
                <w:sz w:val="24"/>
              </w:rPr>
              <w:t>бюджет</w:t>
            </w:r>
            <w:proofErr w:type="spellEnd"/>
          </w:p>
        </w:tc>
        <w:tc>
          <w:tcPr>
            <w:tcW w:w="1993" w:type="dxa"/>
          </w:tcPr>
          <w:p w14:paraId="4B2E4CB0" w14:textId="754191F3" w:rsidR="00BB1B26" w:rsidRPr="00BB1B26" w:rsidRDefault="00BB1B26" w:rsidP="00BB1B26">
            <w:pPr>
              <w:pStyle w:val="TableParagraph"/>
              <w:jc w:val="center"/>
              <w:rPr>
                <w:color w:val="000000" w:themeColor="text1"/>
                <w:lang w:val="ru-RU"/>
              </w:rPr>
            </w:pPr>
            <w:r w:rsidRPr="00BB1B26">
              <w:rPr>
                <w:color w:val="000000" w:themeColor="text1"/>
                <w:lang w:val="ru-RU"/>
              </w:rPr>
              <w:t>600,0</w:t>
            </w:r>
          </w:p>
        </w:tc>
        <w:tc>
          <w:tcPr>
            <w:tcW w:w="1425" w:type="dxa"/>
          </w:tcPr>
          <w:p w14:paraId="4A40E549" w14:textId="422402E6" w:rsidR="00BB1B26" w:rsidRPr="00BB1B26" w:rsidRDefault="00BB1B26" w:rsidP="00BB1B26">
            <w:pPr>
              <w:pStyle w:val="TableParagraph"/>
              <w:jc w:val="center"/>
              <w:rPr>
                <w:color w:val="000000" w:themeColor="text1"/>
                <w:lang w:val="ru-RU"/>
              </w:rPr>
            </w:pPr>
            <w:r w:rsidRPr="00BB1B26">
              <w:rPr>
                <w:color w:val="000000" w:themeColor="text1"/>
                <w:lang w:val="ru-RU"/>
              </w:rPr>
              <w:t>600,0</w:t>
            </w:r>
          </w:p>
        </w:tc>
      </w:tr>
      <w:tr w:rsidR="00BB1B26" w:rsidRPr="00BB1B26" w14:paraId="4403F8BA" w14:textId="77777777" w:rsidTr="00377160">
        <w:trPr>
          <w:trHeight w:val="265"/>
        </w:trPr>
        <w:tc>
          <w:tcPr>
            <w:tcW w:w="705" w:type="dxa"/>
            <w:vMerge/>
          </w:tcPr>
          <w:p w14:paraId="0DF8F07E" w14:textId="77777777" w:rsidR="00BB1B26" w:rsidRPr="00BB1B26" w:rsidRDefault="00BB1B26" w:rsidP="00BB1B26">
            <w:pPr>
              <w:pStyle w:val="TableParagraph"/>
              <w:tabs>
                <w:tab w:val="left" w:pos="706"/>
              </w:tabs>
              <w:ind w:left="62"/>
              <w:jc w:val="center"/>
              <w:rPr>
                <w:color w:val="000000" w:themeColor="text1"/>
                <w:sz w:val="24"/>
                <w:lang w:val="ru-RU"/>
              </w:rPr>
            </w:pPr>
          </w:p>
        </w:tc>
        <w:tc>
          <w:tcPr>
            <w:tcW w:w="1149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22EBA76" w14:textId="1396D811" w:rsidR="00BB1B26" w:rsidRPr="00BB1B26" w:rsidRDefault="00BB1B26" w:rsidP="00BB1B26">
            <w:pPr>
              <w:pStyle w:val="TableParagraph"/>
              <w:ind w:left="62" w:right="135"/>
              <w:jc w:val="both"/>
              <w:rPr>
                <w:color w:val="000000" w:themeColor="text1"/>
                <w:sz w:val="24"/>
                <w:lang w:val="ru-RU"/>
              </w:rPr>
            </w:pPr>
            <w:proofErr w:type="spellStart"/>
            <w:r w:rsidRPr="00BB1B26">
              <w:rPr>
                <w:color w:val="000000" w:themeColor="text1"/>
                <w:sz w:val="24"/>
              </w:rPr>
              <w:t>иные</w:t>
            </w:r>
            <w:proofErr w:type="spellEnd"/>
            <w:r w:rsidRPr="00BB1B26">
              <w:rPr>
                <w:color w:val="000000" w:themeColor="text1"/>
                <w:sz w:val="24"/>
              </w:rPr>
              <w:t xml:space="preserve"> </w:t>
            </w:r>
            <w:r w:rsidRPr="00BB1B26">
              <w:rPr>
                <w:color w:val="000000" w:themeColor="text1"/>
                <w:sz w:val="24"/>
                <w:lang w:val="ru-RU"/>
              </w:rPr>
              <w:t>источники</w:t>
            </w:r>
            <w:r w:rsidR="0000139A">
              <w:rPr>
                <w:color w:val="000000" w:themeColor="text1"/>
                <w:sz w:val="24"/>
                <w:lang w:val="ru-RU"/>
              </w:rPr>
              <w:t xml:space="preserve"> (прогнозно)</w:t>
            </w:r>
          </w:p>
        </w:tc>
        <w:tc>
          <w:tcPr>
            <w:tcW w:w="1993" w:type="dxa"/>
          </w:tcPr>
          <w:p w14:paraId="75B40C8B" w14:textId="71F8B86F" w:rsidR="00BB1B26" w:rsidRPr="00BB1B26" w:rsidRDefault="00BB1B26" w:rsidP="00BB1B26">
            <w:pPr>
              <w:pStyle w:val="TableParagraph"/>
              <w:jc w:val="center"/>
              <w:rPr>
                <w:color w:val="000000" w:themeColor="text1"/>
                <w:lang w:val="ru-RU"/>
              </w:rPr>
            </w:pPr>
            <w:r w:rsidRPr="00BB1B26">
              <w:rPr>
                <w:color w:val="000000" w:themeColor="text1"/>
                <w:lang w:val="ru-RU"/>
              </w:rPr>
              <w:t>0,0</w:t>
            </w:r>
          </w:p>
        </w:tc>
        <w:tc>
          <w:tcPr>
            <w:tcW w:w="1425" w:type="dxa"/>
          </w:tcPr>
          <w:p w14:paraId="17521BDF" w14:textId="7A901727" w:rsidR="00BB1B26" w:rsidRPr="00BB1B26" w:rsidRDefault="00BB1B26" w:rsidP="00BB1B26">
            <w:pPr>
              <w:pStyle w:val="TableParagraph"/>
              <w:jc w:val="center"/>
              <w:rPr>
                <w:color w:val="000000" w:themeColor="text1"/>
                <w:lang w:val="ru-RU"/>
              </w:rPr>
            </w:pPr>
            <w:r w:rsidRPr="00BB1B26">
              <w:rPr>
                <w:color w:val="000000" w:themeColor="text1"/>
                <w:lang w:val="ru-RU"/>
              </w:rPr>
              <w:t>0,0</w:t>
            </w:r>
          </w:p>
        </w:tc>
      </w:tr>
      <w:tr w:rsidR="00BB1B26" w:rsidRPr="00BB1B26" w14:paraId="6BAF673B" w14:textId="77777777" w:rsidTr="00CA247B">
        <w:trPr>
          <w:trHeight w:val="265"/>
        </w:trPr>
        <w:tc>
          <w:tcPr>
            <w:tcW w:w="705" w:type="dxa"/>
            <w:vMerge w:val="restart"/>
          </w:tcPr>
          <w:p w14:paraId="7BAA0F63" w14:textId="0F59FFB7" w:rsidR="00BB1B26" w:rsidRPr="00BB1B26" w:rsidRDefault="00BB1B26" w:rsidP="00BB1B26">
            <w:pPr>
              <w:pStyle w:val="TableParagraph"/>
              <w:tabs>
                <w:tab w:val="left" w:pos="706"/>
              </w:tabs>
              <w:ind w:left="62"/>
              <w:jc w:val="center"/>
              <w:rPr>
                <w:color w:val="000000" w:themeColor="text1"/>
                <w:sz w:val="24"/>
                <w:lang w:val="ru-RU"/>
              </w:rPr>
            </w:pPr>
            <w:r w:rsidRPr="00BB1B26">
              <w:rPr>
                <w:color w:val="000000" w:themeColor="text1"/>
                <w:sz w:val="24"/>
                <w:lang w:val="ru-RU"/>
              </w:rPr>
              <w:t>1.6</w:t>
            </w:r>
          </w:p>
        </w:tc>
        <w:tc>
          <w:tcPr>
            <w:tcW w:w="14909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FE1921E" w14:textId="290BA9D8" w:rsidR="00BB1B26" w:rsidRPr="00BB1B26" w:rsidRDefault="00BB1B26" w:rsidP="00BB1B26">
            <w:pPr>
              <w:pStyle w:val="TableParagraph"/>
              <w:jc w:val="both"/>
              <w:rPr>
                <w:color w:val="000000" w:themeColor="text1"/>
                <w:lang w:val="ru-RU"/>
              </w:rPr>
            </w:pPr>
            <w:r w:rsidRPr="00BB1B26">
              <w:rPr>
                <w:color w:val="000000" w:themeColor="text1"/>
                <w:sz w:val="24"/>
                <w:lang w:val="ru-RU"/>
              </w:rPr>
              <w:t>Мероприятие «Оплачены услуги частных охранных предприятий/организаций на объектах культуры Пугачевского муниципального района</w:t>
            </w:r>
            <w:r w:rsidR="006B7DC0">
              <w:rPr>
                <w:color w:val="000000" w:themeColor="text1"/>
                <w:sz w:val="24"/>
                <w:lang w:val="ru-RU"/>
              </w:rPr>
              <w:t xml:space="preserve"> </w:t>
            </w:r>
            <w:r w:rsidR="006B7DC0">
              <w:rPr>
                <w:color w:val="000000" w:themeColor="text1"/>
                <w:sz w:val="24"/>
                <w:szCs w:val="24"/>
                <w:lang w:val="ru-RU"/>
              </w:rPr>
              <w:t xml:space="preserve"> Саратовской области</w:t>
            </w:r>
            <w:r w:rsidRPr="00BB1B26">
              <w:rPr>
                <w:color w:val="000000" w:themeColor="text1"/>
                <w:sz w:val="24"/>
                <w:lang w:val="ru-RU"/>
              </w:rPr>
              <w:t>»</w:t>
            </w:r>
          </w:p>
        </w:tc>
      </w:tr>
      <w:tr w:rsidR="00BB1B26" w:rsidRPr="00BB1B26" w14:paraId="00A0D96D" w14:textId="77777777" w:rsidTr="00CA247B">
        <w:trPr>
          <w:trHeight w:val="265"/>
        </w:trPr>
        <w:tc>
          <w:tcPr>
            <w:tcW w:w="705" w:type="dxa"/>
            <w:vMerge/>
          </w:tcPr>
          <w:p w14:paraId="76AD8FDE" w14:textId="77777777" w:rsidR="00BB1B26" w:rsidRPr="00BB1B26" w:rsidRDefault="00BB1B26" w:rsidP="00BB1B26">
            <w:pPr>
              <w:pStyle w:val="TableParagraph"/>
              <w:tabs>
                <w:tab w:val="left" w:pos="706"/>
              </w:tabs>
              <w:ind w:left="62"/>
              <w:jc w:val="center"/>
              <w:rPr>
                <w:color w:val="000000" w:themeColor="text1"/>
                <w:sz w:val="24"/>
                <w:lang w:val="ru-RU"/>
              </w:rPr>
            </w:pPr>
          </w:p>
        </w:tc>
        <w:tc>
          <w:tcPr>
            <w:tcW w:w="1149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B753A52" w14:textId="0C2D2965" w:rsidR="00BB1B26" w:rsidRPr="00BB1B26" w:rsidRDefault="00BB1B26" w:rsidP="00BB1B26">
            <w:pPr>
              <w:pStyle w:val="TableParagraph"/>
              <w:ind w:left="62" w:right="135"/>
              <w:jc w:val="both"/>
              <w:rPr>
                <w:color w:val="000000" w:themeColor="text1"/>
                <w:sz w:val="24"/>
                <w:lang w:val="ru-RU"/>
              </w:rPr>
            </w:pPr>
            <w:proofErr w:type="spellStart"/>
            <w:r w:rsidRPr="00BB1B26">
              <w:rPr>
                <w:color w:val="000000" w:themeColor="text1"/>
                <w:sz w:val="24"/>
              </w:rPr>
              <w:t>всего</w:t>
            </w:r>
            <w:proofErr w:type="spellEnd"/>
            <w:r w:rsidRPr="00BB1B26">
              <w:rPr>
                <w:color w:val="000000" w:themeColor="text1"/>
                <w:sz w:val="24"/>
              </w:rPr>
              <w:t xml:space="preserve">, в </w:t>
            </w:r>
            <w:proofErr w:type="spellStart"/>
            <w:r w:rsidRPr="00BB1B26">
              <w:rPr>
                <w:color w:val="000000" w:themeColor="text1"/>
                <w:sz w:val="24"/>
              </w:rPr>
              <w:t>том</w:t>
            </w:r>
            <w:proofErr w:type="spellEnd"/>
            <w:r w:rsidRPr="00BB1B26">
              <w:rPr>
                <w:color w:val="000000" w:themeColor="text1"/>
                <w:sz w:val="24"/>
              </w:rPr>
              <w:t xml:space="preserve"> </w:t>
            </w:r>
            <w:proofErr w:type="spellStart"/>
            <w:r w:rsidRPr="00BB1B26">
              <w:rPr>
                <w:color w:val="000000" w:themeColor="text1"/>
                <w:sz w:val="24"/>
              </w:rPr>
              <w:t>числе</w:t>
            </w:r>
            <w:proofErr w:type="spellEnd"/>
            <w:r w:rsidRPr="00BB1B26">
              <w:rPr>
                <w:color w:val="000000" w:themeColor="text1"/>
                <w:sz w:val="24"/>
              </w:rPr>
              <w:t>:</w:t>
            </w:r>
          </w:p>
        </w:tc>
        <w:tc>
          <w:tcPr>
            <w:tcW w:w="1993" w:type="dxa"/>
          </w:tcPr>
          <w:p w14:paraId="5B4B5399" w14:textId="59BF5FDF" w:rsidR="00BB1B26" w:rsidRPr="00BB1B26" w:rsidRDefault="00BB1B26" w:rsidP="00BB1B26">
            <w:pPr>
              <w:pStyle w:val="TableParagraph"/>
              <w:jc w:val="center"/>
              <w:rPr>
                <w:color w:val="000000" w:themeColor="text1"/>
                <w:lang w:val="ru-RU"/>
              </w:rPr>
            </w:pPr>
            <w:r w:rsidRPr="00BB1B26">
              <w:rPr>
                <w:color w:val="000000" w:themeColor="text1"/>
                <w:lang w:val="ru-RU"/>
              </w:rPr>
              <w:t>3493,0</w:t>
            </w:r>
          </w:p>
        </w:tc>
        <w:tc>
          <w:tcPr>
            <w:tcW w:w="1425" w:type="dxa"/>
          </w:tcPr>
          <w:p w14:paraId="73D2FF80" w14:textId="7D97E4C6" w:rsidR="00BB1B26" w:rsidRPr="00BB1B26" w:rsidRDefault="00BB1B26" w:rsidP="00BB1B26">
            <w:pPr>
              <w:pStyle w:val="TableParagraph"/>
              <w:jc w:val="center"/>
              <w:rPr>
                <w:color w:val="000000" w:themeColor="text1"/>
                <w:lang w:val="ru-RU"/>
              </w:rPr>
            </w:pPr>
            <w:r w:rsidRPr="00BB1B26">
              <w:rPr>
                <w:color w:val="000000" w:themeColor="text1"/>
                <w:lang w:val="ru-RU"/>
              </w:rPr>
              <w:t>3493,0</w:t>
            </w:r>
          </w:p>
        </w:tc>
      </w:tr>
      <w:tr w:rsidR="00BB1B26" w:rsidRPr="00BB1B26" w14:paraId="5F122C17" w14:textId="77777777" w:rsidTr="00CA247B">
        <w:trPr>
          <w:trHeight w:val="265"/>
        </w:trPr>
        <w:tc>
          <w:tcPr>
            <w:tcW w:w="705" w:type="dxa"/>
            <w:vMerge/>
          </w:tcPr>
          <w:p w14:paraId="35C1CAE5" w14:textId="77777777" w:rsidR="00BB1B26" w:rsidRPr="00BB1B26" w:rsidRDefault="00BB1B26" w:rsidP="00BB1B26">
            <w:pPr>
              <w:pStyle w:val="TableParagraph"/>
              <w:tabs>
                <w:tab w:val="left" w:pos="706"/>
              </w:tabs>
              <w:ind w:left="62"/>
              <w:jc w:val="center"/>
              <w:rPr>
                <w:color w:val="000000" w:themeColor="text1"/>
                <w:sz w:val="24"/>
                <w:lang w:val="ru-RU"/>
              </w:rPr>
            </w:pPr>
          </w:p>
        </w:tc>
        <w:tc>
          <w:tcPr>
            <w:tcW w:w="1149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69171AE" w14:textId="735C90EA" w:rsidR="00BB1B26" w:rsidRPr="0000139A" w:rsidRDefault="00BB1B26" w:rsidP="00BB1B26">
            <w:pPr>
              <w:pStyle w:val="TableParagraph"/>
              <w:ind w:left="62" w:right="135"/>
              <w:jc w:val="both"/>
              <w:rPr>
                <w:color w:val="000000" w:themeColor="text1"/>
                <w:sz w:val="24"/>
                <w:lang w:val="ru-RU"/>
              </w:rPr>
            </w:pPr>
            <w:proofErr w:type="spellStart"/>
            <w:r w:rsidRPr="00BB1B26">
              <w:rPr>
                <w:color w:val="000000" w:themeColor="text1"/>
                <w:sz w:val="24"/>
              </w:rPr>
              <w:t>федеральный</w:t>
            </w:r>
            <w:proofErr w:type="spellEnd"/>
            <w:r w:rsidRPr="00BB1B26">
              <w:rPr>
                <w:color w:val="000000" w:themeColor="text1"/>
                <w:sz w:val="24"/>
              </w:rPr>
              <w:t xml:space="preserve"> </w:t>
            </w:r>
            <w:proofErr w:type="spellStart"/>
            <w:r w:rsidRPr="00BB1B26">
              <w:rPr>
                <w:color w:val="000000" w:themeColor="text1"/>
                <w:sz w:val="24"/>
              </w:rPr>
              <w:t>бюджет</w:t>
            </w:r>
            <w:proofErr w:type="spellEnd"/>
            <w:r w:rsidR="0000139A">
              <w:rPr>
                <w:color w:val="000000" w:themeColor="text1"/>
                <w:sz w:val="24"/>
                <w:lang w:val="ru-RU"/>
              </w:rPr>
              <w:t xml:space="preserve"> (прогнозно)</w:t>
            </w:r>
          </w:p>
        </w:tc>
        <w:tc>
          <w:tcPr>
            <w:tcW w:w="1993" w:type="dxa"/>
          </w:tcPr>
          <w:p w14:paraId="74C3183E" w14:textId="420733D0" w:rsidR="00BB1B26" w:rsidRPr="00BB1B26" w:rsidRDefault="00BB1B26" w:rsidP="00BB1B26">
            <w:pPr>
              <w:pStyle w:val="TableParagraph"/>
              <w:jc w:val="center"/>
              <w:rPr>
                <w:color w:val="000000" w:themeColor="text1"/>
                <w:lang w:val="ru-RU"/>
              </w:rPr>
            </w:pPr>
            <w:r w:rsidRPr="00BB1B26">
              <w:rPr>
                <w:color w:val="000000" w:themeColor="text1"/>
                <w:lang w:val="ru-RU"/>
              </w:rPr>
              <w:t>0,0</w:t>
            </w:r>
          </w:p>
        </w:tc>
        <w:tc>
          <w:tcPr>
            <w:tcW w:w="1425" w:type="dxa"/>
          </w:tcPr>
          <w:p w14:paraId="7B860246" w14:textId="47306E99" w:rsidR="00BB1B26" w:rsidRPr="00BB1B26" w:rsidRDefault="00BB1B26" w:rsidP="00BB1B26">
            <w:pPr>
              <w:pStyle w:val="TableParagraph"/>
              <w:jc w:val="center"/>
              <w:rPr>
                <w:color w:val="000000" w:themeColor="text1"/>
                <w:lang w:val="ru-RU"/>
              </w:rPr>
            </w:pPr>
            <w:r w:rsidRPr="00BB1B26">
              <w:rPr>
                <w:color w:val="000000" w:themeColor="text1"/>
                <w:lang w:val="ru-RU"/>
              </w:rPr>
              <w:t>0,0</w:t>
            </w:r>
          </w:p>
        </w:tc>
      </w:tr>
      <w:tr w:rsidR="00BB1B26" w:rsidRPr="00BB1B26" w14:paraId="2D4D05C3" w14:textId="77777777" w:rsidTr="00CA247B">
        <w:trPr>
          <w:trHeight w:val="265"/>
        </w:trPr>
        <w:tc>
          <w:tcPr>
            <w:tcW w:w="705" w:type="dxa"/>
            <w:vMerge/>
          </w:tcPr>
          <w:p w14:paraId="57326783" w14:textId="77777777" w:rsidR="00BB1B26" w:rsidRPr="00BB1B26" w:rsidRDefault="00BB1B26" w:rsidP="00BB1B26">
            <w:pPr>
              <w:pStyle w:val="TableParagraph"/>
              <w:tabs>
                <w:tab w:val="left" w:pos="706"/>
              </w:tabs>
              <w:ind w:left="62"/>
              <w:jc w:val="center"/>
              <w:rPr>
                <w:color w:val="000000" w:themeColor="text1"/>
                <w:sz w:val="24"/>
                <w:lang w:val="ru-RU"/>
              </w:rPr>
            </w:pPr>
          </w:p>
        </w:tc>
        <w:tc>
          <w:tcPr>
            <w:tcW w:w="1149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3BA01C7" w14:textId="76171CEB" w:rsidR="00BB1B26" w:rsidRPr="0000139A" w:rsidRDefault="00BB1B26" w:rsidP="00BB1B26">
            <w:pPr>
              <w:pStyle w:val="TableParagraph"/>
              <w:ind w:left="62" w:right="135"/>
              <w:jc w:val="both"/>
              <w:rPr>
                <w:color w:val="000000" w:themeColor="text1"/>
                <w:sz w:val="24"/>
                <w:lang w:val="ru-RU"/>
              </w:rPr>
            </w:pPr>
            <w:proofErr w:type="spellStart"/>
            <w:r w:rsidRPr="00BB1B26">
              <w:rPr>
                <w:color w:val="000000" w:themeColor="text1"/>
                <w:sz w:val="24"/>
              </w:rPr>
              <w:t>областной</w:t>
            </w:r>
            <w:proofErr w:type="spellEnd"/>
            <w:r w:rsidRPr="00BB1B26">
              <w:rPr>
                <w:color w:val="000000" w:themeColor="text1"/>
                <w:sz w:val="24"/>
              </w:rPr>
              <w:t xml:space="preserve"> </w:t>
            </w:r>
            <w:proofErr w:type="spellStart"/>
            <w:r w:rsidRPr="00BB1B26">
              <w:rPr>
                <w:color w:val="000000" w:themeColor="text1"/>
                <w:sz w:val="24"/>
              </w:rPr>
              <w:t>бюджет</w:t>
            </w:r>
            <w:proofErr w:type="spellEnd"/>
            <w:r w:rsidR="0000139A">
              <w:rPr>
                <w:color w:val="000000" w:themeColor="text1"/>
                <w:sz w:val="24"/>
                <w:lang w:val="ru-RU"/>
              </w:rPr>
              <w:t xml:space="preserve"> (прогнозно)</w:t>
            </w:r>
          </w:p>
        </w:tc>
        <w:tc>
          <w:tcPr>
            <w:tcW w:w="1993" w:type="dxa"/>
          </w:tcPr>
          <w:p w14:paraId="51E30C6E" w14:textId="3637B356" w:rsidR="00BB1B26" w:rsidRPr="00BB1B26" w:rsidRDefault="00BB1B26" w:rsidP="00BB1B26">
            <w:pPr>
              <w:pStyle w:val="TableParagraph"/>
              <w:jc w:val="center"/>
              <w:rPr>
                <w:color w:val="000000" w:themeColor="text1"/>
                <w:lang w:val="ru-RU"/>
              </w:rPr>
            </w:pPr>
            <w:r w:rsidRPr="00BB1B26">
              <w:rPr>
                <w:color w:val="000000" w:themeColor="text1"/>
                <w:lang w:val="ru-RU"/>
              </w:rPr>
              <w:t>0,0</w:t>
            </w:r>
          </w:p>
        </w:tc>
        <w:tc>
          <w:tcPr>
            <w:tcW w:w="1425" w:type="dxa"/>
          </w:tcPr>
          <w:p w14:paraId="0E60A956" w14:textId="280FC85D" w:rsidR="00BB1B26" w:rsidRPr="00BB1B26" w:rsidRDefault="00BB1B26" w:rsidP="00BB1B26">
            <w:pPr>
              <w:pStyle w:val="TableParagraph"/>
              <w:jc w:val="center"/>
              <w:rPr>
                <w:color w:val="000000" w:themeColor="text1"/>
                <w:lang w:val="ru-RU"/>
              </w:rPr>
            </w:pPr>
            <w:r w:rsidRPr="00BB1B26">
              <w:rPr>
                <w:color w:val="000000" w:themeColor="text1"/>
                <w:lang w:val="ru-RU"/>
              </w:rPr>
              <w:t>0,0</w:t>
            </w:r>
          </w:p>
        </w:tc>
      </w:tr>
      <w:tr w:rsidR="00BB1B26" w:rsidRPr="00BB1B26" w14:paraId="79598DB3" w14:textId="77777777" w:rsidTr="00CA247B">
        <w:trPr>
          <w:trHeight w:val="265"/>
        </w:trPr>
        <w:tc>
          <w:tcPr>
            <w:tcW w:w="705" w:type="dxa"/>
            <w:vMerge/>
          </w:tcPr>
          <w:p w14:paraId="7EE2C22F" w14:textId="77777777" w:rsidR="00BB1B26" w:rsidRPr="00BB1B26" w:rsidRDefault="00BB1B26" w:rsidP="00BB1B26">
            <w:pPr>
              <w:pStyle w:val="TableParagraph"/>
              <w:tabs>
                <w:tab w:val="left" w:pos="706"/>
              </w:tabs>
              <w:ind w:left="62"/>
              <w:jc w:val="center"/>
              <w:rPr>
                <w:color w:val="000000" w:themeColor="text1"/>
                <w:sz w:val="24"/>
                <w:lang w:val="ru-RU"/>
              </w:rPr>
            </w:pPr>
          </w:p>
        </w:tc>
        <w:tc>
          <w:tcPr>
            <w:tcW w:w="1149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C4075B1" w14:textId="11E7AF8E" w:rsidR="00BB1B26" w:rsidRPr="00BB1B26" w:rsidRDefault="00BB1B26" w:rsidP="00BB1B26">
            <w:pPr>
              <w:pStyle w:val="TableParagraph"/>
              <w:ind w:left="62" w:right="135"/>
              <w:jc w:val="both"/>
              <w:rPr>
                <w:color w:val="000000" w:themeColor="text1"/>
                <w:sz w:val="24"/>
                <w:lang w:val="ru-RU"/>
              </w:rPr>
            </w:pPr>
            <w:proofErr w:type="spellStart"/>
            <w:r w:rsidRPr="00BB1B26">
              <w:rPr>
                <w:color w:val="000000" w:themeColor="text1"/>
                <w:sz w:val="24"/>
              </w:rPr>
              <w:t>местный</w:t>
            </w:r>
            <w:proofErr w:type="spellEnd"/>
            <w:r w:rsidRPr="00BB1B26">
              <w:rPr>
                <w:color w:val="000000" w:themeColor="text1"/>
                <w:sz w:val="24"/>
              </w:rPr>
              <w:t xml:space="preserve"> </w:t>
            </w:r>
            <w:proofErr w:type="spellStart"/>
            <w:r w:rsidRPr="00BB1B26">
              <w:rPr>
                <w:color w:val="000000" w:themeColor="text1"/>
                <w:sz w:val="24"/>
              </w:rPr>
              <w:t>бюджет</w:t>
            </w:r>
            <w:proofErr w:type="spellEnd"/>
          </w:p>
        </w:tc>
        <w:tc>
          <w:tcPr>
            <w:tcW w:w="1993" w:type="dxa"/>
          </w:tcPr>
          <w:p w14:paraId="2FEFE171" w14:textId="7EA384F5" w:rsidR="00BB1B26" w:rsidRPr="00BB1B26" w:rsidRDefault="00BB1B26" w:rsidP="00BB1B26">
            <w:pPr>
              <w:pStyle w:val="TableParagraph"/>
              <w:jc w:val="center"/>
              <w:rPr>
                <w:color w:val="000000" w:themeColor="text1"/>
                <w:lang w:val="ru-RU"/>
              </w:rPr>
            </w:pPr>
            <w:r w:rsidRPr="00BB1B26">
              <w:rPr>
                <w:color w:val="000000" w:themeColor="text1"/>
                <w:lang w:val="ru-RU"/>
              </w:rPr>
              <w:t>3493,0</w:t>
            </w:r>
          </w:p>
        </w:tc>
        <w:tc>
          <w:tcPr>
            <w:tcW w:w="1425" w:type="dxa"/>
          </w:tcPr>
          <w:p w14:paraId="20A8733C" w14:textId="00865707" w:rsidR="00BB1B26" w:rsidRPr="00BB1B26" w:rsidRDefault="00BB1B26" w:rsidP="00BB1B26">
            <w:pPr>
              <w:pStyle w:val="TableParagraph"/>
              <w:jc w:val="center"/>
              <w:rPr>
                <w:color w:val="000000" w:themeColor="text1"/>
                <w:lang w:val="ru-RU"/>
              </w:rPr>
            </w:pPr>
            <w:r w:rsidRPr="00BB1B26">
              <w:rPr>
                <w:color w:val="000000" w:themeColor="text1"/>
                <w:lang w:val="ru-RU"/>
              </w:rPr>
              <w:t>3493,0</w:t>
            </w:r>
          </w:p>
        </w:tc>
      </w:tr>
      <w:tr w:rsidR="00BB1B26" w:rsidRPr="00BB1B26" w14:paraId="3F9FBED0" w14:textId="77777777" w:rsidTr="00CA247B">
        <w:trPr>
          <w:trHeight w:val="265"/>
        </w:trPr>
        <w:tc>
          <w:tcPr>
            <w:tcW w:w="705" w:type="dxa"/>
            <w:vMerge/>
          </w:tcPr>
          <w:p w14:paraId="7B9E021C" w14:textId="77777777" w:rsidR="00BB1B26" w:rsidRPr="00BB1B26" w:rsidRDefault="00BB1B26" w:rsidP="00BB1B26">
            <w:pPr>
              <w:pStyle w:val="TableParagraph"/>
              <w:tabs>
                <w:tab w:val="left" w:pos="706"/>
              </w:tabs>
              <w:ind w:left="62"/>
              <w:jc w:val="center"/>
              <w:rPr>
                <w:color w:val="000000" w:themeColor="text1"/>
                <w:sz w:val="24"/>
                <w:lang w:val="ru-RU"/>
              </w:rPr>
            </w:pPr>
          </w:p>
        </w:tc>
        <w:tc>
          <w:tcPr>
            <w:tcW w:w="1149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7C3F690" w14:textId="4E687E52" w:rsidR="00BB1B26" w:rsidRPr="00BB1B26" w:rsidRDefault="00BB1B26" w:rsidP="00BB1B26">
            <w:pPr>
              <w:pStyle w:val="TableParagraph"/>
              <w:ind w:left="62" w:right="135"/>
              <w:jc w:val="both"/>
              <w:rPr>
                <w:color w:val="000000" w:themeColor="text1"/>
                <w:sz w:val="24"/>
                <w:lang w:val="ru-RU"/>
              </w:rPr>
            </w:pPr>
            <w:proofErr w:type="spellStart"/>
            <w:r w:rsidRPr="00BB1B26">
              <w:rPr>
                <w:color w:val="000000" w:themeColor="text1"/>
                <w:sz w:val="24"/>
              </w:rPr>
              <w:t>иные</w:t>
            </w:r>
            <w:proofErr w:type="spellEnd"/>
            <w:r w:rsidRPr="00BB1B26">
              <w:rPr>
                <w:color w:val="000000" w:themeColor="text1"/>
                <w:sz w:val="24"/>
              </w:rPr>
              <w:t xml:space="preserve"> </w:t>
            </w:r>
            <w:r w:rsidRPr="00BB1B26">
              <w:rPr>
                <w:color w:val="000000" w:themeColor="text1"/>
                <w:sz w:val="24"/>
                <w:lang w:val="ru-RU"/>
              </w:rPr>
              <w:t>источники</w:t>
            </w:r>
            <w:r w:rsidR="0000139A">
              <w:rPr>
                <w:color w:val="000000" w:themeColor="text1"/>
                <w:sz w:val="24"/>
                <w:lang w:val="ru-RU"/>
              </w:rPr>
              <w:t xml:space="preserve"> (прогнозно)</w:t>
            </w:r>
          </w:p>
        </w:tc>
        <w:tc>
          <w:tcPr>
            <w:tcW w:w="1993" w:type="dxa"/>
          </w:tcPr>
          <w:p w14:paraId="33D6DF09" w14:textId="5285A074" w:rsidR="00BB1B26" w:rsidRPr="00BB1B26" w:rsidRDefault="00BB1B26" w:rsidP="00BB1B26">
            <w:pPr>
              <w:pStyle w:val="TableParagraph"/>
              <w:jc w:val="center"/>
              <w:rPr>
                <w:color w:val="000000" w:themeColor="text1"/>
                <w:lang w:val="ru-RU"/>
              </w:rPr>
            </w:pPr>
            <w:r w:rsidRPr="00BB1B26">
              <w:rPr>
                <w:color w:val="000000" w:themeColor="text1"/>
                <w:lang w:val="ru-RU"/>
              </w:rPr>
              <w:t>0,0</w:t>
            </w:r>
          </w:p>
        </w:tc>
        <w:tc>
          <w:tcPr>
            <w:tcW w:w="1425" w:type="dxa"/>
          </w:tcPr>
          <w:p w14:paraId="55372553" w14:textId="3CC566B5" w:rsidR="00BB1B26" w:rsidRPr="00BB1B26" w:rsidRDefault="00BB1B26" w:rsidP="00BB1B26">
            <w:pPr>
              <w:pStyle w:val="TableParagraph"/>
              <w:jc w:val="center"/>
              <w:rPr>
                <w:color w:val="000000" w:themeColor="text1"/>
                <w:lang w:val="ru-RU"/>
              </w:rPr>
            </w:pPr>
            <w:r w:rsidRPr="00BB1B26">
              <w:rPr>
                <w:color w:val="000000" w:themeColor="text1"/>
                <w:lang w:val="ru-RU"/>
              </w:rPr>
              <w:t>0,0</w:t>
            </w:r>
          </w:p>
        </w:tc>
      </w:tr>
      <w:tr w:rsidR="00BB1B26" w:rsidRPr="00BB1B26" w14:paraId="1491EE62" w14:textId="77777777" w:rsidTr="00CA247B">
        <w:trPr>
          <w:trHeight w:val="265"/>
        </w:trPr>
        <w:tc>
          <w:tcPr>
            <w:tcW w:w="705" w:type="dxa"/>
            <w:vMerge w:val="restart"/>
          </w:tcPr>
          <w:p w14:paraId="6E680D59" w14:textId="0E39D536" w:rsidR="00BB1B26" w:rsidRPr="00BB1B26" w:rsidRDefault="00BB1B26" w:rsidP="00BB1B26">
            <w:pPr>
              <w:pStyle w:val="TableParagraph"/>
              <w:tabs>
                <w:tab w:val="left" w:pos="706"/>
              </w:tabs>
              <w:ind w:left="62"/>
              <w:jc w:val="center"/>
              <w:rPr>
                <w:color w:val="000000" w:themeColor="text1"/>
                <w:sz w:val="24"/>
                <w:lang w:val="ru-RU"/>
              </w:rPr>
            </w:pPr>
            <w:r w:rsidRPr="00BB1B26">
              <w:rPr>
                <w:color w:val="000000" w:themeColor="text1"/>
                <w:sz w:val="24"/>
                <w:lang w:val="ru-RU"/>
              </w:rPr>
              <w:t>1.7</w:t>
            </w:r>
          </w:p>
        </w:tc>
        <w:tc>
          <w:tcPr>
            <w:tcW w:w="14909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6C311E2" w14:textId="677C8CE2" w:rsidR="00BB1B26" w:rsidRPr="00BB1B26" w:rsidRDefault="00BB1B26" w:rsidP="00BB1B26">
            <w:pPr>
              <w:pStyle w:val="TableParagraph"/>
              <w:jc w:val="both"/>
              <w:rPr>
                <w:color w:val="000000" w:themeColor="text1"/>
                <w:lang w:val="ru-RU"/>
              </w:rPr>
            </w:pPr>
            <w:r w:rsidRPr="00BB1B26">
              <w:rPr>
                <w:color w:val="000000" w:themeColor="text1"/>
                <w:sz w:val="24"/>
                <w:lang w:val="ru-RU"/>
              </w:rPr>
              <w:t>Мероприятие «Оплачены услуги частных охранных предприятий/организаций на объектах образования Пугачевского муниципального района</w:t>
            </w:r>
            <w:r w:rsidR="006B7DC0">
              <w:rPr>
                <w:color w:val="000000" w:themeColor="text1"/>
                <w:sz w:val="24"/>
                <w:lang w:val="ru-RU"/>
              </w:rPr>
              <w:t xml:space="preserve"> </w:t>
            </w:r>
            <w:r w:rsidR="006B7DC0">
              <w:rPr>
                <w:color w:val="000000" w:themeColor="text1"/>
                <w:sz w:val="24"/>
                <w:szCs w:val="24"/>
                <w:lang w:val="ru-RU"/>
              </w:rPr>
              <w:t xml:space="preserve"> Саратовской области</w:t>
            </w:r>
            <w:r w:rsidRPr="00BB1B26">
              <w:rPr>
                <w:color w:val="000000" w:themeColor="text1"/>
                <w:sz w:val="24"/>
                <w:lang w:val="ru-RU"/>
              </w:rPr>
              <w:t>»</w:t>
            </w:r>
          </w:p>
        </w:tc>
      </w:tr>
      <w:tr w:rsidR="00BB1B26" w:rsidRPr="00BB1B26" w14:paraId="7BB69211" w14:textId="77777777" w:rsidTr="00CA247B">
        <w:trPr>
          <w:trHeight w:val="265"/>
        </w:trPr>
        <w:tc>
          <w:tcPr>
            <w:tcW w:w="705" w:type="dxa"/>
            <w:vMerge/>
          </w:tcPr>
          <w:p w14:paraId="3D72F2EE" w14:textId="77777777" w:rsidR="00BB1B26" w:rsidRPr="00BB1B26" w:rsidRDefault="00BB1B26" w:rsidP="00BB1B26">
            <w:pPr>
              <w:pStyle w:val="TableParagraph"/>
              <w:tabs>
                <w:tab w:val="left" w:pos="706"/>
              </w:tabs>
              <w:ind w:left="62"/>
              <w:jc w:val="center"/>
              <w:rPr>
                <w:color w:val="000000" w:themeColor="text1"/>
                <w:sz w:val="24"/>
                <w:lang w:val="ru-RU"/>
              </w:rPr>
            </w:pPr>
          </w:p>
        </w:tc>
        <w:tc>
          <w:tcPr>
            <w:tcW w:w="1149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DDE5951" w14:textId="7C241269" w:rsidR="00BB1B26" w:rsidRPr="00BB1B26" w:rsidRDefault="00BB1B26" w:rsidP="00BB1B26">
            <w:pPr>
              <w:pStyle w:val="TableParagraph"/>
              <w:ind w:left="62" w:right="135"/>
              <w:jc w:val="both"/>
              <w:rPr>
                <w:color w:val="000000" w:themeColor="text1"/>
                <w:sz w:val="24"/>
                <w:lang w:val="ru-RU"/>
              </w:rPr>
            </w:pPr>
            <w:proofErr w:type="spellStart"/>
            <w:r w:rsidRPr="00BB1B26">
              <w:rPr>
                <w:color w:val="000000" w:themeColor="text1"/>
                <w:sz w:val="24"/>
              </w:rPr>
              <w:t>всего</w:t>
            </w:r>
            <w:proofErr w:type="spellEnd"/>
            <w:r w:rsidRPr="00BB1B26">
              <w:rPr>
                <w:color w:val="000000" w:themeColor="text1"/>
                <w:sz w:val="24"/>
              </w:rPr>
              <w:t xml:space="preserve">, в </w:t>
            </w:r>
            <w:proofErr w:type="spellStart"/>
            <w:r w:rsidRPr="00BB1B26">
              <w:rPr>
                <w:color w:val="000000" w:themeColor="text1"/>
                <w:sz w:val="24"/>
              </w:rPr>
              <w:t>том</w:t>
            </w:r>
            <w:proofErr w:type="spellEnd"/>
            <w:r w:rsidRPr="00BB1B26">
              <w:rPr>
                <w:color w:val="000000" w:themeColor="text1"/>
                <w:sz w:val="24"/>
              </w:rPr>
              <w:t xml:space="preserve"> </w:t>
            </w:r>
            <w:proofErr w:type="spellStart"/>
            <w:r w:rsidRPr="00BB1B26">
              <w:rPr>
                <w:color w:val="000000" w:themeColor="text1"/>
                <w:sz w:val="24"/>
              </w:rPr>
              <w:t>числе</w:t>
            </w:r>
            <w:proofErr w:type="spellEnd"/>
            <w:r w:rsidRPr="00BB1B26">
              <w:rPr>
                <w:color w:val="000000" w:themeColor="text1"/>
                <w:sz w:val="24"/>
              </w:rPr>
              <w:t>:</w:t>
            </w:r>
          </w:p>
        </w:tc>
        <w:tc>
          <w:tcPr>
            <w:tcW w:w="1993" w:type="dxa"/>
          </w:tcPr>
          <w:p w14:paraId="561575DB" w14:textId="6F67229D" w:rsidR="00BB1B26" w:rsidRPr="00BB1B26" w:rsidRDefault="00BB1B26" w:rsidP="00BB1B26">
            <w:pPr>
              <w:pStyle w:val="TableParagraph"/>
              <w:jc w:val="center"/>
              <w:rPr>
                <w:color w:val="000000" w:themeColor="text1"/>
                <w:lang w:val="ru-RU"/>
              </w:rPr>
            </w:pPr>
            <w:r w:rsidRPr="00BB1B26">
              <w:rPr>
                <w:color w:val="000000" w:themeColor="text1"/>
                <w:lang w:val="ru-RU"/>
              </w:rPr>
              <w:t>6987,5</w:t>
            </w:r>
          </w:p>
        </w:tc>
        <w:tc>
          <w:tcPr>
            <w:tcW w:w="1425" w:type="dxa"/>
          </w:tcPr>
          <w:p w14:paraId="10572F19" w14:textId="7658226A" w:rsidR="00BB1B26" w:rsidRPr="00BB1B26" w:rsidRDefault="00BB1B26" w:rsidP="00BB1B26">
            <w:pPr>
              <w:pStyle w:val="TableParagraph"/>
              <w:jc w:val="center"/>
              <w:rPr>
                <w:color w:val="000000" w:themeColor="text1"/>
                <w:lang w:val="ru-RU"/>
              </w:rPr>
            </w:pPr>
            <w:r w:rsidRPr="00BB1B26">
              <w:rPr>
                <w:color w:val="000000" w:themeColor="text1"/>
                <w:lang w:val="ru-RU"/>
              </w:rPr>
              <w:t>6987,5</w:t>
            </w:r>
          </w:p>
        </w:tc>
      </w:tr>
      <w:tr w:rsidR="00BB1B26" w:rsidRPr="00BB1B26" w14:paraId="439E93F8" w14:textId="77777777" w:rsidTr="00CA247B">
        <w:trPr>
          <w:trHeight w:val="265"/>
        </w:trPr>
        <w:tc>
          <w:tcPr>
            <w:tcW w:w="705" w:type="dxa"/>
            <w:vMerge/>
          </w:tcPr>
          <w:p w14:paraId="260E9B07" w14:textId="77777777" w:rsidR="00BB1B26" w:rsidRPr="00BB1B26" w:rsidRDefault="00BB1B26" w:rsidP="00BB1B26">
            <w:pPr>
              <w:pStyle w:val="TableParagraph"/>
              <w:tabs>
                <w:tab w:val="left" w:pos="706"/>
              </w:tabs>
              <w:ind w:left="62"/>
              <w:jc w:val="center"/>
              <w:rPr>
                <w:color w:val="000000" w:themeColor="text1"/>
                <w:sz w:val="24"/>
                <w:lang w:val="ru-RU"/>
              </w:rPr>
            </w:pPr>
          </w:p>
        </w:tc>
        <w:tc>
          <w:tcPr>
            <w:tcW w:w="1149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95E10F8" w14:textId="1DB8454F" w:rsidR="00BB1B26" w:rsidRPr="0000139A" w:rsidRDefault="00BB1B26" w:rsidP="00BB1B26">
            <w:pPr>
              <w:pStyle w:val="TableParagraph"/>
              <w:ind w:left="62" w:right="135"/>
              <w:jc w:val="both"/>
              <w:rPr>
                <w:color w:val="000000" w:themeColor="text1"/>
                <w:sz w:val="24"/>
                <w:lang w:val="ru-RU"/>
              </w:rPr>
            </w:pPr>
            <w:proofErr w:type="spellStart"/>
            <w:r w:rsidRPr="00BB1B26">
              <w:rPr>
                <w:color w:val="000000" w:themeColor="text1"/>
                <w:sz w:val="24"/>
              </w:rPr>
              <w:t>федеральный</w:t>
            </w:r>
            <w:proofErr w:type="spellEnd"/>
            <w:r w:rsidRPr="00BB1B26">
              <w:rPr>
                <w:color w:val="000000" w:themeColor="text1"/>
                <w:sz w:val="24"/>
              </w:rPr>
              <w:t xml:space="preserve"> </w:t>
            </w:r>
            <w:proofErr w:type="spellStart"/>
            <w:r w:rsidRPr="00BB1B26">
              <w:rPr>
                <w:color w:val="000000" w:themeColor="text1"/>
                <w:sz w:val="24"/>
              </w:rPr>
              <w:t>бюджет</w:t>
            </w:r>
            <w:proofErr w:type="spellEnd"/>
            <w:r w:rsidR="0000139A">
              <w:rPr>
                <w:color w:val="000000" w:themeColor="text1"/>
                <w:sz w:val="24"/>
                <w:lang w:val="ru-RU"/>
              </w:rPr>
              <w:t xml:space="preserve"> (прогнозно)</w:t>
            </w:r>
          </w:p>
        </w:tc>
        <w:tc>
          <w:tcPr>
            <w:tcW w:w="1993" w:type="dxa"/>
          </w:tcPr>
          <w:p w14:paraId="48BDC120" w14:textId="45FB60B3" w:rsidR="00BB1B26" w:rsidRPr="00BB1B26" w:rsidRDefault="00BB1B26" w:rsidP="00BB1B26">
            <w:pPr>
              <w:pStyle w:val="TableParagraph"/>
              <w:jc w:val="center"/>
              <w:rPr>
                <w:color w:val="000000" w:themeColor="text1"/>
                <w:lang w:val="ru-RU"/>
              </w:rPr>
            </w:pPr>
            <w:r w:rsidRPr="00BB1B26">
              <w:rPr>
                <w:color w:val="000000" w:themeColor="text1"/>
                <w:lang w:val="ru-RU"/>
              </w:rPr>
              <w:t>0,0</w:t>
            </w:r>
          </w:p>
        </w:tc>
        <w:tc>
          <w:tcPr>
            <w:tcW w:w="1425" w:type="dxa"/>
          </w:tcPr>
          <w:p w14:paraId="32A6C9F5" w14:textId="2E2D38E4" w:rsidR="00BB1B26" w:rsidRPr="00BB1B26" w:rsidRDefault="00BB1B26" w:rsidP="00BB1B26">
            <w:pPr>
              <w:pStyle w:val="TableParagraph"/>
              <w:jc w:val="center"/>
              <w:rPr>
                <w:color w:val="000000" w:themeColor="text1"/>
                <w:lang w:val="ru-RU"/>
              </w:rPr>
            </w:pPr>
            <w:r w:rsidRPr="00BB1B26">
              <w:rPr>
                <w:color w:val="000000" w:themeColor="text1"/>
                <w:lang w:val="ru-RU"/>
              </w:rPr>
              <w:t>0,0</w:t>
            </w:r>
          </w:p>
        </w:tc>
      </w:tr>
      <w:tr w:rsidR="00BB1B26" w:rsidRPr="00BB1B26" w14:paraId="0C0AC551" w14:textId="77777777" w:rsidTr="00CA247B">
        <w:trPr>
          <w:trHeight w:val="265"/>
        </w:trPr>
        <w:tc>
          <w:tcPr>
            <w:tcW w:w="705" w:type="dxa"/>
            <w:vMerge/>
          </w:tcPr>
          <w:p w14:paraId="359F7460" w14:textId="77777777" w:rsidR="00BB1B26" w:rsidRPr="00BB1B26" w:rsidRDefault="00BB1B26" w:rsidP="00BB1B26">
            <w:pPr>
              <w:pStyle w:val="TableParagraph"/>
              <w:tabs>
                <w:tab w:val="left" w:pos="706"/>
              </w:tabs>
              <w:ind w:left="62"/>
              <w:jc w:val="center"/>
              <w:rPr>
                <w:color w:val="000000" w:themeColor="text1"/>
                <w:sz w:val="24"/>
                <w:lang w:val="ru-RU"/>
              </w:rPr>
            </w:pPr>
          </w:p>
        </w:tc>
        <w:tc>
          <w:tcPr>
            <w:tcW w:w="1149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1405434" w14:textId="76E1936F" w:rsidR="00BB1B26" w:rsidRPr="0000139A" w:rsidRDefault="00BB1B26" w:rsidP="00BB1B26">
            <w:pPr>
              <w:pStyle w:val="TableParagraph"/>
              <w:ind w:left="62" w:right="135"/>
              <w:jc w:val="both"/>
              <w:rPr>
                <w:color w:val="000000" w:themeColor="text1"/>
                <w:sz w:val="24"/>
                <w:lang w:val="ru-RU"/>
              </w:rPr>
            </w:pPr>
            <w:proofErr w:type="spellStart"/>
            <w:r w:rsidRPr="00BB1B26">
              <w:rPr>
                <w:color w:val="000000" w:themeColor="text1"/>
                <w:sz w:val="24"/>
              </w:rPr>
              <w:t>областной</w:t>
            </w:r>
            <w:proofErr w:type="spellEnd"/>
            <w:r w:rsidRPr="00BB1B26">
              <w:rPr>
                <w:color w:val="000000" w:themeColor="text1"/>
                <w:sz w:val="24"/>
              </w:rPr>
              <w:t xml:space="preserve"> </w:t>
            </w:r>
            <w:proofErr w:type="spellStart"/>
            <w:r w:rsidRPr="00BB1B26">
              <w:rPr>
                <w:color w:val="000000" w:themeColor="text1"/>
                <w:sz w:val="24"/>
              </w:rPr>
              <w:t>бюджет</w:t>
            </w:r>
            <w:proofErr w:type="spellEnd"/>
            <w:r w:rsidR="0000139A">
              <w:rPr>
                <w:color w:val="000000" w:themeColor="text1"/>
                <w:sz w:val="24"/>
                <w:lang w:val="ru-RU"/>
              </w:rPr>
              <w:t xml:space="preserve"> (прогнозно)</w:t>
            </w:r>
          </w:p>
        </w:tc>
        <w:tc>
          <w:tcPr>
            <w:tcW w:w="1993" w:type="dxa"/>
          </w:tcPr>
          <w:p w14:paraId="5BEB13C0" w14:textId="056C262B" w:rsidR="00BB1B26" w:rsidRPr="00BB1B26" w:rsidRDefault="00BB1B26" w:rsidP="00BB1B26">
            <w:pPr>
              <w:pStyle w:val="TableParagraph"/>
              <w:jc w:val="center"/>
              <w:rPr>
                <w:color w:val="000000" w:themeColor="text1"/>
                <w:lang w:val="ru-RU"/>
              </w:rPr>
            </w:pPr>
            <w:r w:rsidRPr="00BB1B26">
              <w:rPr>
                <w:color w:val="000000" w:themeColor="text1"/>
                <w:lang w:val="ru-RU"/>
              </w:rPr>
              <w:t>0,0</w:t>
            </w:r>
          </w:p>
        </w:tc>
        <w:tc>
          <w:tcPr>
            <w:tcW w:w="1425" w:type="dxa"/>
          </w:tcPr>
          <w:p w14:paraId="646183D1" w14:textId="17EC4A63" w:rsidR="00BB1B26" w:rsidRPr="00BB1B26" w:rsidRDefault="00BB1B26" w:rsidP="00BB1B26">
            <w:pPr>
              <w:pStyle w:val="TableParagraph"/>
              <w:jc w:val="center"/>
              <w:rPr>
                <w:color w:val="000000" w:themeColor="text1"/>
                <w:lang w:val="ru-RU"/>
              </w:rPr>
            </w:pPr>
            <w:r w:rsidRPr="00BB1B26">
              <w:rPr>
                <w:color w:val="000000" w:themeColor="text1"/>
                <w:lang w:val="ru-RU"/>
              </w:rPr>
              <w:t>0,0</w:t>
            </w:r>
          </w:p>
        </w:tc>
      </w:tr>
      <w:tr w:rsidR="00BB1B26" w:rsidRPr="00BB1B26" w14:paraId="2D271747" w14:textId="77777777" w:rsidTr="00CA247B">
        <w:trPr>
          <w:trHeight w:val="265"/>
        </w:trPr>
        <w:tc>
          <w:tcPr>
            <w:tcW w:w="705" w:type="dxa"/>
            <w:vMerge/>
          </w:tcPr>
          <w:p w14:paraId="1440667B" w14:textId="77777777" w:rsidR="00BB1B26" w:rsidRPr="00BB1B26" w:rsidRDefault="00BB1B26" w:rsidP="00BB1B26">
            <w:pPr>
              <w:pStyle w:val="TableParagraph"/>
              <w:tabs>
                <w:tab w:val="left" w:pos="706"/>
              </w:tabs>
              <w:ind w:left="62"/>
              <w:jc w:val="center"/>
              <w:rPr>
                <w:color w:val="000000" w:themeColor="text1"/>
                <w:sz w:val="24"/>
                <w:lang w:val="ru-RU"/>
              </w:rPr>
            </w:pPr>
          </w:p>
        </w:tc>
        <w:tc>
          <w:tcPr>
            <w:tcW w:w="1149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5A83D0D" w14:textId="2100EEE7" w:rsidR="00BB1B26" w:rsidRPr="00BB1B26" w:rsidRDefault="00BB1B26" w:rsidP="00BB1B26">
            <w:pPr>
              <w:pStyle w:val="TableParagraph"/>
              <w:ind w:left="62" w:right="135"/>
              <w:jc w:val="both"/>
              <w:rPr>
                <w:color w:val="000000" w:themeColor="text1"/>
                <w:sz w:val="24"/>
                <w:lang w:val="ru-RU"/>
              </w:rPr>
            </w:pPr>
            <w:proofErr w:type="spellStart"/>
            <w:r w:rsidRPr="00BB1B26">
              <w:rPr>
                <w:color w:val="000000" w:themeColor="text1"/>
                <w:sz w:val="24"/>
              </w:rPr>
              <w:t>местный</w:t>
            </w:r>
            <w:proofErr w:type="spellEnd"/>
            <w:r w:rsidRPr="00BB1B26">
              <w:rPr>
                <w:color w:val="000000" w:themeColor="text1"/>
                <w:sz w:val="24"/>
              </w:rPr>
              <w:t xml:space="preserve"> </w:t>
            </w:r>
            <w:proofErr w:type="spellStart"/>
            <w:r w:rsidRPr="00BB1B26">
              <w:rPr>
                <w:color w:val="000000" w:themeColor="text1"/>
                <w:sz w:val="24"/>
              </w:rPr>
              <w:t>бюджет</w:t>
            </w:r>
            <w:proofErr w:type="spellEnd"/>
          </w:p>
        </w:tc>
        <w:tc>
          <w:tcPr>
            <w:tcW w:w="1993" w:type="dxa"/>
          </w:tcPr>
          <w:p w14:paraId="223AD053" w14:textId="282759CD" w:rsidR="00BB1B26" w:rsidRPr="00BB1B26" w:rsidRDefault="00BB1B26" w:rsidP="00BB1B26">
            <w:pPr>
              <w:pStyle w:val="TableParagraph"/>
              <w:jc w:val="center"/>
              <w:rPr>
                <w:color w:val="000000" w:themeColor="text1"/>
                <w:lang w:val="ru-RU"/>
              </w:rPr>
            </w:pPr>
            <w:r w:rsidRPr="00BB1B26">
              <w:rPr>
                <w:color w:val="000000" w:themeColor="text1"/>
                <w:lang w:val="ru-RU"/>
              </w:rPr>
              <w:t>6987,5</w:t>
            </w:r>
          </w:p>
        </w:tc>
        <w:tc>
          <w:tcPr>
            <w:tcW w:w="1425" w:type="dxa"/>
          </w:tcPr>
          <w:p w14:paraId="4556C742" w14:textId="5EEE7D59" w:rsidR="00BB1B26" w:rsidRPr="00BB1B26" w:rsidRDefault="00BB1B26" w:rsidP="00BB1B26">
            <w:pPr>
              <w:pStyle w:val="TableParagraph"/>
              <w:jc w:val="center"/>
              <w:rPr>
                <w:color w:val="000000" w:themeColor="text1"/>
                <w:lang w:val="ru-RU"/>
              </w:rPr>
            </w:pPr>
            <w:r w:rsidRPr="00BB1B26">
              <w:rPr>
                <w:color w:val="000000" w:themeColor="text1"/>
                <w:lang w:val="ru-RU"/>
              </w:rPr>
              <w:t>6987,5</w:t>
            </w:r>
          </w:p>
        </w:tc>
      </w:tr>
      <w:tr w:rsidR="00BB1B26" w:rsidRPr="00BB1B26" w14:paraId="5C2AF08E" w14:textId="77777777" w:rsidTr="006B58F8">
        <w:trPr>
          <w:trHeight w:val="265"/>
        </w:trPr>
        <w:tc>
          <w:tcPr>
            <w:tcW w:w="705" w:type="dxa"/>
            <w:vMerge/>
          </w:tcPr>
          <w:p w14:paraId="6ABE0605" w14:textId="77777777" w:rsidR="00BB1B26" w:rsidRPr="00BB1B26" w:rsidRDefault="00BB1B26" w:rsidP="00BB1B26">
            <w:pPr>
              <w:pStyle w:val="TableParagraph"/>
              <w:tabs>
                <w:tab w:val="left" w:pos="706"/>
              </w:tabs>
              <w:ind w:left="62"/>
              <w:jc w:val="center"/>
              <w:rPr>
                <w:color w:val="000000" w:themeColor="text1"/>
                <w:sz w:val="24"/>
                <w:lang w:val="ru-RU"/>
              </w:rPr>
            </w:pPr>
          </w:p>
        </w:tc>
        <w:tc>
          <w:tcPr>
            <w:tcW w:w="1149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6F9E4BB" w14:textId="675AFFF6" w:rsidR="00BB1B26" w:rsidRPr="00BB1B26" w:rsidRDefault="00BB1B26" w:rsidP="00BB1B26">
            <w:pPr>
              <w:pStyle w:val="TableParagraph"/>
              <w:ind w:left="62" w:right="135"/>
              <w:jc w:val="both"/>
              <w:rPr>
                <w:color w:val="000000" w:themeColor="text1"/>
                <w:sz w:val="24"/>
                <w:lang w:val="ru-RU"/>
              </w:rPr>
            </w:pPr>
            <w:proofErr w:type="spellStart"/>
            <w:r w:rsidRPr="00BB1B26">
              <w:rPr>
                <w:color w:val="000000" w:themeColor="text1"/>
                <w:sz w:val="24"/>
              </w:rPr>
              <w:t>иные</w:t>
            </w:r>
            <w:proofErr w:type="spellEnd"/>
            <w:r w:rsidRPr="00BB1B26">
              <w:rPr>
                <w:color w:val="000000" w:themeColor="text1"/>
                <w:sz w:val="24"/>
              </w:rPr>
              <w:t xml:space="preserve"> </w:t>
            </w:r>
            <w:r w:rsidRPr="00BB1B26">
              <w:rPr>
                <w:color w:val="000000" w:themeColor="text1"/>
                <w:sz w:val="24"/>
                <w:lang w:val="ru-RU"/>
              </w:rPr>
              <w:t>источники</w:t>
            </w:r>
            <w:r w:rsidR="0000139A">
              <w:rPr>
                <w:color w:val="000000" w:themeColor="text1"/>
                <w:sz w:val="24"/>
                <w:lang w:val="ru-RU"/>
              </w:rPr>
              <w:t xml:space="preserve"> (прогнозно)</w:t>
            </w:r>
          </w:p>
        </w:tc>
        <w:tc>
          <w:tcPr>
            <w:tcW w:w="1993" w:type="dxa"/>
          </w:tcPr>
          <w:p w14:paraId="0BC89787" w14:textId="0A06F7BD" w:rsidR="00BB1B26" w:rsidRPr="00BB1B26" w:rsidRDefault="00BB1B26" w:rsidP="00BB1B26">
            <w:pPr>
              <w:pStyle w:val="TableParagraph"/>
              <w:jc w:val="center"/>
              <w:rPr>
                <w:color w:val="000000" w:themeColor="text1"/>
                <w:lang w:val="ru-RU"/>
              </w:rPr>
            </w:pPr>
            <w:r w:rsidRPr="00BB1B26">
              <w:rPr>
                <w:color w:val="000000" w:themeColor="text1"/>
                <w:lang w:val="ru-RU"/>
              </w:rPr>
              <w:t>0,0</w:t>
            </w:r>
          </w:p>
        </w:tc>
        <w:tc>
          <w:tcPr>
            <w:tcW w:w="1425" w:type="dxa"/>
          </w:tcPr>
          <w:p w14:paraId="2969D55C" w14:textId="7E4BA0CF" w:rsidR="00BB1B26" w:rsidRPr="00BB1B26" w:rsidRDefault="00BB1B26" w:rsidP="00BB1B26">
            <w:pPr>
              <w:pStyle w:val="TableParagraph"/>
              <w:jc w:val="center"/>
              <w:rPr>
                <w:color w:val="000000" w:themeColor="text1"/>
                <w:lang w:val="ru-RU"/>
              </w:rPr>
            </w:pPr>
            <w:r w:rsidRPr="00BB1B26">
              <w:rPr>
                <w:color w:val="000000" w:themeColor="text1"/>
                <w:lang w:val="ru-RU"/>
              </w:rPr>
              <w:t>0,0</w:t>
            </w:r>
          </w:p>
        </w:tc>
      </w:tr>
      <w:tr w:rsidR="007052A2" w:rsidRPr="00873820" w14:paraId="34C6D7F1" w14:textId="77777777" w:rsidTr="00B87358">
        <w:trPr>
          <w:trHeight w:val="265"/>
        </w:trPr>
        <w:tc>
          <w:tcPr>
            <w:tcW w:w="705" w:type="dxa"/>
          </w:tcPr>
          <w:p w14:paraId="5EF2A503" w14:textId="6F161A0F" w:rsidR="007052A2" w:rsidRPr="007052A2" w:rsidRDefault="007052A2" w:rsidP="00BB1B26">
            <w:pPr>
              <w:pStyle w:val="TableParagraph"/>
              <w:tabs>
                <w:tab w:val="left" w:pos="706"/>
              </w:tabs>
              <w:ind w:left="62"/>
              <w:jc w:val="center"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2</w:t>
            </w:r>
          </w:p>
        </w:tc>
        <w:tc>
          <w:tcPr>
            <w:tcW w:w="14909" w:type="dxa"/>
            <w:gridSpan w:val="3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1DB14593" w14:textId="7FDFA4E5" w:rsidR="007052A2" w:rsidRPr="007052A2" w:rsidRDefault="007052A2" w:rsidP="00BB1B26">
            <w:pPr>
              <w:pStyle w:val="TableParagraph"/>
              <w:jc w:val="both"/>
              <w:rPr>
                <w:i/>
                <w:iCs/>
                <w:color w:val="000000" w:themeColor="text1"/>
                <w:sz w:val="24"/>
                <w:szCs w:val="24"/>
                <w:lang w:val="ru-RU"/>
              </w:rPr>
            </w:pPr>
            <w:r w:rsidRPr="007052A2">
              <w:rPr>
                <w:i/>
                <w:iCs/>
                <w:color w:val="000000" w:themeColor="text1"/>
                <w:sz w:val="24"/>
                <w:szCs w:val="24"/>
                <w:lang w:val="ru-RU"/>
              </w:rPr>
              <w:t>Задача</w:t>
            </w:r>
            <w:proofErr w:type="gramStart"/>
            <w:r w:rsidRPr="007052A2">
              <w:rPr>
                <w:i/>
                <w:iCs/>
                <w:color w:val="000000" w:themeColor="text1"/>
                <w:sz w:val="24"/>
                <w:szCs w:val="24"/>
                <w:lang w:val="ru-RU"/>
              </w:rPr>
              <w:t>2</w:t>
            </w:r>
            <w:proofErr w:type="gramEnd"/>
            <w:r w:rsidRPr="007052A2">
              <w:rPr>
                <w:i/>
                <w:iCs/>
                <w:color w:val="000000" w:themeColor="text1"/>
                <w:sz w:val="24"/>
                <w:szCs w:val="24"/>
                <w:lang w:val="ru-RU"/>
              </w:rPr>
              <w:t xml:space="preserve">: </w:t>
            </w:r>
            <w:r w:rsidR="00CA247B" w:rsidRPr="00CA247B">
              <w:rPr>
                <w:i/>
                <w:iCs/>
                <w:color w:val="000000" w:themeColor="text1"/>
                <w:sz w:val="24"/>
                <w:szCs w:val="24"/>
                <w:lang w:val="ru-RU"/>
              </w:rPr>
              <w:t>Информационно-</w:t>
            </w:r>
            <w:proofErr w:type="spellStart"/>
            <w:r w:rsidR="00CA247B" w:rsidRPr="00CA247B">
              <w:rPr>
                <w:i/>
                <w:iCs/>
                <w:color w:val="000000" w:themeColor="text1"/>
                <w:sz w:val="24"/>
                <w:szCs w:val="24"/>
                <w:lang w:val="ru-RU"/>
              </w:rPr>
              <w:t>пропагандитская</w:t>
            </w:r>
            <w:proofErr w:type="spellEnd"/>
            <w:r w:rsidR="00CA247B" w:rsidRPr="00CA247B">
              <w:rPr>
                <w:i/>
                <w:iCs/>
                <w:color w:val="000000" w:themeColor="text1"/>
                <w:sz w:val="24"/>
                <w:szCs w:val="24"/>
                <w:lang w:val="ru-RU"/>
              </w:rPr>
              <w:t xml:space="preserve"> работа с население антитеррористической направленности</w:t>
            </w:r>
          </w:p>
        </w:tc>
      </w:tr>
      <w:tr w:rsidR="00BB1B26" w:rsidRPr="00873820" w14:paraId="16A5724E" w14:textId="77777777" w:rsidTr="00B87358">
        <w:trPr>
          <w:trHeight w:val="265"/>
        </w:trPr>
        <w:tc>
          <w:tcPr>
            <w:tcW w:w="705" w:type="dxa"/>
            <w:vMerge w:val="restart"/>
          </w:tcPr>
          <w:p w14:paraId="48D3D08E" w14:textId="605561A7" w:rsidR="00BB1B26" w:rsidRPr="00873820" w:rsidRDefault="007052A2" w:rsidP="00BB1B26">
            <w:pPr>
              <w:pStyle w:val="TableParagraph"/>
              <w:tabs>
                <w:tab w:val="left" w:pos="706"/>
              </w:tabs>
              <w:ind w:left="62"/>
              <w:jc w:val="center"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2</w:t>
            </w:r>
            <w:r w:rsidR="00BB1B26" w:rsidRPr="00873820">
              <w:rPr>
                <w:color w:val="000000" w:themeColor="text1"/>
                <w:sz w:val="24"/>
                <w:lang w:val="ru-RU"/>
              </w:rPr>
              <w:t>.</w:t>
            </w:r>
            <w:r>
              <w:rPr>
                <w:color w:val="000000" w:themeColor="text1"/>
                <w:sz w:val="24"/>
                <w:lang w:val="ru-RU"/>
              </w:rPr>
              <w:t>1</w:t>
            </w:r>
          </w:p>
        </w:tc>
        <w:tc>
          <w:tcPr>
            <w:tcW w:w="14909" w:type="dxa"/>
            <w:gridSpan w:val="3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7F951DCE" w14:textId="4AFB6469" w:rsidR="00BB1B26" w:rsidRPr="00873820" w:rsidRDefault="00BB1B26" w:rsidP="00BB1B26">
            <w:pPr>
              <w:pStyle w:val="TableParagraph"/>
              <w:jc w:val="both"/>
              <w:rPr>
                <w:color w:val="000000" w:themeColor="text1"/>
                <w:lang w:val="ru-RU"/>
              </w:rPr>
            </w:pPr>
            <w:r w:rsidRPr="00873820">
              <w:rPr>
                <w:color w:val="000000" w:themeColor="text1"/>
                <w:sz w:val="24"/>
                <w:szCs w:val="24"/>
                <w:lang w:val="ru-RU"/>
              </w:rPr>
              <w:t xml:space="preserve">Мероприятие «Обеспечен контроль за состоянием антитеррористической </w:t>
            </w:r>
            <w:proofErr w:type="gramStart"/>
            <w:r w:rsidRPr="00873820">
              <w:rPr>
                <w:color w:val="000000" w:themeColor="text1"/>
                <w:sz w:val="24"/>
                <w:szCs w:val="24"/>
                <w:lang w:val="ru-RU"/>
              </w:rPr>
              <w:t>защищенности объектов социальной сферы Пугачевского муниципального района</w:t>
            </w:r>
            <w:r w:rsidR="00C61D2F">
              <w:rPr>
                <w:color w:val="000000" w:themeColor="text1"/>
                <w:sz w:val="24"/>
                <w:szCs w:val="24"/>
                <w:lang w:val="ru-RU"/>
              </w:rPr>
              <w:t xml:space="preserve">  Саратовской области</w:t>
            </w:r>
            <w:proofErr w:type="gramEnd"/>
            <w:r w:rsidRPr="00873820">
              <w:rPr>
                <w:color w:val="000000" w:themeColor="text1"/>
                <w:sz w:val="24"/>
                <w:szCs w:val="24"/>
                <w:lang w:val="ru-RU"/>
              </w:rPr>
              <w:t>»</w:t>
            </w:r>
          </w:p>
        </w:tc>
      </w:tr>
      <w:tr w:rsidR="00BB1B26" w:rsidRPr="00873820" w14:paraId="13D6164C" w14:textId="77777777" w:rsidTr="004238CD">
        <w:trPr>
          <w:trHeight w:val="265"/>
        </w:trPr>
        <w:tc>
          <w:tcPr>
            <w:tcW w:w="705" w:type="dxa"/>
            <w:vMerge/>
          </w:tcPr>
          <w:p w14:paraId="2AAFEDC4" w14:textId="77777777" w:rsidR="00BB1B26" w:rsidRPr="00873820" w:rsidRDefault="00BB1B26" w:rsidP="00BB1B26">
            <w:pPr>
              <w:pStyle w:val="TableParagraph"/>
              <w:tabs>
                <w:tab w:val="left" w:pos="706"/>
              </w:tabs>
              <w:ind w:left="62"/>
              <w:jc w:val="center"/>
              <w:rPr>
                <w:color w:val="000000" w:themeColor="text1"/>
                <w:sz w:val="24"/>
                <w:lang w:val="ru-RU"/>
              </w:rPr>
            </w:pPr>
          </w:p>
        </w:tc>
        <w:tc>
          <w:tcPr>
            <w:tcW w:w="11491" w:type="dxa"/>
          </w:tcPr>
          <w:p w14:paraId="3A4131AC" w14:textId="311223EE" w:rsidR="00BB1B26" w:rsidRPr="00873820" w:rsidRDefault="00BB1B26" w:rsidP="00BB1B26">
            <w:pPr>
              <w:pStyle w:val="TableParagraph"/>
              <w:ind w:left="62" w:right="539"/>
              <w:rPr>
                <w:color w:val="000000" w:themeColor="text1"/>
                <w:sz w:val="24"/>
                <w:lang w:val="ru-RU"/>
              </w:rPr>
            </w:pPr>
            <w:proofErr w:type="spellStart"/>
            <w:r w:rsidRPr="00873820">
              <w:rPr>
                <w:color w:val="000000" w:themeColor="text1"/>
                <w:sz w:val="24"/>
              </w:rPr>
              <w:t>всего</w:t>
            </w:r>
            <w:proofErr w:type="spellEnd"/>
            <w:r w:rsidRPr="00873820">
              <w:rPr>
                <w:color w:val="000000" w:themeColor="text1"/>
                <w:sz w:val="24"/>
              </w:rPr>
              <w:t xml:space="preserve">, в </w:t>
            </w:r>
            <w:proofErr w:type="spellStart"/>
            <w:r w:rsidRPr="00873820">
              <w:rPr>
                <w:color w:val="000000" w:themeColor="text1"/>
                <w:sz w:val="24"/>
              </w:rPr>
              <w:t>том</w:t>
            </w:r>
            <w:proofErr w:type="spellEnd"/>
            <w:r w:rsidRPr="00873820">
              <w:rPr>
                <w:color w:val="000000" w:themeColor="text1"/>
                <w:sz w:val="24"/>
              </w:rPr>
              <w:t xml:space="preserve"> </w:t>
            </w:r>
            <w:proofErr w:type="spellStart"/>
            <w:r w:rsidRPr="00873820">
              <w:rPr>
                <w:color w:val="000000" w:themeColor="text1"/>
                <w:sz w:val="24"/>
              </w:rPr>
              <w:t>числе</w:t>
            </w:r>
            <w:proofErr w:type="spellEnd"/>
            <w:r w:rsidRPr="00873820">
              <w:rPr>
                <w:color w:val="000000" w:themeColor="text1"/>
                <w:sz w:val="24"/>
              </w:rPr>
              <w:t>:</w:t>
            </w:r>
          </w:p>
        </w:tc>
        <w:tc>
          <w:tcPr>
            <w:tcW w:w="1993" w:type="dxa"/>
          </w:tcPr>
          <w:p w14:paraId="11040654" w14:textId="2E826430" w:rsidR="00BB1B26" w:rsidRPr="00873820" w:rsidRDefault="00BB1B26" w:rsidP="00BB1B26">
            <w:pPr>
              <w:pStyle w:val="TableParagraph"/>
              <w:jc w:val="center"/>
              <w:rPr>
                <w:color w:val="000000" w:themeColor="text1"/>
                <w:lang w:val="ru-RU"/>
              </w:rPr>
            </w:pPr>
            <w:r w:rsidRPr="00873820">
              <w:rPr>
                <w:color w:val="000000" w:themeColor="text1"/>
                <w:lang w:val="ru-RU"/>
              </w:rPr>
              <w:t>0,0</w:t>
            </w:r>
          </w:p>
        </w:tc>
        <w:tc>
          <w:tcPr>
            <w:tcW w:w="1425" w:type="dxa"/>
          </w:tcPr>
          <w:p w14:paraId="231265BF" w14:textId="5A035CE8" w:rsidR="00BB1B26" w:rsidRPr="00873820" w:rsidRDefault="00BB1B26" w:rsidP="00BB1B26">
            <w:pPr>
              <w:pStyle w:val="TableParagraph"/>
              <w:jc w:val="center"/>
              <w:rPr>
                <w:color w:val="000000" w:themeColor="text1"/>
                <w:lang w:val="ru-RU"/>
              </w:rPr>
            </w:pPr>
            <w:r w:rsidRPr="00873820">
              <w:rPr>
                <w:color w:val="000000" w:themeColor="text1"/>
                <w:lang w:val="ru-RU"/>
              </w:rPr>
              <w:t>0,0</w:t>
            </w:r>
          </w:p>
        </w:tc>
      </w:tr>
      <w:tr w:rsidR="00BB1B26" w:rsidRPr="00873820" w14:paraId="34CE1F96" w14:textId="77777777" w:rsidTr="004238CD">
        <w:trPr>
          <w:trHeight w:val="223"/>
        </w:trPr>
        <w:tc>
          <w:tcPr>
            <w:tcW w:w="705" w:type="dxa"/>
            <w:vMerge/>
          </w:tcPr>
          <w:p w14:paraId="17222725" w14:textId="77777777" w:rsidR="00BB1B26" w:rsidRPr="00873820" w:rsidRDefault="00BB1B26" w:rsidP="00BB1B26">
            <w:pPr>
              <w:pStyle w:val="TableParagraph"/>
              <w:ind w:left="62"/>
              <w:jc w:val="center"/>
              <w:rPr>
                <w:color w:val="000000" w:themeColor="text1"/>
                <w:sz w:val="24"/>
                <w:lang w:val="ru-RU"/>
              </w:rPr>
            </w:pPr>
          </w:p>
        </w:tc>
        <w:tc>
          <w:tcPr>
            <w:tcW w:w="11491" w:type="dxa"/>
          </w:tcPr>
          <w:p w14:paraId="14447F80" w14:textId="78D12A28" w:rsidR="00BB1B26" w:rsidRPr="0000139A" w:rsidRDefault="00BB1B26" w:rsidP="00BB1B26">
            <w:pPr>
              <w:pStyle w:val="TableParagraph"/>
              <w:ind w:left="62"/>
              <w:rPr>
                <w:color w:val="000000" w:themeColor="text1"/>
                <w:sz w:val="24"/>
                <w:lang w:val="ru-RU"/>
              </w:rPr>
            </w:pPr>
            <w:proofErr w:type="spellStart"/>
            <w:r w:rsidRPr="00873820">
              <w:rPr>
                <w:color w:val="000000" w:themeColor="text1"/>
                <w:sz w:val="24"/>
              </w:rPr>
              <w:t>федеральный</w:t>
            </w:r>
            <w:proofErr w:type="spellEnd"/>
            <w:r w:rsidRPr="00873820">
              <w:rPr>
                <w:color w:val="000000" w:themeColor="text1"/>
                <w:sz w:val="24"/>
              </w:rPr>
              <w:t xml:space="preserve"> </w:t>
            </w:r>
            <w:proofErr w:type="spellStart"/>
            <w:r w:rsidRPr="00873820">
              <w:rPr>
                <w:color w:val="000000" w:themeColor="text1"/>
                <w:sz w:val="24"/>
              </w:rPr>
              <w:t>бюджет</w:t>
            </w:r>
            <w:proofErr w:type="spellEnd"/>
            <w:r w:rsidR="0000139A">
              <w:rPr>
                <w:color w:val="000000" w:themeColor="text1"/>
                <w:sz w:val="24"/>
                <w:lang w:val="ru-RU"/>
              </w:rPr>
              <w:t xml:space="preserve"> (прогнозно)</w:t>
            </w:r>
          </w:p>
        </w:tc>
        <w:tc>
          <w:tcPr>
            <w:tcW w:w="1993" w:type="dxa"/>
          </w:tcPr>
          <w:p w14:paraId="05EB5920" w14:textId="19C4A392" w:rsidR="00BB1B26" w:rsidRPr="00873820" w:rsidRDefault="00BB1B26" w:rsidP="00BB1B26">
            <w:pPr>
              <w:pStyle w:val="TableParagraph"/>
              <w:jc w:val="center"/>
              <w:rPr>
                <w:color w:val="000000" w:themeColor="text1"/>
                <w:lang w:val="ru-RU"/>
              </w:rPr>
            </w:pPr>
            <w:r w:rsidRPr="00873820">
              <w:rPr>
                <w:color w:val="000000" w:themeColor="text1"/>
                <w:lang w:val="ru-RU"/>
              </w:rPr>
              <w:t>0,0</w:t>
            </w:r>
          </w:p>
        </w:tc>
        <w:tc>
          <w:tcPr>
            <w:tcW w:w="1425" w:type="dxa"/>
          </w:tcPr>
          <w:p w14:paraId="6E4A55E5" w14:textId="27C3E7EA" w:rsidR="00BB1B26" w:rsidRPr="00873820" w:rsidRDefault="00BB1B26" w:rsidP="00BB1B26">
            <w:pPr>
              <w:pStyle w:val="TableParagraph"/>
              <w:jc w:val="center"/>
              <w:rPr>
                <w:color w:val="000000" w:themeColor="text1"/>
                <w:lang w:val="ru-RU"/>
              </w:rPr>
            </w:pPr>
            <w:r w:rsidRPr="00873820">
              <w:rPr>
                <w:color w:val="000000" w:themeColor="text1"/>
                <w:lang w:val="ru-RU"/>
              </w:rPr>
              <w:t>0,0</w:t>
            </w:r>
          </w:p>
        </w:tc>
      </w:tr>
      <w:tr w:rsidR="00BB1B26" w:rsidRPr="00873820" w14:paraId="16A80EF1" w14:textId="77777777" w:rsidTr="004238CD">
        <w:trPr>
          <w:trHeight w:val="259"/>
        </w:trPr>
        <w:tc>
          <w:tcPr>
            <w:tcW w:w="705" w:type="dxa"/>
            <w:vMerge/>
          </w:tcPr>
          <w:p w14:paraId="629E9ED2" w14:textId="77777777" w:rsidR="00BB1B26" w:rsidRPr="00873820" w:rsidRDefault="00BB1B26" w:rsidP="00BB1B26">
            <w:pPr>
              <w:pStyle w:val="TableParagraph"/>
              <w:ind w:left="62"/>
              <w:jc w:val="center"/>
              <w:rPr>
                <w:color w:val="000000" w:themeColor="text1"/>
                <w:sz w:val="24"/>
                <w:lang w:val="ru-RU"/>
              </w:rPr>
            </w:pPr>
          </w:p>
        </w:tc>
        <w:tc>
          <w:tcPr>
            <w:tcW w:w="11491" w:type="dxa"/>
          </w:tcPr>
          <w:p w14:paraId="7A3FDC9D" w14:textId="5E02A071" w:rsidR="00BB1B26" w:rsidRPr="0000139A" w:rsidRDefault="00BB1B26" w:rsidP="00BB1B26">
            <w:pPr>
              <w:pStyle w:val="TableParagraph"/>
              <w:ind w:left="62"/>
              <w:rPr>
                <w:color w:val="000000" w:themeColor="text1"/>
                <w:sz w:val="24"/>
                <w:lang w:val="ru-RU"/>
              </w:rPr>
            </w:pPr>
            <w:proofErr w:type="spellStart"/>
            <w:r w:rsidRPr="00873820">
              <w:rPr>
                <w:color w:val="000000" w:themeColor="text1"/>
                <w:sz w:val="24"/>
              </w:rPr>
              <w:t>областной</w:t>
            </w:r>
            <w:proofErr w:type="spellEnd"/>
            <w:r w:rsidRPr="00873820">
              <w:rPr>
                <w:color w:val="000000" w:themeColor="text1"/>
                <w:sz w:val="24"/>
              </w:rPr>
              <w:t xml:space="preserve"> </w:t>
            </w:r>
            <w:proofErr w:type="spellStart"/>
            <w:r w:rsidRPr="00873820">
              <w:rPr>
                <w:color w:val="000000" w:themeColor="text1"/>
                <w:sz w:val="24"/>
              </w:rPr>
              <w:t>бюджет</w:t>
            </w:r>
            <w:proofErr w:type="spellEnd"/>
            <w:r w:rsidR="0000139A">
              <w:rPr>
                <w:color w:val="000000" w:themeColor="text1"/>
                <w:sz w:val="24"/>
                <w:lang w:val="ru-RU"/>
              </w:rPr>
              <w:t xml:space="preserve"> (прогнозно)</w:t>
            </w:r>
          </w:p>
        </w:tc>
        <w:tc>
          <w:tcPr>
            <w:tcW w:w="1993" w:type="dxa"/>
          </w:tcPr>
          <w:p w14:paraId="5819CBBA" w14:textId="498A9013" w:rsidR="00BB1B26" w:rsidRPr="00873820" w:rsidRDefault="00BB1B26" w:rsidP="00BB1B26">
            <w:pPr>
              <w:pStyle w:val="TableParagraph"/>
              <w:jc w:val="center"/>
              <w:rPr>
                <w:color w:val="000000" w:themeColor="text1"/>
                <w:lang w:val="ru-RU"/>
              </w:rPr>
            </w:pPr>
            <w:r w:rsidRPr="00873820">
              <w:rPr>
                <w:color w:val="000000" w:themeColor="text1"/>
                <w:lang w:val="ru-RU"/>
              </w:rPr>
              <w:t>0,0</w:t>
            </w:r>
          </w:p>
        </w:tc>
        <w:tc>
          <w:tcPr>
            <w:tcW w:w="1425" w:type="dxa"/>
          </w:tcPr>
          <w:p w14:paraId="2A5EEC9D" w14:textId="63C61206" w:rsidR="00BB1B26" w:rsidRPr="00873820" w:rsidRDefault="00BB1B26" w:rsidP="00BB1B26">
            <w:pPr>
              <w:pStyle w:val="TableParagraph"/>
              <w:jc w:val="center"/>
              <w:rPr>
                <w:color w:val="000000" w:themeColor="text1"/>
                <w:lang w:val="ru-RU"/>
              </w:rPr>
            </w:pPr>
            <w:r w:rsidRPr="00873820">
              <w:rPr>
                <w:color w:val="000000" w:themeColor="text1"/>
                <w:lang w:val="ru-RU"/>
              </w:rPr>
              <w:t>0,0</w:t>
            </w:r>
          </w:p>
        </w:tc>
      </w:tr>
      <w:tr w:rsidR="00BB1B26" w:rsidRPr="00873820" w14:paraId="322693C8" w14:textId="77777777" w:rsidTr="004238CD">
        <w:trPr>
          <w:trHeight w:val="259"/>
        </w:trPr>
        <w:tc>
          <w:tcPr>
            <w:tcW w:w="705" w:type="dxa"/>
            <w:vMerge/>
          </w:tcPr>
          <w:p w14:paraId="4851E71A" w14:textId="77777777" w:rsidR="00BB1B26" w:rsidRPr="00873820" w:rsidRDefault="00BB1B26" w:rsidP="00BB1B26">
            <w:pPr>
              <w:pStyle w:val="TableParagraph"/>
              <w:ind w:left="62"/>
              <w:jc w:val="center"/>
              <w:rPr>
                <w:color w:val="000000" w:themeColor="text1"/>
                <w:sz w:val="24"/>
                <w:lang w:val="ru-RU"/>
              </w:rPr>
            </w:pPr>
          </w:p>
        </w:tc>
        <w:tc>
          <w:tcPr>
            <w:tcW w:w="11491" w:type="dxa"/>
          </w:tcPr>
          <w:p w14:paraId="091BA917" w14:textId="40AE6A50" w:rsidR="00BB1B26" w:rsidRPr="00873820" w:rsidRDefault="00BB1B26" w:rsidP="00BB1B26">
            <w:pPr>
              <w:pStyle w:val="TableParagraph"/>
              <w:ind w:left="62"/>
              <w:rPr>
                <w:color w:val="000000" w:themeColor="text1"/>
                <w:sz w:val="24"/>
                <w:lang w:val="ru-RU"/>
              </w:rPr>
            </w:pPr>
            <w:proofErr w:type="spellStart"/>
            <w:r w:rsidRPr="00873820">
              <w:rPr>
                <w:color w:val="000000" w:themeColor="text1"/>
                <w:sz w:val="24"/>
              </w:rPr>
              <w:t>местный</w:t>
            </w:r>
            <w:proofErr w:type="spellEnd"/>
            <w:r w:rsidRPr="00873820">
              <w:rPr>
                <w:color w:val="000000" w:themeColor="text1"/>
                <w:sz w:val="24"/>
              </w:rPr>
              <w:t xml:space="preserve"> </w:t>
            </w:r>
            <w:proofErr w:type="spellStart"/>
            <w:r w:rsidRPr="00873820">
              <w:rPr>
                <w:color w:val="000000" w:themeColor="text1"/>
                <w:sz w:val="24"/>
              </w:rPr>
              <w:t>бюджет</w:t>
            </w:r>
            <w:proofErr w:type="spellEnd"/>
          </w:p>
        </w:tc>
        <w:tc>
          <w:tcPr>
            <w:tcW w:w="1993" w:type="dxa"/>
          </w:tcPr>
          <w:p w14:paraId="31AAF83D" w14:textId="4D44AED6" w:rsidR="00BB1B26" w:rsidRPr="00873820" w:rsidRDefault="00BB1B26" w:rsidP="00BB1B26">
            <w:pPr>
              <w:pStyle w:val="TableParagraph"/>
              <w:jc w:val="center"/>
              <w:rPr>
                <w:color w:val="000000" w:themeColor="text1"/>
                <w:lang w:val="ru-RU"/>
              </w:rPr>
            </w:pPr>
            <w:r w:rsidRPr="00873820">
              <w:rPr>
                <w:color w:val="000000" w:themeColor="text1"/>
                <w:lang w:val="ru-RU"/>
              </w:rPr>
              <w:t>0,0</w:t>
            </w:r>
          </w:p>
        </w:tc>
        <w:tc>
          <w:tcPr>
            <w:tcW w:w="1425" w:type="dxa"/>
          </w:tcPr>
          <w:p w14:paraId="7E5586F0" w14:textId="5F7BA17F" w:rsidR="00BB1B26" w:rsidRPr="00873820" w:rsidRDefault="00873820" w:rsidP="00BB1B26">
            <w:pPr>
              <w:pStyle w:val="TableParagraph"/>
              <w:jc w:val="center"/>
              <w:rPr>
                <w:color w:val="000000" w:themeColor="text1"/>
                <w:lang w:val="ru-RU"/>
              </w:rPr>
            </w:pPr>
            <w:r w:rsidRPr="00873820">
              <w:rPr>
                <w:color w:val="000000" w:themeColor="text1"/>
                <w:lang w:val="ru-RU"/>
              </w:rPr>
              <w:t>0</w:t>
            </w:r>
            <w:r w:rsidR="00BB1B26" w:rsidRPr="00873820">
              <w:rPr>
                <w:color w:val="000000" w:themeColor="text1"/>
                <w:lang w:val="ru-RU"/>
              </w:rPr>
              <w:t>,0</w:t>
            </w:r>
          </w:p>
        </w:tc>
      </w:tr>
      <w:tr w:rsidR="00BB1B26" w:rsidRPr="00873820" w14:paraId="04B11793" w14:textId="77777777" w:rsidTr="004238CD">
        <w:trPr>
          <w:trHeight w:val="337"/>
        </w:trPr>
        <w:tc>
          <w:tcPr>
            <w:tcW w:w="705" w:type="dxa"/>
            <w:vMerge/>
          </w:tcPr>
          <w:p w14:paraId="0D003D65" w14:textId="77777777" w:rsidR="00BB1B26" w:rsidRPr="00873820" w:rsidRDefault="00BB1B26" w:rsidP="00BB1B26">
            <w:pPr>
              <w:pStyle w:val="TableParagraph"/>
              <w:ind w:left="62"/>
              <w:jc w:val="center"/>
              <w:rPr>
                <w:color w:val="000000" w:themeColor="text1"/>
                <w:sz w:val="24"/>
                <w:lang w:val="ru-RU"/>
              </w:rPr>
            </w:pPr>
          </w:p>
        </w:tc>
        <w:tc>
          <w:tcPr>
            <w:tcW w:w="11491" w:type="dxa"/>
          </w:tcPr>
          <w:p w14:paraId="5D400815" w14:textId="0527733B" w:rsidR="00BB1B26" w:rsidRPr="00873820" w:rsidRDefault="00BB1B26" w:rsidP="00BB1B26">
            <w:pPr>
              <w:pStyle w:val="TableParagraph"/>
              <w:ind w:left="62"/>
              <w:rPr>
                <w:color w:val="000000" w:themeColor="text1"/>
                <w:sz w:val="24"/>
                <w:lang w:val="ru-RU"/>
              </w:rPr>
            </w:pPr>
            <w:proofErr w:type="spellStart"/>
            <w:r w:rsidRPr="00873820">
              <w:rPr>
                <w:color w:val="000000" w:themeColor="text1"/>
                <w:sz w:val="24"/>
              </w:rPr>
              <w:t>иные</w:t>
            </w:r>
            <w:proofErr w:type="spellEnd"/>
            <w:r w:rsidRPr="00873820">
              <w:rPr>
                <w:color w:val="000000" w:themeColor="text1"/>
                <w:sz w:val="24"/>
              </w:rPr>
              <w:t xml:space="preserve"> </w:t>
            </w:r>
            <w:r w:rsidRPr="00873820">
              <w:rPr>
                <w:color w:val="000000" w:themeColor="text1"/>
                <w:sz w:val="24"/>
                <w:lang w:val="ru-RU"/>
              </w:rPr>
              <w:t>источники</w:t>
            </w:r>
            <w:r w:rsidR="0000139A">
              <w:rPr>
                <w:color w:val="000000" w:themeColor="text1"/>
                <w:sz w:val="24"/>
                <w:lang w:val="ru-RU"/>
              </w:rPr>
              <w:t xml:space="preserve"> (прогнозно)</w:t>
            </w:r>
          </w:p>
        </w:tc>
        <w:tc>
          <w:tcPr>
            <w:tcW w:w="1993" w:type="dxa"/>
          </w:tcPr>
          <w:p w14:paraId="746962CF" w14:textId="725157D0" w:rsidR="00BB1B26" w:rsidRPr="00873820" w:rsidRDefault="00BB1B26" w:rsidP="00BB1B26">
            <w:pPr>
              <w:pStyle w:val="TableParagraph"/>
              <w:jc w:val="center"/>
              <w:rPr>
                <w:color w:val="000000" w:themeColor="text1"/>
                <w:lang w:val="ru-RU"/>
              </w:rPr>
            </w:pPr>
            <w:r w:rsidRPr="00873820">
              <w:rPr>
                <w:color w:val="000000" w:themeColor="text1"/>
                <w:lang w:val="ru-RU"/>
              </w:rPr>
              <w:t>0,0</w:t>
            </w:r>
          </w:p>
        </w:tc>
        <w:tc>
          <w:tcPr>
            <w:tcW w:w="1425" w:type="dxa"/>
          </w:tcPr>
          <w:p w14:paraId="4746DDA0" w14:textId="35A2CC4F" w:rsidR="00BB1B26" w:rsidRPr="00873820" w:rsidRDefault="00BB1B26" w:rsidP="00BB1B26">
            <w:pPr>
              <w:pStyle w:val="TableParagraph"/>
              <w:jc w:val="center"/>
              <w:rPr>
                <w:color w:val="000000" w:themeColor="text1"/>
                <w:lang w:val="ru-RU"/>
              </w:rPr>
            </w:pPr>
            <w:r w:rsidRPr="00873820">
              <w:rPr>
                <w:color w:val="000000" w:themeColor="text1"/>
                <w:lang w:val="ru-RU"/>
              </w:rPr>
              <w:t>0,0</w:t>
            </w:r>
          </w:p>
        </w:tc>
      </w:tr>
      <w:tr w:rsidR="00873820" w:rsidRPr="00873820" w14:paraId="5BE25EBF" w14:textId="77777777" w:rsidTr="00873820">
        <w:trPr>
          <w:trHeight w:val="337"/>
        </w:trPr>
        <w:tc>
          <w:tcPr>
            <w:tcW w:w="705" w:type="dxa"/>
          </w:tcPr>
          <w:p w14:paraId="5A1C4D0D" w14:textId="77777777" w:rsidR="00BB1B26" w:rsidRPr="00873820" w:rsidRDefault="00BB1B26" w:rsidP="00BB1B26">
            <w:pPr>
              <w:pStyle w:val="TableParagraph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11491" w:type="dxa"/>
            <w:tcBorders>
              <w:bottom w:val="single" w:sz="4" w:space="0" w:color="auto"/>
            </w:tcBorders>
          </w:tcPr>
          <w:p w14:paraId="0AC4D41A" w14:textId="61D19B18" w:rsidR="00BB1B26" w:rsidRPr="00873820" w:rsidRDefault="00BB1B26" w:rsidP="00BB1B26">
            <w:pPr>
              <w:pStyle w:val="TableParagraph"/>
              <w:rPr>
                <w:color w:val="000000" w:themeColor="text1"/>
                <w:sz w:val="24"/>
              </w:rPr>
            </w:pPr>
            <w:r w:rsidRPr="00873820">
              <w:rPr>
                <w:color w:val="000000" w:themeColor="text1"/>
                <w:sz w:val="24"/>
                <w:lang w:val="ru-RU"/>
              </w:rPr>
              <w:t>в том числе:</w:t>
            </w:r>
          </w:p>
        </w:tc>
        <w:tc>
          <w:tcPr>
            <w:tcW w:w="1993" w:type="dxa"/>
          </w:tcPr>
          <w:p w14:paraId="3C099DE5" w14:textId="77777777" w:rsidR="00BB1B26" w:rsidRPr="00873820" w:rsidRDefault="00BB1B26" w:rsidP="00BB1B26">
            <w:pPr>
              <w:pStyle w:val="TableParagraph"/>
              <w:jc w:val="center"/>
              <w:rPr>
                <w:color w:val="000000" w:themeColor="text1"/>
              </w:rPr>
            </w:pPr>
          </w:p>
        </w:tc>
        <w:tc>
          <w:tcPr>
            <w:tcW w:w="1425" w:type="dxa"/>
          </w:tcPr>
          <w:p w14:paraId="57FB39B9" w14:textId="77777777" w:rsidR="00BB1B26" w:rsidRPr="00873820" w:rsidRDefault="00BB1B26" w:rsidP="00BB1B26">
            <w:pPr>
              <w:pStyle w:val="TableParagraph"/>
              <w:jc w:val="center"/>
              <w:rPr>
                <w:color w:val="000000" w:themeColor="text1"/>
              </w:rPr>
            </w:pPr>
          </w:p>
        </w:tc>
      </w:tr>
      <w:tr w:rsidR="00873820" w:rsidRPr="00873820" w14:paraId="56AB8525" w14:textId="77777777" w:rsidTr="00CA247B">
        <w:trPr>
          <w:trHeight w:val="337"/>
        </w:trPr>
        <w:tc>
          <w:tcPr>
            <w:tcW w:w="705" w:type="dxa"/>
            <w:tcBorders>
              <w:right w:val="single" w:sz="4" w:space="0" w:color="auto"/>
            </w:tcBorders>
          </w:tcPr>
          <w:p w14:paraId="3C43CBB2" w14:textId="6F174207" w:rsidR="00873820" w:rsidRPr="00873820" w:rsidRDefault="007052A2" w:rsidP="00873820">
            <w:pPr>
              <w:pStyle w:val="TableParagraph"/>
              <w:jc w:val="center"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2</w:t>
            </w:r>
            <w:r w:rsidR="00873820" w:rsidRPr="00873820">
              <w:rPr>
                <w:color w:val="000000" w:themeColor="text1"/>
                <w:sz w:val="24"/>
                <w:lang w:val="ru-RU"/>
              </w:rPr>
              <w:t>.</w:t>
            </w:r>
            <w:r>
              <w:rPr>
                <w:color w:val="000000" w:themeColor="text1"/>
                <w:sz w:val="24"/>
                <w:lang w:val="ru-RU"/>
              </w:rPr>
              <w:t>1</w:t>
            </w:r>
            <w:r w:rsidR="00873820" w:rsidRPr="00873820">
              <w:rPr>
                <w:color w:val="000000" w:themeColor="text1"/>
                <w:sz w:val="24"/>
                <w:lang w:val="ru-RU"/>
              </w:rPr>
              <w:t>.</w:t>
            </w:r>
            <w:r>
              <w:rPr>
                <w:color w:val="000000" w:themeColor="text1"/>
                <w:sz w:val="24"/>
                <w:lang w:val="ru-RU"/>
              </w:rPr>
              <w:t>1</w:t>
            </w:r>
          </w:p>
        </w:tc>
        <w:tc>
          <w:tcPr>
            <w:tcW w:w="1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EA35FF" w14:textId="36A725DB" w:rsidR="00873820" w:rsidRPr="00873820" w:rsidRDefault="00873820" w:rsidP="00873820">
            <w:pPr>
              <w:pStyle w:val="TableParagraph"/>
              <w:jc w:val="both"/>
              <w:rPr>
                <w:color w:val="000000" w:themeColor="text1"/>
                <w:sz w:val="24"/>
                <w:lang w:val="ru-RU"/>
              </w:rPr>
            </w:pPr>
            <w:r w:rsidRPr="00873820">
              <w:rPr>
                <w:color w:val="000000" w:themeColor="text1"/>
                <w:sz w:val="24"/>
                <w:szCs w:val="24"/>
                <w:lang w:val="ru-RU"/>
              </w:rPr>
              <w:t xml:space="preserve">Обеспечение </w:t>
            </w:r>
            <w:proofErr w:type="gramStart"/>
            <w:r w:rsidRPr="00873820">
              <w:rPr>
                <w:color w:val="000000" w:themeColor="text1"/>
                <w:sz w:val="24"/>
                <w:szCs w:val="24"/>
                <w:lang w:val="ru-RU"/>
              </w:rPr>
              <w:t>контроля за</w:t>
            </w:r>
            <w:proofErr w:type="gramEnd"/>
            <w:r w:rsidRPr="00873820">
              <w:rPr>
                <w:color w:val="000000" w:themeColor="text1"/>
                <w:sz w:val="24"/>
                <w:szCs w:val="24"/>
                <w:lang w:val="ru-RU"/>
              </w:rPr>
              <w:t xml:space="preserve"> состоянием антитеррористической защищенности объектов спорта Пугачевского муниципального района</w:t>
            </w:r>
            <w:r w:rsidR="00C61D2F">
              <w:rPr>
                <w:color w:val="000000" w:themeColor="text1"/>
                <w:sz w:val="24"/>
                <w:szCs w:val="24"/>
                <w:lang w:val="ru-RU"/>
              </w:rPr>
              <w:t xml:space="preserve">  Саратовской области</w:t>
            </w:r>
            <w:r w:rsidRPr="00873820">
              <w:rPr>
                <w:color w:val="000000" w:themeColor="text1"/>
                <w:sz w:val="24"/>
                <w:szCs w:val="24"/>
                <w:lang w:val="ru-RU"/>
              </w:rPr>
              <w:t>, выполнение требований постановления Правительства РФ от 6 марта 2015 года №202</w:t>
            </w:r>
          </w:p>
        </w:tc>
        <w:tc>
          <w:tcPr>
            <w:tcW w:w="1993" w:type="dxa"/>
          </w:tcPr>
          <w:p w14:paraId="2726324F" w14:textId="2D303F23" w:rsidR="00873820" w:rsidRPr="00873820" w:rsidRDefault="00873820" w:rsidP="00873820">
            <w:pPr>
              <w:pStyle w:val="TableParagraph"/>
              <w:jc w:val="center"/>
              <w:rPr>
                <w:color w:val="000000" w:themeColor="text1"/>
                <w:lang w:val="ru-RU"/>
              </w:rPr>
            </w:pPr>
            <w:r w:rsidRPr="00873820">
              <w:rPr>
                <w:color w:val="000000" w:themeColor="text1"/>
                <w:lang w:val="ru-RU"/>
              </w:rPr>
              <w:t>0,0</w:t>
            </w:r>
          </w:p>
        </w:tc>
        <w:tc>
          <w:tcPr>
            <w:tcW w:w="1425" w:type="dxa"/>
          </w:tcPr>
          <w:p w14:paraId="7F64BCCA" w14:textId="2EF2E17B" w:rsidR="00873820" w:rsidRPr="00873820" w:rsidRDefault="00873820" w:rsidP="00873820">
            <w:pPr>
              <w:pStyle w:val="TableParagraph"/>
              <w:jc w:val="center"/>
              <w:rPr>
                <w:color w:val="000000" w:themeColor="text1"/>
                <w:lang w:val="ru-RU"/>
              </w:rPr>
            </w:pPr>
            <w:r w:rsidRPr="00873820">
              <w:rPr>
                <w:color w:val="000000" w:themeColor="text1"/>
                <w:lang w:val="ru-RU"/>
              </w:rPr>
              <w:t>0,0</w:t>
            </w:r>
          </w:p>
        </w:tc>
      </w:tr>
      <w:tr w:rsidR="00873820" w:rsidRPr="00873820" w14:paraId="376159C6" w14:textId="77777777" w:rsidTr="00873820">
        <w:trPr>
          <w:trHeight w:val="337"/>
        </w:trPr>
        <w:tc>
          <w:tcPr>
            <w:tcW w:w="705" w:type="dxa"/>
            <w:tcBorders>
              <w:right w:val="single" w:sz="4" w:space="0" w:color="auto"/>
            </w:tcBorders>
          </w:tcPr>
          <w:p w14:paraId="0D1FCEB6" w14:textId="2414CCA9" w:rsidR="00873820" w:rsidRPr="00873820" w:rsidRDefault="007052A2" w:rsidP="00873820">
            <w:pPr>
              <w:pStyle w:val="TableParagraph"/>
              <w:jc w:val="center"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2</w:t>
            </w:r>
            <w:r w:rsidR="00873820" w:rsidRPr="00873820">
              <w:rPr>
                <w:color w:val="000000" w:themeColor="text1"/>
                <w:sz w:val="24"/>
                <w:lang w:val="ru-RU"/>
              </w:rPr>
              <w:t>.</w:t>
            </w:r>
            <w:r>
              <w:rPr>
                <w:color w:val="000000" w:themeColor="text1"/>
                <w:sz w:val="24"/>
                <w:lang w:val="ru-RU"/>
              </w:rPr>
              <w:t>1</w:t>
            </w:r>
            <w:r w:rsidR="00873820" w:rsidRPr="00873820">
              <w:rPr>
                <w:color w:val="000000" w:themeColor="text1"/>
                <w:sz w:val="24"/>
                <w:lang w:val="ru-RU"/>
              </w:rPr>
              <w:t>.</w:t>
            </w:r>
            <w:r>
              <w:rPr>
                <w:color w:val="000000" w:themeColor="text1"/>
                <w:sz w:val="24"/>
                <w:lang w:val="ru-RU"/>
              </w:rPr>
              <w:t>2</w:t>
            </w:r>
          </w:p>
        </w:tc>
        <w:tc>
          <w:tcPr>
            <w:tcW w:w="1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49CFAC" w14:textId="13AE008B" w:rsidR="00873820" w:rsidRPr="00873820" w:rsidRDefault="00873820" w:rsidP="00873820">
            <w:pPr>
              <w:pStyle w:val="TableParagraph"/>
              <w:jc w:val="both"/>
              <w:rPr>
                <w:color w:val="000000" w:themeColor="text1"/>
                <w:sz w:val="24"/>
                <w:lang w:val="ru-RU"/>
              </w:rPr>
            </w:pPr>
            <w:r w:rsidRPr="00873820">
              <w:rPr>
                <w:color w:val="000000" w:themeColor="text1"/>
                <w:sz w:val="24"/>
                <w:szCs w:val="24"/>
                <w:lang w:val="ru-RU" w:eastAsia="ru-RU"/>
              </w:rPr>
              <w:t xml:space="preserve">Обеспечение </w:t>
            </w:r>
            <w:proofErr w:type="gramStart"/>
            <w:r w:rsidRPr="00873820">
              <w:rPr>
                <w:color w:val="000000" w:themeColor="text1"/>
                <w:sz w:val="24"/>
                <w:szCs w:val="24"/>
                <w:lang w:val="ru-RU" w:eastAsia="ru-RU"/>
              </w:rPr>
              <w:t>контроля за</w:t>
            </w:r>
            <w:proofErr w:type="gramEnd"/>
            <w:r w:rsidRPr="00873820">
              <w:rPr>
                <w:color w:val="000000" w:themeColor="text1"/>
                <w:sz w:val="24"/>
                <w:szCs w:val="24"/>
                <w:lang w:val="ru-RU" w:eastAsia="ru-RU"/>
              </w:rPr>
              <w:t xml:space="preserve"> состоянием антитеррористической защищенности объектов культуры Пугачевского муниципального района</w:t>
            </w:r>
            <w:r w:rsidR="00C61D2F">
              <w:rPr>
                <w:color w:val="000000" w:themeColor="text1"/>
                <w:sz w:val="24"/>
                <w:szCs w:val="24"/>
                <w:lang w:val="ru-RU" w:eastAsia="ru-RU"/>
              </w:rPr>
              <w:t xml:space="preserve"> </w:t>
            </w:r>
            <w:r w:rsidR="00C61D2F">
              <w:rPr>
                <w:color w:val="000000" w:themeColor="text1"/>
                <w:sz w:val="24"/>
                <w:szCs w:val="24"/>
                <w:lang w:val="ru-RU"/>
              </w:rPr>
              <w:t xml:space="preserve"> Саратовской области</w:t>
            </w:r>
            <w:r w:rsidRPr="00873820">
              <w:rPr>
                <w:color w:val="000000" w:themeColor="text1"/>
                <w:sz w:val="24"/>
                <w:szCs w:val="24"/>
                <w:lang w:val="ru-RU" w:eastAsia="ru-RU"/>
              </w:rPr>
              <w:t>, выполнение требований постановления Правительства РФ от 11 февраля 2017 года №176</w:t>
            </w:r>
          </w:p>
        </w:tc>
        <w:tc>
          <w:tcPr>
            <w:tcW w:w="1993" w:type="dxa"/>
          </w:tcPr>
          <w:p w14:paraId="62B0ABC2" w14:textId="36C0F544" w:rsidR="00873820" w:rsidRPr="00873820" w:rsidRDefault="00873820" w:rsidP="00873820">
            <w:pPr>
              <w:pStyle w:val="TableParagraph"/>
              <w:jc w:val="center"/>
              <w:rPr>
                <w:color w:val="000000" w:themeColor="text1"/>
                <w:lang w:val="ru-RU"/>
              </w:rPr>
            </w:pPr>
            <w:r w:rsidRPr="00873820">
              <w:rPr>
                <w:color w:val="000000" w:themeColor="text1"/>
                <w:lang w:val="ru-RU"/>
              </w:rPr>
              <w:t>0,0</w:t>
            </w:r>
          </w:p>
        </w:tc>
        <w:tc>
          <w:tcPr>
            <w:tcW w:w="1425" w:type="dxa"/>
          </w:tcPr>
          <w:p w14:paraId="2EBA2D1C" w14:textId="238DF36B" w:rsidR="00873820" w:rsidRPr="00873820" w:rsidRDefault="00873820" w:rsidP="00873820">
            <w:pPr>
              <w:pStyle w:val="TableParagraph"/>
              <w:jc w:val="center"/>
              <w:rPr>
                <w:color w:val="000000" w:themeColor="text1"/>
                <w:lang w:val="ru-RU"/>
              </w:rPr>
            </w:pPr>
            <w:r w:rsidRPr="00873820">
              <w:rPr>
                <w:color w:val="000000" w:themeColor="text1"/>
                <w:lang w:val="ru-RU"/>
              </w:rPr>
              <w:t>0,0</w:t>
            </w:r>
          </w:p>
        </w:tc>
      </w:tr>
      <w:tr w:rsidR="00873820" w:rsidRPr="00873820" w14:paraId="27D378E5" w14:textId="77777777" w:rsidTr="00873820">
        <w:trPr>
          <w:trHeight w:val="337"/>
        </w:trPr>
        <w:tc>
          <w:tcPr>
            <w:tcW w:w="705" w:type="dxa"/>
            <w:tcBorders>
              <w:right w:val="single" w:sz="4" w:space="0" w:color="auto"/>
            </w:tcBorders>
          </w:tcPr>
          <w:p w14:paraId="2CBDC929" w14:textId="66765021" w:rsidR="00873820" w:rsidRPr="00873820" w:rsidRDefault="007052A2" w:rsidP="00873820">
            <w:pPr>
              <w:pStyle w:val="TableParagraph"/>
              <w:jc w:val="center"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2</w:t>
            </w:r>
            <w:r w:rsidR="00873820" w:rsidRPr="00873820">
              <w:rPr>
                <w:color w:val="000000" w:themeColor="text1"/>
                <w:sz w:val="24"/>
                <w:lang w:val="ru-RU"/>
              </w:rPr>
              <w:t>.</w:t>
            </w:r>
            <w:r>
              <w:rPr>
                <w:color w:val="000000" w:themeColor="text1"/>
                <w:sz w:val="24"/>
                <w:lang w:val="ru-RU"/>
              </w:rPr>
              <w:t>1</w:t>
            </w:r>
            <w:r w:rsidR="00873820" w:rsidRPr="00873820">
              <w:rPr>
                <w:color w:val="000000" w:themeColor="text1"/>
                <w:sz w:val="24"/>
                <w:lang w:val="ru-RU"/>
              </w:rPr>
              <w:t>.3</w:t>
            </w:r>
          </w:p>
        </w:tc>
        <w:tc>
          <w:tcPr>
            <w:tcW w:w="1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DB07A2" w14:textId="19FB473C" w:rsidR="00873820" w:rsidRPr="00873820" w:rsidRDefault="00873820" w:rsidP="00873820">
            <w:pPr>
              <w:pStyle w:val="TableParagraph"/>
              <w:jc w:val="both"/>
              <w:rPr>
                <w:color w:val="000000" w:themeColor="text1"/>
                <w:sz w:val="24"/>
                <w:lang w:val="ru-RU"/>
              </w:rPr>
            </w:pPr>
            <w:r w:rsidRPr="00873820">
              <w:rPr>
                <w:color w:val="000000" w:themeColor="text1"/>
                <w:sz w:val="24"/>
                <w:szCs w:val="24"/>
                <w:lang w:val="ru-RU" w:eastAsia="ru-RU"/>
              </w:rPr>
              <w:t xml:space="preserve">Обеспечение </w:t>
            </w:r>
            <w:proofErr w:type="gramStart"/>
            <w:r w:rsidRPr="00873820">
              <w:rPr>
                <w:color w:val="000000" w:themeColor="text1"/>
                <w:sz w:val="24"/>
                <w:szCs w:val="24"/>
                <w:lang w:val="ru-RU" w:eastAsia="ru-RU"/>
              </w:rPr>
              <w:t>контроля за</w:t>
            </w:r>
            <w:proofErr w:type="gramEnd"/>
            <w:r w:rsidRPr="00873820">
              <w:rPr>
                <w:color w:val="000000" w:themeColor="text1"/>
                <w:sz w:val="24"/>
                <w:szCs w:val="24"/>
                <w:lang w:val="ru-RU" w:eastAsia="ru-RU"/>
              </w:rPr>
              <w:t xml:space="preserve"> состоянием антитеррористической защищенности объектов образования Пугачевского муниципального района</w:t>
            </w:r>
            <w:r w:rsidR="00C61D2F">
              <w:rPr>
                <w:color w:val="000000" w:themeColor="text1"/>
                <w:sz w:val="24"/>
                <w:szCs w:val="24"/>
                <w:lang w:val="ru-RU" w:eastAsia="ru-RU"/>
              </w:rPr>
              <w:t xml:space="preserve"> </w:t>
            </w:r>
            <w:r w:rsidR="00C61D2F">
              <w:rPr>
                <w:color w:val="000000" w:themeColor="text1"/>
                <w:sz w:val="24"/>
                <w:szCs w:val="24"/>
                <w:lang w:val="ru-RU"/>
              </w:rPr>
              <w:t xml:space="preserve"> Саратовской области</w:t>
            </w:r>
            <w:r w:rsidRPr="00873820">
              <w:rPr>
                <w:color w:val="000000" w:themeColor="text1"/>
                <w:sz w:val="24"/>
                <w:szCs w:val="24"/>
                <w:lang w:val="ru-RU" w:eastAsia="ru-RU"/>
              </w:rPr>
              <w:t>, выполнение требований постановления Правительства РФ от 2 августа 2019 года №1006</w:t>
            </w:r>
          </w:p>
        </w:tc>
        <w:tc>
          <w:tcPr>
            <w:tcW w:w="1993" w:type="dxa"/>
          </w:tcPr>
          <w:p w14:paraId="78C08E3E" w14:textId="17C00ED0" w:rsidR="00873820" w:rsidRPr="00873820" w:rsidRDefault="00873820" w:rsidP="00873820">
            <w:pPr>
              <w:pStyle w:val="TableParagraph"/>
              <w:jc w:val="center"/>
              <w:rPr>
                <w:color w:val="000000" w:themeColor="text1"/>
                <w:lang w:val="ru-RU"/>
              </w:rPr>
            </w:pPr>
            <w:r w:rsidRPr="00873820">
              <w:rPr>
                <w:color w:val="000000" w:themeColor="text1"/>
                <w:lang w:val="ru-RU"/>
              </w:rPr>
              <w:t>0,0</w:t>
            </w:r>
          </w:p>
        </w:tc>
        <w:tc>
          <w:tcPr>
            <w:tcW w:w="1425" w:type="dxa"/>
          </w:tcPr>
          <w:p w14:paraId="0E1DC9CD" w14:textId="3E050B38" w:rsidR="00873820" w:rsidRPr="00873820" w:rsidRDefault="00873820" w:rsidP="00873820">
            <w:pPr>
              <w:pStyle w:val="TableParagraph"/>
              <w:jc w:val="center"/>
              <w:rPr>
                <w:color w:val="000000" w:themeColor="text1"/>
                <w:lang w:val="ru-RU"/>
              </w:rPr>
            </w:pPr>
            <w:r w:rsidRPr="00873820">
              <w:rPr>
                <w:color w:val="000000" w:themeColor="text1"/>
                <w:lang w:val="ru-RU"/>
              </w:rPr>
              <w:t>0,0</w:t>
            </w:r>
          </w:p>
        </w:tc>
      </w:tr>
      <w:tr w:rsidR="00873820" w:rsidRPr="00873820" w14:paraId="63D617F1" w14:textId="77777777" w:rsidTr="00CA247B">
        <w:trPr>
          <w:trHeight w:val="337"/>
        </w:trPr>
        <w:tc>
          <w:tcPr>
            <w:tcW w:w="705" w:type="dxa"/>
            <w:vMerge w:val="restart"/>
          </w:tcPr>
          <w:p w14:paraId="76D19E3D" w14:textId="7FA11697" w:rsidR="00873820" w:rsidRPr="00873820" w:rsidRDefault="007052A2" w:rsidP="00873820">
            <w:pPr>
              <w:pStyle w:val="TableParagraph"/>
              <w:jc w:val="center"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2</w:t>
            </w:r>
            <w:r w:rsidR="00873820" w:rsidRPr="00873820">
              <w:rPr>
                <w:color w:val="000000" w:themeColor="text1"/>
                <w:sz w:val="24"/>
                <w:lang w:val="ru-RU"/>
              </w:rPr>
              <w:t>.</w:t>
            </w:r>
            <w:r>
              <w:rPr>
                <w:color w:val="000000" w:themeColor="text1"/>
                <w:sz w:val="24"/>
                <w:lang w:val="ru-RU"/>
              </w:rPr>
              <w:t>2</w:t>
            </w:r>
          </w:p>
        </w:tc>
        <w:tc>
          <w:tcPr>
            <w:tcW w:w="14909" w:type="dxa"/>
            <w:gridSpan w:val="3"/>
          </w:tcPr>
          <w:p w14:paraId="54E15711" w14:textId="03D4A450" w:rsidR="00873820" w:rsidRPr="00873820" w:rsidRDefault="00873820" w:rsidP="00873820">
            <w:pPr>
              <w:pStyle w:val="TableParagraph"/>
              <w:jc w:val="both"/>
              <w:rPr>
                <w:color w:val="000000" w:themeColor="text1"/>
                <w:lang w:val="ru-RU"/>
              </w:rPr>
            </w:pPr>
            <w:r w:rsidRPr="00873820">
              <w:rPr>
                <w:color w:val="000000" w:themeColor="text1"/>
                <w:sz w:val="24"/>
                <w:szCs w:val="24"/>
                <w:lang w:val="ru-RU"/>
              </w:rPr>
              <w:t>Мероприятие «Приняты меры информационно-пропагандистского (разъяснительного) характера и защиты информационного пространства от распространения и пропаганды идеологии экстремизма, терроризма, украинского неонацизма, призывов к осуществлению террористической деятельности»</w:t>
            </w:r>
          </w:p>
        </w:tc>
      </w:tr>
      <w:tr w:rsidR="00873820" w:rsidRPr="00873820" w14:paraId="322DCF28" w14:textId="77777777" w:rsidTr="00873820">
        <w:trPr>
          <w:trHeight w:val="158"/>
        </w:trPr>
        <w:tc>
          <w:tcPr>
            <w:tcW w:w="705" w:type="dxa"/>
            <w:vMerge/>
          </w:tcPr>
          <w:p w14:paraId="2761608E" w14:textId="77777777" w:rsidR="00873820" w:rsidRPr="00873820" w:rsidRDefault="00873820" w:rsidP="00873820">
            <w:pPr>
              <w:pStyle w:val="TableParagraph"/>
              <w:jc w:val="center"/>
              <w:rPr>
                <w:color w:val="000000" w:themeColor="text1"/>
                <w:sz w:val="24"/>
                <w:lang w:val="ru-RU"/>
              </w:rPr>
            </w:pPr>
          </w:p>
        </w:tc>
        <w:tc>
          <w:tcPr>
            <w:tcW w:w="11491" w:type="dxa"/>
          </w:tcPr>
          <w:p w14:paraId="5DC1DF8E" w14:textId="4358E5E2" w:rsidR="00873820" w:rsidRPr="00873820" w:rsidRDefault="00873820" w:rsidP="00873820">
            <w:pPr>
              <w:pStyle w:val="TableParagraph"/>
              <w:rPr>
                <w:color w:val="000000" w:themeColor="text1"/>
                <w:sz w:val="24"/>
                <w:lang w:val="ru-RU"/>
              </w:rPr>
            </w:pPr>
            <w:proofErr w:type="spellStart"/>
            <w:r w:rsidRPr="00873820">
              <w:rPr>
                <w:color w:val="000000" w:themeColor="text1"/>
                <w:sz w:val="24"/>
              </w:rPr>
              <w:t>всего</w:t>
            </w:r>
            <w:proofErr w:type="spellEnd"/>
            <w:r w:rsidRPr="00873820">
              <w:rPr>
                <w:color w:val="000000" w:themeColor="text1"/>
                <w:sz w:val="24"/>
              </w:rPr>
              <w:t xml:space="preserve">, в </w:t>
            </w:r>
            <w:proofErr w:type="spellStart"/>
            <w:r w:rsidRPr="00873820">
              <w:rPr>
                <w:color w:val="000000" w:themeColor="text1"/>
                <w:sz w:val="24"/>
              </w:rPr>
              <w:t>том</w:t>
            </w:r>
            <w:proofErr w:type="spellEnd"/>
            <w:r w:rsidRPr="00873820">
              <w:rPr>
                <w:color w:val="000000" w:themeColor="text1"/>
                <w:sz w:val="24"/>
              </w:rPr>
              <w:t xml:space="preserve"> </w:t>
            </w:r>
            <w:proofErr w:type="spellStart"/>
            <w:r w:rsidRPr="00873820">
              <w:rPr>
                <w:color w:val="000000" w:themeColor="text1"/>
                <w:sz w:val="24"/>
              </w:rPr>
              <w:t>числе</w:t>
            </w:r>
            <w:proofErr w:type="spellEnd"/>
            <w:r w:rsidRPr="00873820">
              <w:rPr>
                <w:color w:val="000000" w:themeColor="text1"/>
                <w:sz w:val="24"/>
              </w:rPr>
              <w:t>:</w:t>
            </w:r>
          </w:p>
        </w:tc>
        <w:tc>
          <w:tcPr>
            <w:tcW w:w="1993" w:type="dxa"/>
          </w:tcPr>
          <w:p w14:paraId="71AA3EB9" w14:textId="78FA2B86" w:rsidR="00873820" w:rsidRPr="00873820" w:rsidRDefault="00873820" w:rsidP="00873820">
            <w:pPr>
              <w:pStyle w:val="TableParagraph"/>
              <w:jc w:val="center"/>
              <w:rPr>
                <w:color w:val="000000" w:themeColor="text1"/>
                <w:lang w:val="ru-RU"/>
              </w:rPr>
            </w:pPr>
            <w:r w:rsidRPr="00873820">
              <w:rPr>
                <w:color w:val="000000" w:themeColor="text1"/>
                <w:lang w:val="ru-RU"/>
              </w:rPr>
              <w:t>6,0</w:t>
            </w:r>
          </w:p>
        </w:tc>
        <w:tc>
          <w:tcPr>
            <w:tcW w:w="1425" w:type="dxa"/>
          </w:tcPr>
          <w:p w14:paraId="2B352DE1" w14:textId="22FC6F59" w:rsidR="00873820" w:rsidRPr="00873820" w:rsidRDefault="00873820" w:rsidP="00873820">
            <w:pPr>
              <w:pStyle w:val="TableParagraph"/>
              <w:jc w:val="center"/>
              <w:rPr>
                <w:color w:val="000000" w:themeColor="text1"/>
                <w:lang w:val="ru-RU"/>
              </w:rPr>
            </w:pPr>
            <w:r w:rsidRPr="00873820">
              <w:rPr>
                <w:color w:val="000000" w:themeColor="text1"/>
                <w:lang w:val="ru-RU"/>
              </w:rPr>
              <w:t>6,0</w:t>
            </w:r>
          </w:p>
        </w:tc>
      </w:tr>
      <w:tr w:rsidR="00873820" w:rsidRPr="00873820" w14:paraId="144ACF89" w14:textId="77777777" w:rsidTr="00873820">
        <w:trPr>
          <w:trHeight w:val="149"/>
        </w:trPr>
        <w:tc>
          <w:tcPr>
            <w:tcW w:w="705" w:type="dxa"/>
            <w:vMerge/>
          </w:tcPr>
          <w:p w14:paraId="17650996" w14:textId="77777777" w:rsidR="00873820" w:rsidRPr="00873820" w:rsidRDefault="00873820" w:rsidP="00873820">
            <w:pPr>
              <w:pStyle w:val="TableParagraph"/>
              <w:jc w:val="center"/>
              <w:rPr>
                <w:color w:val="000000" w:themeColor="text1"/>
                <w:sz w:val="24"/>
                <w:lang w:val="ru-RU"/>
              </w:rPr>
            </w:pPr>
          </w:p>
        </w:tc>
        <w:tc>
          <w:tcPr>
            <w:tcW w:w="11491" w:type="dxa"/>
          </w:tcPr>
          <w:p w14:paraId="1A2D7AC3" w14:textId="591B40DF" w:rsidR="00873820" w:rsidRPr="00873820" w:rsidRDefault="00873820" w:rsidP="00873820">
            <w:pPr>
              <w:pStyle w:val="TableParagraph"/>
              <w:rPr>
                <w:color w:val="000000" w:themeColor="text1"/>
                <w:sz w:val="24"/>
                <w:lang w:val="ru-RU"/>
              </w:rPr>
            </w:pPr>
            <w:proofErr w:type="spellStart"/>
            <w:r w:rsidRPr="00873820">
              <w:rPr>
                <w:color w:val="000000" w:themeColor="text1"/>
                <w:sz w:val="24"/>
              </w:rPr>
              <w:t>федеральный</w:t>
            </w:r>
            <w:proofErr w:type="spellEnd"/>
            <w:r w:rsidRPr="00873820">
              <w:rPr>
                <w:color w:val="000000" w:themeColor="text1"/>
                <w:sz w:val="24"/>
              </w:rPr>
              <w:t xml:space="preserve"> </w:t>
            </w:r>
            <w:proofErr w:type="spellStart"/>
            <w:r w:rsidRPr="00873820">
              <w:rPr>
                <w:color w:val="000000" w:themeColor="text1"/>
                <w:sz w:val="24"/>
              </w:rPr>
              <w:t>бюджет</w:t>
            </w:r>
            <w:proofErr w:type="spellEnd"/>
          </w:p>
        </w:tc>
        <w:tc>
          <w:tcPr>
            <w:tcW w:w="1993" w:type="dxa"/>
          </w:tcPr>
          <w:p w14:paraId="5DCB5850" w14:textId="059496C3" w:rsidR="00873820" w:rsidRPr="00873820" w:rsidRDefault="00873820" w:rsidP="00873820">
            <w:pPr>
              <w:pStyle w:val="TableParagraph"/>
              <w:jc w:val="center"/>
              <w:rPr>
                <w:color w:val="000000" w:themeColor="text1"/>
                <w:lang w:val="ru-RU"/>
              </w:rPr>
            </w:pPr>
            <w:r w:rsidRPr="00873820">
              <w:rPr>
                <w:color w:val="000000" w:themeColor="text1"/>
                <w:lang w:val="ru-RU"/>
              </w:rPr>
              <w:t>0,0</w:t>
            </w:r>
          </w:p>
        </w:tc>
        <w:tc>
          <w:tcPr>
            <w:tcW w:w="1425" w:type="dxa"/>
          </w:tcPr>
          <w:p w14:paraId="5D07EE38" w14:textId="306871F6" w:rsidR="00873820" w:rsidRPr="00873820" w:rsidRDefault="00873820" w:rsidP="00873820">
            <w:pPr>
              <w:pStyle w:val="TableParagraph"/>
              <w:jc w:val="center"/>
              <w:rPr>
                <w:color w:val="000000" w:themeColor="text1"/>
                <w:lang w:val="ru-RU"/>
              </w:rPr>
            </w:pPr>
            <w:r w:rsidRPr="00873820">
              <w:rPr>
                <w:color w:val="000000" w:themeColor="text1"/>
                <w:lang w:val="ru-RU"/>
              </w:rPr>
              <w:t>0,0</w:t>
            </w:r>
          </w:p>
        </w:tc>
      </w:tr>
      <w:tr w:rsidR="00873820" w:rsidRPr="00873820" w14:paraId="6367A8C1" w14:textId="77777777" w:rsidTr="00873820">
        <w:trPr>
          <w:trHeight w:val="308"/>
        </w:trPr>
        <w:tc>
          <w:tcPr>
            <w:tcW w:w="705" w:type="dxa"/>
            <w:vMerge/>
          </w:tcPr>
          <w:p w14:paraId="2F8F7428" w14:textId="77777777" w:rsidR="00873820" w:rsidRPr="00873820" w:rsidRDefault="00873820" w:rsidP="00873820">
            <w:pPr>
              <w:pStyle w:val="TableParagraph"/>
              <w:jc w:val="center"/>
              <w:rPr>
                <w:color w:val="000000" w:themeColor="text1"/>
                <w:sz w:val="24"/>
                <w:lang w:val="ru-RU"/>
              </w:rPr>
            </w:pPr>
          </w:p>
        </w:tc>
        <w:tc>
          <w:tcPr>
            <w:tcW w:w="11491" w:type="dxa"/>
          </w:tcPr>
          <w:p w14:paraId="2D67FF12" w14:textId="31E8A9E8" w:rsidR="00873820" w:rsidRPr="00873820" w:rsidRDefault="00873820" w:rsidP="00873820">
            <w:pPr>
              <w:pStyle w:val="TableParagraph"/>
              <w:rPr>
                <w:color w:val="000000" w:themeColor="text1"/>
                <w:sz w:val="24"/>
                <w:lang w:val="ru-RU"/>
              </w:rPr>
            </w:pPr>
            <w:proofErr w:type="spellStart"/>
            <w:r w:rsidRPr="00873820">
              <w:rPr>
                <w:color w:val="000000" w:themeColor="text1"/>
                <w:sz w:val="24"/>
              </w:rPr>
              <w:t>областной</w:t>
            </w:r>
            <w:proofErr w:type="spellEnd"/>
            <w:r w:rsidRPr="00873820">
              <w:rPr>
                <w:color w:val="000000" w:themeColor="text1"/>
                <w:sz w:val="24"/>
              </w:rPr>
              <w:t xml:space="preserve"> </w:t>
            </w:r>
            <w:proofErr w:type="spellStart"/>
            <w:r w:rsidRPr="00873820">
              <w:rPr>
                <w:color w:val="000000" w:themeColor="text1"/>
                <w:sz w:val="24"/>
              </w:rPr>
              <w:t>бюджет</w:t>
            </w:r>
            <w:proofErr w:type="spellEnd"/>
          </w:p>
        </w:tc>
        <w:tc>
          <w:tcPr>
            <w:tcW w:w="1993" w:type="dxa"/>
          </w:tcPr>
          <w:p w14:paraId="09B11588" w14:textId="45CB0452" w:rsidR="00873820" w:rsidRPr="00873820" w:rsidRDefault="00873820" w:rsidP="00873820">
            <w:pPr>
              <w:pStyle w:val="TableParagraph"/>
              <w:jc w:val="center"/>
              <w:rPr>
                <w:color w:val="000000" w:themeColor="text1"/>
                <w:lang w:val="ru-RU"/>
              </w:rPr>
            </w:pPr>
            <w:r w:rsidRPr="00873820">
              <w:rPr>
                <w:color w:val="000000" w:themeColor="text1"/>
                <w:lang w:val="ru-RU"/>
              </w:rPr>
              <w:t>0,0</w:t>
            </w:r>
          </w:p>
        </w:tc>
        <w:tc>
          <w:tcPr>
            <w:tcW w:w="1425" w:type="dxa"/>
          </w:tcPr>
          <w:p w14:paraId="6993BA86" w14:textId="18718BDE" w:rsidR="00873820" w:rsidRPr="00873820" w:rsidRDefault="00873820" w:rsidP="00873820">
            <w:pPr>
              <w:pStyle w:val="TableParagraph"/>
              <w:jc w:val="center"/>
              <w:rPr>
                <w:color w:val="000000" w:themeColor="text1"/>
                <w:lang w:val="ru-RU"/>
              </w:rPr>
            </w:pPr>
            <w:r w:rsidRPr="00873820">
              <w:rPr>
                <w:color w:val="000000" w:themeColor="text1"/>
                <w:lang w:val="ru-RU"/>
              </w:rPr>
              <w:t>0,0</w:t>
            </w:r>
          </w:p>
        </w:tc>
      </w:tr>
      <w:tr w:rsidR="00873820" w:rsidRPr="00873820" w14:paraId="6477F4E4" w14:textId="77777777" w:rsidTr="00CA247B">
        <w:trPr>
          <w:trHeight w:val="337"/>
        </w:trPr>
        <w:tc>
          <w:tcPr>
            <w:tcW w:w="705" w:type="dxa"/>
            <w:vMerge/>
          </w:tcPr>
          <w:p w14:paraId="1AC1DA8B" w14:textId="77777777" w:rsidR="00873820" w:rsidRPr="00873820" w:rsidRDefault="00873820" w:rsidP="00873820">
            <w:pPr>
              <w:pStyle w:val="TableParagraph"/>
              <w:jc w:val="center"/>
              <w:rPr>
                <w:color w:val="000000" w:themeColor="text1"/>
                <w:sz w:val="24"/>
                <w:lang w:val="ru-RU"/>
              </w:rPr>
            </w:pPr>
          </w:p>
        </w:tc>
        <w:tc>
          <w:tcPr>
            <w:tcW w:w="11491" w:type="dxa"/>
          </w:tcPr>
          <w:p w14:paraId="19E9C597" w14:textId="570F8177" w:rsidR="00873820" w:rsidRPr="00873820" w:rsidRDefault="00873820" w:rsidP="00873820">
            <w:pPr>
              <w:pStyle w:val="TableParagraph"/>
              <w:rPr>
                <w:color w:val="000000" w:themeColor="text1"/>
                <w:sz w:val="24"/>
                <w:lang w:val="ru-RU"/>
              </w:rPr>
            </w:pPr>
            <w:proofErr w:type="spellStart"/>
            <w:r w:rsidRPr="00873820">
              <w:rPr>
                <w:color w:val="000000" w:themeColor="text1"/>
                <w:sz w:val="24"/>
              </w:rPr>
              <w:t>местный</w:t>
            </w:r>
            <w:proofErr w:type="spellEnd"/>
            <w:r w:rsidRPr="00873820">
              <w:rPr>
                <w:color w:val="000000" w:themeColor="text1"/>
                <w:sz w:val="24"/>
              </w:rPr>
              <w:t xml:space="preserve"> </w:t>
            </w:r>
            <w:proofErr w:type="spellStart"/>
            <w:r w:rsidRPr="00873820">
              <w:rPr>
                <w:color w:val="000000" w:themeColor="text1"/>
                <w:sz w:val="24"/>
              </w:rPr>
              <w:t>бюджет</w:t>
            </w:r>
            <w:proofErr w:type="spellEnd"/>
          </w:p>
        </w:tc>
        <w:tc>
          <w:tcPr>
            <w:tcW w:w="1993" w:type="dxa"/>
          </w:tcPr>
          <w:p w14:paraId="384DE316" w14:textId="7D83E4A9" w:rsidR="00873820" w:rsidRPr="00873820" w:rsidRDefault="00873820" w:rsidP="00873820">
            <w:pPr>
              <w:pStyle w:val="TableParagraph"/>
              <w:jc w:val="center"/>
              <w:rPr>
                <w:color w:val="000000" w:themeColor="text1"/>
                <w:lang w:val="ru-RU"/>
              </w:rPr>
            </w:pPr>
            <w:r w:rsidRPr="00873820">
              <w:rPr>
                <w:color w:val="000000" w:themeColor="text1"/>
                <w:lang w:val="ru-RU"/>
              </w:rPr>
              <w:t>6,0</w:t>
            </w:r>
          </w:p>
        </w:tc>
        <w:tc>
          <w:tcPr>
            <w:tcW w:w="1425" w:type="dxa"/>
          </w:tcPr>
          <w:p w14:paraId="1F0D836F" w14:textId="32187553" w:rsidR="00873820" w:rsidRPr="00873820" w:rsidRDefault="00873820" w:rsidP="00873820">
            <w:pPr>
              <w:pStyle w:val="TableParagraph"/>
              <w:jc w:val="center"/>
              <w:rPr>
                <w:color w:val="000000" w:themeColor="text1"/>
                <w:lang w:val="ru-RU"/>
              </w:rPr>
            </w:pPr>
            <w:r w:rsidRPr="00873820">
              <w:rPr>
                <w:color w:val="000000" w:themeColor="text1"/>
                <w:lang w:val="ru-RU"/>
              </w:rPr>
              <w:t>6,0</w:t>
            </w:r>
          </w:p>
        </w:tc>
      </w:tr>
      <w:tr w:rsidR="00873820" w:rsidRPr="00873820" w14:paraId="7DC2F4AF" w14:textId="77777777" w:rsidTr="00873820">
        <w:trPr>
          <w:trHeight w:val="204"/>
        </w:trPr>
        <w:tc>
          <w:tcPr>
            <w:tcW w:w="705" w:type="dxa"/>
            <w:vMerge/>
          </w:tcPr>
          <w:p w14:paraId="68FAB82D" w14:textId="77777777" w:rsidR="00873820" w:rsidRPr="00873820" w:rsidRDefault="00873820" w:rsidP="00873820">
            <w:pPr>
              <w:pStyle w:val="TableParagraph"/>
              <w:jc w:val="center"/>
              <w:rPr>
                <w:color w:val="000000" w:themeColor="text1"/>
                <w:sz w:val="24"/>
                <w:lang w:val="ru-RU"/>
              </w:rPr>
            </w:pPr>
          </w:p>
        </w:tc>
        <w:tc>
          <w:tcPr>
            <w:tcW w:w="11491" w:type="dxa"/>
          </w:tcPr>
          <w:p w14:paraId="75787F05" w14:textId="150ECB36" w:rsidR="00873820" w:rsidRPr="00873820" w:rsidRDefault="00873820" w:rsidP="00873820">
            <w:pPr>
              <w:pStyle w:val="TableParagraph"/>
              <w:rPr>
                <w:color w:val="000000" w:themeColor="text1"/>
                <w:sz w:val="24"/>
                <w:lang w:val="ru-RU"/>
              </w:rPr>
            </w:pPr>
            <w:proofErr w:type="spellStart"/>
            <w:r w:rsidRPr="00873820">
              <w:rPr>
                <w:color w:val="000000" w:themeColor="text1"/>
                <w:sz w:val="24"/>
              </w:rPr>
              <w:t>иные</w:t>
            </w:r>
            <w:proofErr w:type="spellEnd"/>
            <w:r w:rsidRPr="00873820">
              <w:rPr>
                <w:color w:val="000000" w:themeColor="text1"/>
                <w:sz w:val="24"/>
              </w:rPr>
              <w:t xml:space="preserve"> </w:t>
            </w:r>
            <w:r w:rsidRPr="00873820">
              <w:rPr>
                <w:color w:val="000000" w:themeColor="text1"/>
                <w:sz w:val="24"/>
                <w:lang w:val="ru-RU"/>
              </w:rPr>
              <w:t>источники</w:t>
            </w:r>
          </w:p>
        </w:tc>
        <w:tc>
          <w:tcPr>
            <w:tcW w:w="1993" w:type="dxa"/>
          </w:tcPr>
          <w:p w14:paraId="2AADD981" w14:textId="739688BE" w:rsidR="00873820" w:rsidRPr="00873820" w:rsidRDefault="00873820" w:rsidP="00873820">
            <w:pPr>
              <w:pStyle w:val="TableParagraph"/>
              <w:jc w:val="center"/>
              <w:rPr>
                <w:color w:val="000000" w:themeColor="text1"/>
                <w:lang w:val="ru-RU"/>
              </w:rPr>
            </w:pPr>
            <w:r w:rsidRPr="00873820">
              <w:rPr>
                <w:color w:val="000000" w:themeColor="text1"/>
                <w:lang w:val="ru-RU"/>
              </w:rPr>
              <w:t>0,0</w:t>
            </w:r>
          </w:p>
        </w:tc>
        <w:tc>
          <w:tcPr>
            <w:tcW w:w="1425" w:type="dxa"/>
          </w:tcPr>
          <w:p w14:paraId="6A7DF8E9" w14:textId="7108CEB7" w:rsidR="00873820" w:rsidRPr="00873820" w:rsidRDefault="00873820" w:rsidP="00873820">
            <w:pPr>
              <w:pStyle w:val="TableParagraph"/>
              <w:jc w:val="center"/>
              <w:rPr>
                <w:color w:val="000000" w:themeColor="text1"/>
                <w:lang w:val="ru-RU"/>
              </w:rPr>
            </w:pPr>
            <w:r w:rsidRPr="00873820">
              <w:rPr>
                <w:color w:val="000000" w:themeColor="text1"/>
                <w:lang w:val="ru-RU"/>
              </w:rPr>
              <w:t>0,0</w:t>
            </w:r>
          </w:p>
        </w:tc>
      </w:tr>
      <w:tr w:rsidR="00873820" w:rsidRPr="00873820" w14:paraId="1947DECA" w14:textId="77777777" w:rsidTr="00873820">
        <w:trPr>
          <w:trHeight w:val="208"/>
        </w:trPr>
        <w:tc>
          <w:tcPr>
            <w:tcW w:w="705" w:type="dxa"/>
          </w:tcPr>
          <w:p w14:paraId="3B31C8F2" w14:textId="77777777" w:rsidR="00873820" w:rsidRPr="00873820" w:rsidRDefault="00873820" w:rsidP="00873820">
            <w:pPr>
              <w:pStyle w:val="TableParagraph"/>
              <w:jc w:val="center"/>
              <w:rPr>
                <w:color w:val="000000" w:themeColor="text1"/>
                <w:sz w:val="24"/>
                <w:lang w:val="ru-RU"/>
              </w:rPr>
            </w:pPr>
          </w:p>
        </w:tc>
        <w:tc>
          <w:tcPr>
            <w:tcW w:w="11491" w:type="dxa"/>
            <w:tcBorders>
              <w:bottom w:val="single" w:sz="4" w:space="0" w:color="auto"/>
            </w:tcBorders>
          </w:tcPr>
          <w:p w14:paraId="7FF6D0FD" w14:textId="79EF3FAF" w:rsidR="00873820" w:rsidRPr="00873820" w:rsidRDefault="00873820" w:rsidP="00873820">
            <w:pPr>
              <w:pStyle w:val="TableParagraph"/>
              <w:rPr>
                <w:color w:val="000000" w:themeColor="text1"/>
                <w:sz w:val="24"/>
                <w:lang w:val="ru-RU"/>
              </w:rPr>
            </w:pPr>
            <w:r w:rsidRPr="00873820">
              <w:rPr>
                <w:color w:val="000000" w:themeColor="text1"/>
                <w:sz w:val="24"/>
                <w:lang w:val="ru-RU"/>
              </w:rPr>
              <w:t>в том числе:</w:t>
            </w:r>
          </w:p>
        </w:tc>
        <w:tc>
          <w:tcPr>
            <w:tcW w:w="1993" w:type="dxa"/>
          </w:tcPr>
          <w:p w14:paraId="3ABC7B63" w14:textId="77777777" w:rsidR="00873820" w:rsidRPr="00873820" w:rsidRDefault="00873820" w:rsidP="00873820">
            <w:pPr>
              <w:pStyle w:val="TableParagraph"/>
              <w:jc w:val="center"/>
              <w:rPr>
                <w:color w:val="000000" w:themeColor="text1"/>
                <w:lang w:val="ru-RU"/>
              </w:rPr>
            </w:pPr>
          </w:p>
        </w:tc>
        <w:tc>
          <w:tcPr>
            <w:tcW w:w="1425" w:type="dxa"/>
          </w:tcPr>
          <w:p w14:paraId="6BD65A02" w14:textId="77777777" w:rsidR="00873820" w:rsidRPr="00873820" w:rsidRDefault="00873820" w:rsidP="00873820">
            <w:pPr>
              <w:pStyle w:val="TableParagraph"/>
              <w:jc w:val="center"/>
              <w:rPr>
                <w:color w:val="000000" w:themeColor="text1"/>
                <w:lang w:val="ru-RU"/>
              </w:rPr>
            </w:pPr>
          </w:p>
        </w:tc>
      </w:tr>
      <w:tr w:rsidR="00873820" w:rsidRPr="00A442EE" w14:paraId="6E6E22FF" w14:textId="77777777" w:rsidTr="00873820">
        <w:trPr>
          <w:trHeight w:val="198"/>
        </w:trPr>
        <w:tc>
          <w:tcPr>
            <w:tcW w:w="705" w:type="dxa"/>
            <w:vMerge w:val="restart"/>
          </w:tcPr>
          <w:p w14:paraId="753A99C3" w14:textId="22EE758B" w:rsidR="00873820" w:rsidRPr="00873820" w:rsidRDefault="007052A2" w:rsidP="00873820">
            <w:pPr>
              <w:pStyle w:val="TableParagraph"/>
              <w:jc w:val="center"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2</w:t>
            </w:r>
            <w:r w:rsidR="00873820" w:rsidRPr="00873820">
              <w:rPr>
                <w:color w:val="000000" w:themeColor="text1"/>
                <w:sz w:val="24"/>
                <w:lang w:val="ru-RU"/>
              </w:rPr>
              <w:t>.</w:t>
            </w:r>
            <w:r>
              <w:rPr>
                <w:color w:val="000000" w:themeColor="text1"/>
                <w:sz w:val="24"/>
                <w:lang w:val="ru-RU"/>
              </w:rPr>
              <w:t>2.</w:t>
            </w:r>
            <w:r w:rsidR="00873820" w:rsidRPr="00873820">
              <w:rPr>
                <w:color w:val="000000" w:themeColor="text1"/>
                <w:sz w:val="24"/>
                <w:lang w:val="ru-RU"/>
              </w:rPr>
              <w:t>1</w:t>
            </w:r>
          </w:p>
        </w:tc>
        <w:tc>
          <w:tcPr>
            <w:tcW w:w="11491" w:type="dxa"/>
          </w:tcPr>
          <w:p w14:paraId="6429B863" w14:textId="31565BDD" w:rsidR="00873820" w:rsidRPr="00873820" w:rsidRDefault="00873820" w:rsidP="00873820">
            <w:pPr>
              <w:pStyle w:val="TableParagraph"/>
              <w:rPr>
                <w:color w:val="000000" w:themeColor="text1"/>
                <w:sz w:val="24"/>
                <w:lang w:val="ru-RU"/>
              </w:rPr>
            </w:pPr>
            <w:r w:rsidRPr="00873820">
              <w:rPr>
                <w:color w:val="000000" w:themeColor="text1"/>
                <w:sz w:val="24"/>
                <w:lang w:val="ru-RU"/>
              </w:rPr>
              <w:t>Изготовление и распространение памяток по профилактике терроризма, правила поведения при угрозе и совершении террористического акта (рынки, общественный транспорт)</w:t>
            </w:r>
          </w:p>
        </w:tc>
        <w:tc>
          <w:tcPr>
            <w:tcW w:w="1993" w:type="dxa"/>
          </w:tcPr>
          <w:p w14:paraId="2F939332" w14:textId="77777777" w:rsidR="00873820" w:rsidRPr="00873820" w:rsidRDefault="00873820" w:rsidP="00873820">
            <w:pPr>
              <w:pStyle w:val="TableParagraph"/>
              <w:jc w:val="center"/>
              <w:rPr>
                <w:color w:val="000000" w:themeColor="text1"/>
                <w:lang w:val="ru-RU"/>
              </w:rPr>
            </w:pPr>
          </w:p>
        </w:tc>
        <w:tc>
          <w:tcPr>
            <w:tcW w:w="1425" w:type="dxa"/>
          </w:tcPr>
          <w:p w14:paraId="4B82A7DA" w14:textId="77777777" w:rsidR="00873820" w:rsidRPr="00873820" w:rsidRDefault="00873820" w:rsidP="00873820">
            <w:pPr>
              <w:pStyle w:val="TableParagraph"/>
              <w:jc w:val="center"/>
              <w:rPr>
                <w:color w:val="000000" w:themeColor="text1"/>
                <w:lang w:val="ru-RU"/>
              </w:rPr>
            </w:pPr>
          </w:p>
        </w:tc>
      </w:tr>
      <w:tr w:rsidR="00873820" w:rsidRPr="00A442EE" w14:paraId="3E474F5C" w14:textId="77777777" w:rsidTr="00873820">
        <w:trPr>
          <w:trHeight w:val="133"/>
        </w:trPr>
        <w:tc>
          <w:tcPr>
            <w:tcW w:w="705" w:type="dxa"/>
            <w:vMerge/>
          </w:tcPr>
          <w:p w14:paraId="12417172" w14:textId="77777777" w:rsidR="00873820" w:rsidRPr="00873820" w:rsidRDefault="00873820" w:rsidP="00873820">
            <w:pPr>
              <w:pStyle w:val="TableParagraph"/>
              <w:jc w:val="center"/>
              <w:rPr>
                <w:color w:val="000000" w:themeColor="text1"/>
                <w:sz w:val="24"/>
                <w:lang w:val="ru-RU"/>
              </w:rPr>
            </w:pPr>
          </w:p>
        </w:tc>
        <w:tc>
          <w:tcPr>
            <w:tcW w:w="11491" w:type="dxa"/>
          </w:tcPr>
          <w:p w14:paraId="73A9EFF6" w14:textId="6DF43C2B" w:rsidR="00873820" w:rsidRPr="00873820" w:rsidRDefault="00873820" w:rsidP="00873820">
            <w:pPr>
              <w:pStyle w:val="TableParagraph"/>
              <w:rPr>
                <w:color w:val="000000" w:themeColor="text1"/>
                <w:sz w:val="24"/>
                <w:lang w:val="ru-RU"/>
              </w:rPr>
            </w:pPr>
            <w:proofErr w:type="spellStart"/>
            <w:r w:rsidRPr="00873820">
              <w:rPr>
                <w:color w:val="000000" w:themeColor="text1"/>
                <w:sz w:val="24"/>
              </w:rPr>
              <w:t>всего</w:t>
            </w:r>
            <w:proofErr w:type="spellEnd"/>
            <w:r w:rsidRPr="00873820">
              <w:rPr>
                <w:color w:val="000000" w:themeColor="text1"/>
                <w:sz w:val="24"/>
              </w:rPr>
              <w:t xml:space="preserve">, в </w:t>
            </w:r>
            <w:proofErr w:type="spellStart"/>
            <w:r w:rsidRPr="00873820">
              <w:rPr>
                <w:color w:val="000000" w:themeColor="text1"/>
                <w:sz w:val="24"/>
              </w:rPr>
              <w:t>том</w:t>
            </w:r>
            <w:proofErr w:type="spellEnd"/>
            <w:r w:rsidRPr="00873820">
              <w:rPr>
                <w:color w:val="000000" w:themeColor="text1"/>
                <w:sz w:val="24"/>
              </w:rPr>
              <w:t xml:space="preserve"> </w:t>
            </w:r>
            <w:proofErr w:type="spellStart"/>
            <w:r w:rsidRPr="00873820">
              <w:rPr>
                <w:color w:val="000000" w:themeColor="text1"/>
                <w:sz w:val="24"/>
              </w:rPr>
              <w:t>числе</w:t>
            </w:r>
            <w:proofErr w:type="spellEnd"/>
            <w:r w:rsidRPr="00873820">
              <w:rPr>
                <w:color w:val="000000" w:themeColor="text1"/>
                <w:sz w:val="24"/>
              </w:rPr>
              <w:t>:</w:t>
            </w:r>
          </w:p>
        </w:tc>
        <w:tc>
          <w:tcPr>
            <w:tcW w:w="1993" w:type="dxa"/>
          </w:tcPr>
          <w:p w14:paraId="5967B07E" w14:textId="4DB521BA" w:rsidR="00873820" w:rsidRPr="00873820" w:rsidRDefault="00873820" w:rsidP="00873820">
            <w:pPr>
              <w:pStyle w:val="TableParagraph"/>
              <w:jc w:val="center"/>
              <w:rPr>
                <w:color w:val="000000" w:themeColor="text1"/>
                <w:lang w:val="ru-RU"/>
              </w:rPr>
            </w:pPr>
            <w:r w:rsidRPr="00873820">
              <w:rPr>
                <w:color w:val="000000" w:themeColor="text1"/>
                <w:lang w:val="ru-RU"/>
              </w:rPr>
              <w:t>6,0</w:t>
            </w:r>
          </w:p>
        </w:tc>
        <w:tc>
          <w:tcPr>
            <w:tcW w:w="1425" w:type="dxa"/>
          </w:tcPr>
          <w:p w14:paraId="79EAC2FD" w14:textId="38DBA9D2" w:rsidR="00873820" w:rsidRPr="00873820" w:rsidRDefault="00873820" w:rsidP="00873820">
            <w:pPr>
              <w:pStyle w:val="TableParagraph"/>
              <w:jc w:val="center"/>
              <w:rPr>
                <w:color w:val="000000" w:themeColor="text1"/>
                <w:lang w:val="ru-RU"/>
              </w:rPr>
            </w:pPr>
            <w:r w:rsidRPr="00873820">
              <w:rPr>
                <w:color w:val="000000" w:themeColor="text1"/>
                <w:lang w:val="ru-RU"/>
              </w:rPr>
              <w:t>6,0</w:t>
            </w:r>
          </w:p>
        </w:tc>
      </w:tr>
      <w:tr w:rsidR="00873820" w:rsidRPr="00A442EE" w14:paraId="124A3982" w14:textId="77777777" w:rsidTr="00873820">
        <w:trPr>
          <w:trHeight w:val="192"/>
        </w:trPr>
        <w:tc>
          <w:tcPr>
            <w:tcW w:w="705" w:type="dxa"/>
            <w:vMerge/>
          </w:tcPr>
          <w:p w14:paraId="50BC422E" w14:textId="77777777" w:rsidR="00873820" w:rsidRPr="00873820" w:rsidRDefault="00873820" w:rsidP="00873820">
            <w:pPr>
              <w:pStyle w:val="TableParagraph"/>
              <w:jc w:val="center"/>
              <w:rPr>
                <w:color w:val="000000" w:themeColor="text1"/>
                <w:sz w:val="24"/>
                <w:lang w:val="ru-RU"/>
              </w:rPr>
            </w:pPr>
          </w:p>
        </w:tc>
        <w:tc>
          <w:tcPr>
            <w:tcW w:w="11491" w:type="dxa"/>
          </w:tcPr>
          <w:p w14:paraId="6143BCAB" w14:textId="5E0EC18B" w:rsidR="00873820" w:rsidRPr="00873820" w:rsidRDefault="00873820" w:rsidP="00873820">
            <w:pPr>
              <w:pStyle w:val="TableParagraph"/>
              <w:rPr>
                <w:color w:val="000000" w:themeColor="text1"/>
                <w:sz w:val="24"/>
                <w:lang w:val="ru-RU"/>
              </w:rPr>
            </w:pPr>
            <w:proofErr w:type="spellStart"/>
            <w:r w:rsidRPr="00873820">
              <w:rPr>
                <w:color w:val="000000" w:themeColor="text1"/>
                <w:sz w:val="24"/>
              </w:rPr>
              <w:t>федеральный</w:t>
            </w:r>
            <w:proofErr w:type="spellEnd"/>
            <w:r w:rsidRPr="00873820">
              <w:rPr>
                <w:color w:val="000000" w:themeColor="text1"/>
                <w:sz w:val="24"/>
              </w:rPr>
              <w:t xml:space="preserve"> </w:t>
            </w:r>
            <w:proofErr w:type="spellStart"/>
            <w:r w:rsidRPr="00873820">
              <w:rPr>
                <w:color w:val="000000" w:themeColor="text1"/>
                <w:sz w:val="24"/>
              </w:rPr>
              <w:t>бюджет</w:t>
            </w:r>
            <w:proofErr w:type="spellEnd"/>
          </w:p>
        </w:tc>
        <w:tc>
          <w:tcPr>
            <w:tcW w:w="1993" w:type="dxa"/>
          </w:tcPr>
          <w:p w14:paraId="7EA9E3C7" w14:textId="7723CCAE" w:rsidR="00873820" w:rsidRPr="00873820" w:rsidRDefault="00873820" w:rsidP="00873820">
            <w:pPr>
              <w:pStyle w:val="TableParagraph"/>
              <w:jc w:val="center"/>
              <w:rPr>
                <w:color w:val="000000" w:themeColor="text1"/>
                <w:lang w:val="ru-RU"/>
              </w:rPr>
            </w:pPr>
            <w:r w:rsidRPr="00873820">
              <w:rPr>
                <w:color w:val="000000" w:themeColor="text1"/>
                <w:lang w:val="ru-RU"/>
              </w:rPr>
              <w:t>0,0</w:t>
            </w:r>
          </w:p>
        </w:tc>
        <w:tc>
          <w:tcPr>
            <w:tcW w:w="1425" w:type="dxa"/>
          </w:tcPr>
          <w:p w14:paraId="56944C91" w14:textId="33703196" w:rsidR="00873820" w:rsidRPr="00873820" w:rsidRDefault="00873820" w:rsidP="00873820">
            <w:pPr>
              <w:pStyle w:val="TableParagraph"/>
              <w:jc w:val="center"/>
              <w:rPr>
                <w:color w:val="000000" w:themeColor="text1"/>
                <w:lang w:val="ru-RU"/>
              </w:rPr>
            </w:pPr>
            <w:r w:rsidRPr="00873820">
              <w:rPr>
                <w:color w:val="000000" w:themeColor="text1"/>
                <w:lang w:val="ru-RU"/>
              </w:rPr>
              <w:t>0,0</w:t>
            </w:r>
          </w:p>
        </w:tc>
      </w:tr>
      <w:tr w:rsidR="00873820" w:rsidRPr="00A442EE" w14:paraId="7136D955" w14:textId="77777777" w:rsidTr="00873820">
        <w:trPr>
          <w:trHeight w:val="183"/>
        </w:trPr>
        <w:tc>
          <w:tcPr>
            <w:tcW w:w="705" w:type="dxa"/>
            <w:vMerge/>
          </w:tcPr>
          <w:p w14:paraId="6C6CF891" w14:textId="77777777" w:rsidR="00873820" w:rsidRPr="00873820" w:rsidRDefault="00873820" w:rsidP="00873820">
            <w:pPr>
              <w:pStyle w:val="TableParagraph"/>
              <w:jc w:val="center"/>
              <w:rPr>
                <w:color w:val="000000" w:themeColor="text1"/>
                <w:sz w:val="24"/>
                <w:lang w:val="ru-RU"/>
              </w:rPr>
            </w:pPr>
          </w:p>
        </w:tc>
        <w:tc>
          <w:tcPr>
            <w:tcW w:w="11491" w:type="dxa"/>
          </w:tcPr>
          <w:p w14:paraId="2B88B6A2" w14:textId="722B236D" w:rsidR="00873820" w:rsidRPr="00873820" w:rsidRDefault="00873820" w:rsidP="00873820">
            <w:pPr>
              <w:pStyle w:val="TableParagraph"/>
              <w:rPr>
                <w:color w:val="000000" w:themeColor="text1"/>
                <w:sz w:val="24"/>
                <w:lang w:val="ru-RU"/>
              </w:rPr>
            </w:pPr>
            <w:proofErr w:type="spellStart"/>
            <w:r w:rsidRPr="00873820">
              <w:rPr>
                <w:color w:val="000000" w:themeColor="text1"/>
                <w:sz w:val="24"/>
              </w:rPr>
              <w:t>областной</w:t>
            </w:r>
            <w:proofErr w:type="spellEnd"/>
            <w:r w:rsidRPr="00873820">
              <w:rPr>
                <w:color w:val="000000" w:themeColor="text1"/>
                <w:sz w:val="24"/>
              </w:rPr>
              <w:t xml:space="preserve"> </w:t>
            </w:r>
            <w:proofErr w:type="spellStart"/>
            <w:r w:rsidRPr="00873820">
              <w:rPr>
                <w:color w:val="000000" w:themeColor="text1"/>
                <w:sz w:val="24"/>
              </w:rPr>
              <w:t>бюджет</w:t>
            </w:r>
            <w:proofErr w:type="spellEnd"/>
          </w:p>
        </w:tc>
        <w:tc>
          <w:tcPr>
            <w:tcW w:w="1993" w:type="dxa"/>
          </w:tcPr>
          <w:p w14:paraId="36D32451" w14:textId="7BFB07ED" w:rsidR="00873820" w:rsidRPr="00873820" w:rsidRDefault="00873820" w:rsidP="00873820">
            <w:pPr>
              <w:pStyle w:val="TableParagraph"/>
              <w:jc w:val="center"/>
              <w:rPr>
                <w:color w:val="000000" w:themeColor="text1"/>
                <w:lang w:val="ru-RU"/>
              </w:rPr>
            </w:pPr>
            <w:r w:rsidRPr="00873820">
              <w:rPr>
                <w:color w:val="000000" w:themeColor="text1"/>
                <w:lang w:val="ru-RU"/>
              </w:rPr>
              <w:t>0,0</w:t>
            </w:r>
          </w:p>
        </w:tc>
        <w:tc>
          <w:tcPr>
            <w:tcW w:w="1425" w:type="dxa"/>
          </w:tcPr>
          <w:p w14:paraId="5D250B7E" w14:textId="686C0EB3" w:rsidR="00873820" w:rsidRPr="00873820" w:rsidRDefault="00873820" w:rsidP="00873820">
            <w:pPr>
              <w:pStyle w:val="TableParagraph"/>
              <w:jc w:val="center"/>
              <w:rPr>
                <w:color w:val="000000" w:themeColor="text1"/>
                <w:lang w:val="ru-RU"/>
              </w:rPr>
            </w:pPr>
            <w:r w:rsidRPr="00873820">
              <w:rPr>
                <w:color w:val="000000" w:themeColor="text1"/>
                <w:lang w:val="ru-RU"/>
              </w:rPr>
              <w:t>0,0</w:t>
            </w:r>
          </w:p>
        </w:tc>
      </w:tr>
      <w:tr w:rsidR="00873820" w:rsidRPr="00A442EE" w14:paraId="14EB18E1" w14:textId="77777777" w:rsidTr="00CA247B">
        <w:trPr>
          <w:trHeight w:val="183"/>
        </w:trPr>
        <w:tc>
          <w:tcPr>
            <w:tcW w:w="705" w:type="dxa"/>
            <w:vMerge/>
          </w:tcPr>
          <w:p w14:paraId="2BDE3EEF" w14:textId="77777777" w:rsidR="00873820" w:rsidRPr="00873820" w:rsidRDefault="00873820" w:rsidP="00873820">
            <w:pPr>
              <w:pStyle w:val="TableParagraph"/>
              <w:jc w:val="center"/>
              <w:rPr>
                <w:color w:val="000000" w:themeColor="text1"/>
                <w:sz w:val="24"/>
                <w:lang w:val="ru-RU"/>
              </w:rPr>
            </w:pPr>
          </w:p>
        </w:tc>
        <w:tc>
          <w:tcPr>
            <w:tcW w:w="11491" w:type="dxa"/>
          </w:tcPr>
          <w:p w14:paraId="08212295" w14:textId="147CCFC2" w:rsidR="00873820" w:rsidRPr="00873820" w:rsidRDefault="00873820" w:rsidP="00873820">
            <w:pPr>
              <w:pStyle w:val="TableParagraph"/>
              <w:rPr>
                <w:color w:val="000000" w:themeColor="text1"/>
                <w:sz w:val="24"/>
                <w:lang w:val="ru-RU"/>
              </w:rPr>
            </w:pPr>
            <w:proofErr w:type="spellStart"/>
            <w:r w:rsidRPr="00873820">
              <w:rPr>
                <w:color w:val="000000" w:themeColor="text1"/>
                <w:sz w:val="24"/>
              </w:rPr>
              <w:t>местный</w:t>
            </w:r>
            <w:proofErr w:type="spellEnd"/>
            <w:r w:rsidRPr="00873820">
              <w:rPr>
                <w:color w:val="000000" w:themeColor="text1"/>
                <w:sz w:val="24"/>
              </w:rPr>
              <w:t xml:space="preserve"> </w:t>
            </w:r>
            <w:proofErr w:type="spellStart"/>
            <w:r w:rsidRPr="00873820">
              <w:rPr>
                <w:color w:val="000000" w:themeColor="text1"/>
                <w:sz w:val="24"/>
              </w:rPr>
              <w:t>бюджет</w:t>
            </w:r>
            <w:proofErr w:type="spellEnd"/>
          </w:p>
        </w:tc>
        <w:tc>
          <w:tcPr>
            <w:tcW w:w="1993" w:type="dxa"/>
          </w:tcPr>
          <w:p w14:paraId="7A3853BD" w14:textId="133AFA14" w:rsidR="00873820" w:rsidRPr="00873820" w:rsidRDefault="00873820" w:rsidP="00873820">
            <w:pPr>
              <w:pStyle w:val="TableParagraph"/>
              <w:jc w:val="center"/>
              <w:rPr>
                <w:color w:val="000000" w:themeColor="text1"/>
                <w:lang w:val="ru-RU"/>
              </w:rPr>
            </w:pPr>
            <w:r w:rsidRPr="00873820">
              <w:rPr>
                <w:color w:val="000000" w:themeColor="text1"/>
                <w:lang w:val="ru-RU"/>
              </w:rPr>
              <w:t>6,0</w:t>
            </w:r>
          </w:p>
        </w:tc>
        <w:tc>
          <w:tcPr>
            <w:tcW w:w="1425" w:type="dxa"/>
          </w:tcPr>
          <w:p w14:paraId="5DF180E7" w14:textId="5898985F" w:rsidR="00873820" w:rsidRPr="00873820" w:rsidRDefault="00873820" w:rsidP="00873820">
            <w:pPr>
              <w:pStyle w:val="TableParagraph"/>
              <w:jc w:val="center"/>
              <w:rPr>
                <w:color w:val="000000" w:themeColor="text1"/>
                <w:lang w:val="ru-RU"/>
              </w:rPr>
            </w:pPr>
            <w:r w:rsidRPr="00873820">
              <w:rPr>
                <w:color w:val="000000" w:themeColor="text1"/>
                <w:lang w:val="ru-RU"/>
              </w:rPr>
              <w:t>6,0</w:t>
            </w:r>
          </w:p>
        </w:tc>
      </w:tr>
      <w:tr w:rsidR="00873820" w:rsidRPr="00A442EE" w14:paraId="71415040" w14:textId="77777777" w:rsidTr="00873820">
        <w:trPr>
          <w:trHeight w:val="183"/>
        </w:trPr>
        <w:tc>
          <w:tcPr>
            <w:tcW w:w="705" w:type="dxa"/>
            <w:vMerge/>
          </w:tcPr>
          <w:p w14:paraId="1A2625FD" w14:textId="77777777" w:rsidR="00873820" w:rsidRPr="00873820" w:rsidRDefault="00873820" w:rsidP="00873820">
            <w:pPr>
              <w:pStyle w:val="TableParagraph"/>
              <w:jc w:val="center"/>
              <w:rPr>
                <w:color w:val="000000" w:themeColor="text1"/>
                <w:sz w:val="24"/>
                <w:lang w:val="ru-RU"/>
              </w:rPr>
            </w:pPr>
          </w:p>
        </w:tc>
        <w:tc>
          <w:tcPr>
            <w:tcW w:w="11491" w:type="dxa"/>
            <w:tcBorders>
              <w:bottom w:val="single" w:sz="4" w:space="0" w:color="auto"/>
            </w:tcBorders>
          </w:tcPr>
          <w:p w14:paraId="448C21DE" w14:textId="711A5CCF" w:rsidR="00873820" w:rsidRPr="00873820" w:rsidRDefault="00873820" w:rsidP="00873820">
            <w:pPr>
              <w:pStyle w:val="TableParagraph"/>
              <w:rPr>
                <w:color w:val="000000" w:themeColor="text1"/>
                <w:sz w:val="24"/>
                <w:lang w:val="ru-RU"/>
              </w:rPr>
            </w:pPr>
            <w:proofErr w:type="spellStart"/>
            <w:r w:rsidRPr="00873820">
              <w:rPr>
                <w:color w:val="000000" w:themeColor="text1"/>
                <w:sz w:val="24"/>
              </w:rPr>
              <w:t>иные</w:t>
            </w:r>
            <w:proofErr w:type="spellEnd"/>
            <w:r w:rsidRPr="00873820">
              <w:rPr>
                <w:color w:val="000000" w:themeColor="text1"/>
                <w:sz w:val="24"/>
              </w:rPr>
              <w:t xml:space="preserve"> </w:t>
            </w:r>
            <w:r w:rsidRPr="00873820">
              <w:rPr>
                <w:color w:val="000000" w:themeColor="text1"/>
                <w:sz w:val="24"/>
                <w:lang w:val="ru-RU"/>
              </w:rPr>
              <w:t>источники</w:t>
            </w:r>
          </w:p>
        </w:tc>
        <w:tc>
          <w:tcPr>
            <w:tcW w:w="1993" w:type="dxa"/>
          </w:tcPr>
          <w:p w14:paraId="4EFC1C03" w14:textId="1B676B69" w:rsidR="00873820" w:rsidRPr="00873820" w:rsidRDefault="00873820" w:rsidP="00873820">
            <w:pPr>
              <w:pStyle w:val="TableParagraph"/>
              <w:jc w:val="center"/>
              <w:rPr>
                <w:color w:val="000000" w:themeColor="text1"/>
                <w:lang w:val="ru-RU"/>
              </w:rPr>
            </w:pPr>
            <w:r w:rsidRPr="00873820">
              <w:rPr>
                <w:color w:val="000000" w:themeColor="text1"/>
                <w:lang w:val="ru-RU"/>
              </w:rPr>
              <w:t>0,0</w:t>
            </w:r>
          </w:p>
        </w:tc>
        <w:tc>
          <w:tcPr>
            <w:tcW w:w="1425" w:type="dxa"/>
          </w:tcPr>
          <w:p w14:paraId="38CB7B2D" w14:textId="69905882" w:rsidR="00873820" w:rsidRPr="00873820" w:rsidRDefault="00873820" w:rsidP="00873820">
            <w:pPr>
              <w:pStyle w:val="TableParagraph"/>
              <w:jc w:val="center"/>
              <w:rPr>
                <w:color w:val="000000" w:themeColor="text1"/>
                <w:lang w:val="ru-RU"/>
              </w:rPr>
            </w:pPr>
            <w:r w:rsidRPr="00873820">
              <w:rPr>
                <w:color w:val="000000" w:themeColor="text1"/>
                <w:lang w:val="ru-RU"/>
              </w:rPr>
              <w:t>0,0</w:t>
            </w:r>
          </w:p>
        </w:tc>
      </w:tr>
      <w:tr w:rsidR="00873820" w:rsidRPr="00873820" w14:paraId="639A7637" w14:textId="77777777" w:rsidTr="00873820">
        <w:trPr>
          <w:trHeight w:val="183"/>
        </w:trPr>
        <w:tc>
          <w:tcPr>
            <w:tcW w:w="705" w:type="dxa"/>
            <w:tcBorders>
              <w:right w:val="single" w:sz="4" w:space="0" w:color="auto"/>
            </w:tcBorders>
          </w:tcPr>
          <w:p w14:paraId="71B09E75" w14:textId="23551C3A" w:rsidR="00873820" w:rsidRPr="00873820" w:rsidRDefault="007052A2" w:rsidP="00873820">
            <w:pPr>
              <w:pStyle w:val="TableParagraph"/>
              <w:jc w:val="center"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2</w:t>
            </w:r>
            <w:r w:rsidR="00873820" w:rsidRPr="00873820">
              <w:rPr>
                <w:color w:val="000000" w:themeColor="text1"/>
                <w:sz w:val="24"/>
                <w:lang w:val="ru-RU"/>
              </w:rPr>
              <w:t>.</w:t>
            </w:r>
            <w:r>
              <w:rPr>
                <w:color w:val="000000" w:themeColor="text1"/>
                <w:sz w:val="24"/>
                <w:lang w:val="ru-RU"/>
              </w:rPr>
              <w:t>2</w:t>
            </w:r>
            <w:r w:rsidR="00873820" w:rsidRPr="00873820">
              <w:rPr>
                <w:color w:val="000000" w:themeColor="text1"/>
                <w:sz w:val="24"/>
                <w:lang w:val="ru-RU"/>
              </w:rPr>
              <w:t>.2</w:t>
            </w:r>
          </w:p>
        </w:tc>
        <w:tc>
          <w:tcPr>
            <w:tcW w:w="1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BBEE69" w14:textId="5321F01E" w:rsidR="00873820" w:rsidRPr="00873820" w:rsidRDefault="00873820" w:rsidP="00873820">
            <w:pPr>
              <w:pStyle w:val="TableParagraph"/>
              <w:jc w:val="both"/>
              <w:rPr>
                <w:color w:val="000000" w:themeColor="text1"/>
                <w:sz w:val="24"/>
                <w:lang w:val="ru-RU"/>
              </w:rPr>
            </w:pPr>
            <w:proofErr w:type="gramStart"/>
            <w:r w:rsidRPr="00873820">
              <w:rPr>
                <w:color w:val="000000" w:themeColor="text1"/>
                <w:sz w:val="24"/>
                <w:szCs w:val="24"/>
                <w:lang w:val="ru-RU"/>
              </w:rPr>
              <w:t>Проведение мониторинга средств массовой информации и информационно-телекоммуникационных сетей Интернет, в целях выявления фактов распространения и пропаганды идеологии экстремизма, терроризма, украинского неонацизма, призывов к осуществлению террористической деятельности, экстремистских материалов, в том числе направленных на попытки вербовки граждан украинскими спецслужбами с целью склонения к совершению преступлений террористической направленности и незамедлительного реагирования на них</w:t>
            </w:r>
            <w:proofErr w:type="gramEnd"/>
          </w:p>
        </w:tc>
        <w:tc>
          <w:tcPr>
            <w:tcW w:w="1993" w:type="dxa"/>
          </w:tcPr>
          <w:p w14:paraId="07B5E806" w14:textId="0A59AFB3" w:rsidR="00873820" w:rsidRPr="00873820" w:rsidRDefault="00873820" w:rsidP="00873820">
            <w:pPr>
              <w:pStyle w:val="TableParagraph"/>
              <w:jc w:val="center"/>
              <w:rPr>
                <w:color w:val="000000" w:themeColor="text1"/>
                <w:lang w:val="ru-RU"/>
              </w:rPr>
            </w:pPr>
            <w:r w:rsidRPr="00873820">
              <w:rPr>
                <w:color w:val="000000" w:themeColor="text1"/>
                <w:lang w:val="ru-RU"/>
              </w:rPr>
              <w:t>0,0</w:t>
            </w:r>
          </w:p>
        </w:tc>
        <w:tc>
          <w:tcPr>
            <w:tcW w:w="1425" w:type="dxa"/>
          </w:tcPr>
          <w:p w14:paraId="6892D24B" w14:textId="2DB6117D" w:rsidR="00873820" w:rsidRPr="00873820" w:rsidRDefault="00873820" w:rsidP="00873820">
            <w:pPr>
              <w:pStyle w:val="TableParagraph"/>
              <w:jc w:val="center"/>
              <w:rPr>
                <w:color w:val="000000" w:themeColor="text1"/>
                <w:lang w:val="ru-RU"/>
              </w:rPr>
            </w:pPr>
            <w:r w:rsidRPr="00873820">
              <w:rPr>
                <w:color w:val="000000" w:themeColor="text1"/>
                <w:lang w:val="ru-RU"/>
              </w:rPr>
              <w:t>0,0</w:t>
            </w:r>
          </w:p>
        </w:tc>
      </w:tr>
      <w:tr w:rsidR="00873820" w:rsidRPr="00873820" w14:paraId="462DB1FD" w14:textId="77777777" w:rsidTr="00873820">
        <w:trPr>
          <w:trHeight w:val="183"/>
        </w:trPr>
        <w:tc>
          <w:tcPr>
            <w:tcW w:w="705" w:type="dxa"/>
            <w:tcBorders>
              <w:right w:val="single" w:sz="4" w:space="0" w:color="auto"/>
            </w:tcBorders>
          </w:tcPr>
          <w:p w14:paraId="37B5F632" w14:textId="2362EE60" w:rsidR="00873820" w:rsidRPr="00873820" w:rsidRDefault="007052A2" w:rsidP="00873820">
            <w:pPr>
              <w:pStyle w:val="TableParagraph"/>
              <w:jc w:val="center"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2</w:t>
            </w:r>
            <w:r w:rsidR="00873820" w:rsidRPr="00873820">
              <w:rPr>
                <w:color w:val="000000" w:themeColor="text1"/>
                <w:sz w:val="24"/>
                <w:lang w:val="ru-RU"/>
              </w:rPr>
              <w:t>.</w:t>
            </w:r>
            <w:r>
              <w:rPr>
                <w:color w:val="000000" w:themeColor="text1"/>
                <w:sz w:val="24"/>
                <w:lang w:val="ru-RU"/>
              </w:rPr>
              <w:t>2</w:t>
            </w:r>
            <w:r w:rsidR="00873820" w:rsidRPr="00873820">
              <w:rPr>
                <w:color w:val="000000" w:themeColor="text1"/>
                <w:sz w:val="24"/>
                <w:lang w:val="ru-RU"/>
              </w:rPr>
              <w:t>.3</w:t>
            </w:r>
          </w:p>
        </w:tc>
        <w:tc>
          <w:tcPr>
            <w:tcW w:w="1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B2AA50" w14:textId="58058211" w:rsidR="00873820" w:rsidRPr="00873820" w:rsidRDefault="00873820" w:rsidP="00873820">
            <w:pPr>
              <w:pStyle w:val="TableParagraph"/>
              <w:jc w:val="both"/>
              <w:rPr>
                <w:color w:val="000000" w:themeColor="text1"/>
                <w:sz w:val="24"/>
                <w:lang w:val="ru-RU"/>
              </w:rPr>
            </w:pPr>
            <w:r w:rsidRPr="00873820">
              <w:rPr>
                <w:color w:val="000000" w:themeColor="text1"/>
                <w:sz w:val="24"/>
                <w:szCs w:val="24"/>
                <w:shd w:val="clear" w:color="auto" w:fill="FFFFFF"/>
                <w:lang w:val="ru-RU" w:eastAsia="ru-RU"/>
              </w:rPr>
              <w:t>Организация подготовки и распространение антитеррористического контента, в том числе разъясняющего формы и методы деятельности украинских спецслужб по вовлечению граждан в деятельность диверсионно-</w:t>
            </w:r>
            <w:r w:rsidRPr="00873820">
              <w:rPr>
                <w:color w:val="000000" w:themeColor="text1"/>
                <w:sz w:val="24"/>
                <w:szCs w:val="24"/>
                <w:shd w:val="clear" w:color="auto" w:fill="FFFFFF"/>
                <w:lang w:val="ru-RU" w:eastAsia="ru-RU"/>
              </w:rPr>
              <w:lastRenderedPageBreak/>
              <w:t>разведывательных групп</w:t>
            </w:r>
          </w:p>
        </w:tc>
        <w:tc>
          <w:tcPr>
            <w:tcW w:w="1993" w:type="dxa"/>
          </w:tcPr>
          <w:p w14:paraId="133CAA37" w14:textId="3CC9A960" w:rsidR="00873820" w:rsidRPr="00873820" w:rsidRDefault="00873820" w:rsidP="00873820">
            <w:pPr>
              <w:pStyle w:val="TableParagraph"/>
              <w:jc w:val="center"/>
              <w:rPr>
                <w:color w:val="000000" w:themeColor="text1"/>
                <w:lang w:val="ru-RU"/>
              </w:rPr>
            </w:pPr>
            <w:r w:rsidRPr="00873820">
              <w:rPr>
                <w:color w:val="000000" w:themeColor="text1"/>
                <w:lang w:val="ru-RU"/>
              </w:rPr>
              <w:lastRenderedPageBreak/>
              <w:t>0,0</w:t>
            </w:r>
          </w:p>
        </w:tc>
        <w:tc>
          <w:tcPr>
            <w:tcW w:w="1425" w:type="dxa"/>
          </w:tcPr>
          <w:p w14:paraId="195AA9B8" w14:textId="1F738DDC" w:rsidR="00873820" w:rsidRPr="00873820" w:rsidRDefault="00873820" w:rsidP="00873820">
            <w:pPr>
              <w:pStyle w:val="TableParagraph"/>
              <w:jc w:val="center"/>
              <w:rPr>
                <w:color w:val="000000" w:themeColor="text1"/>
                <w:lang w:val="ru-RU"/>
              </w:rPr>
            </w:pPr>
            <w:r w:rsidRPr="00873820">
              <w:rPr>
                <w:color w:val="000000" w:themeColor="text1"/>
                <w:lang w:val="ru-RU"/>
              </w:rPr>
              <w:t>0,0</w:t>
            </w:r>
          </w:p>
        </w:tc>
      </w:tr>
      <w:tr w:rsidR="00873820" w:rsidRPr="00873820" w14:paraId="4EBD0A97" w14:textId="77777777" w:rsidTr="00873820">
        <w:trPr>
          <w:trHeight w:val="183"/>
        </w:trPr>
        <w:tc>
          <w:tcPr>
            <w:tcW w:w="705" w:type="dxa"/>
            <w:tcBorders>
              <w:right w:val="single" w:sz="4" w:space="0" w:color="auto"/>
            </w:tcBorders>
          </w:tcPr>
          <w:p w14:paraId="62120EF3" w14:textId="7D249725" w:rsidR="00873820" w:rsidRPr="00873820" w:rsidRDefault="007052A2" w:rsidP="00873820">
            <w:pPr>
              <w:pStyle w:val="TableParagraph"/>
              <w:jc w:val="center"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lastRenderedPageBreak/>
              <w:t>2</w:t>
            </w:r>
            <w:r w:rsidR="00873820" w:rsidRPr="00873820">
              <w:rPr>
                <w:color w:val="000000" w:themeColor="text1"/>
                <w:sz w:val="24"/>
                <w:lang w:val="ru-RU"/>
              </w:rPr>
              <w:t>.</w:t>
            </w:r>
            <w:r>
              <w:rPr>
                <w:color w:val="000000" w:themeColor="text1"/>
                <w:sz w:val="24"/>
                <w:lang w:val="ru-RU"/>
              </w:rPr>
              <w:t>2</w:t>
            </w:r>
            <w:r w:rsidR="00873820" w:rsidRPr="00873820">
              <w:rPr>
                <w:color w:val="000000" w:themeColor="text1"/>
                <w:sz w:val="24"/>
                <w:lang w:val="ru-RU"/>
              </w:rPr>
              <w:t>.4</w:t>
            </w:r>
          </w:p>
        </w:tc>
        <w:tc>
          <w:tcPr>
            <w:tcW w:w="1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D46A86" w14:textId="665BB7D7" w:rsidR="00873820" w:rsidRPr="00873820" w:rsidRDefault="00873820" w:rsidP="00873820">
            <w:pPr>
              <w:pStyle w:val="TableParagraph"/>
              <w:jc w:val="both"/>
              <w:rPr>
                <w:color w:val="000000" w:themeColor="text1"/>
                <w:sz w:val="24"/>
                <w:lang w:val="ru-RU"/>
              </w:rPr>
            </w:pPr>
            <w:r w:rsidRPr="00873820">
              <w:rPr>
                <w:color w:val="000000" w:themeColor="text1"/>
                <w:sz w:val="24"/>
                <w:szCs w:val="24"/>
                <w:lang w:val="ru-RU"/>
              </w:rPr>
              <w:t>Организация подготовки и распространение в информационном пространстве материалов, в которых на конкретных примерах раскрывается преступная сущность терроризма, разъясняется несостоятельность доводов и фактов, оправдывающих террористическую деятельность</w:t>
            </w:r>
          </w:p>
        </w:tc>
        <w:tc>
          <w:tcPr>
            <w:tcW w:w="1993" w:type="dxa"/>
          </w:tcPr>
          <w:p w14:paraId="15078640" w14:textId="2F15FD6D" w:rsidR="00873820" w:rsidRPr="00873820" w:rsidRDefault="00873820" w:rsidP="00873820">
            <w:pPr>
              <w:pStyle w:val="TableParagraph"/>
              <w:jc w:val="center"/>
              <w:rPr>
                <w:color w:val="000000" w:themeColor="text1"/>
                <w:lang w:val="ru-RU"/>
              </w:rPr>
            </w:pPr>
            <w:r w:rsidRPr="00873820">
              <w:rPr>
                <w:color w:val="000000" w:themeColor="text1"/>
                <w:lang w:val="ru-RU"/>
              </w:rPr>
              <w:t>0,0</w:t>
            </w:r>
          </w:p>
        </w:tc>
        <w:tc>
          <w:tcPr>
            <w:tcW w:w="1425" w:type="dxa"/>
          </w:tcPr>
          <w:p w14:paraId="5CB60A7B" w14:textId="79A80387" w:rsidR="00873820" w:rsidRPr="00873820" w:rsidRDefault="00873820" w:rsidP="00873820">
            <w:pPr>
              <w:pStyle w:val="TableParagraph"/>
              <w:jc w:val="center"/>
              <w:rPr>
                <w:color w:val="000000" w:themeColor="text1"/>
                <w:lang w:val="ru-RU"/>
              </w:rPr>
            </w:pPr>
            <w:r w:rsidRPr="00873820">
              <w:rPr>
                <w:color w:val="000000" w:themeColor="text1"/>
                <w:lang w:val="ru-RU"/>
              </w:rPr>
              <w:t>0,0</w:t>
            </w:r>
          </w:p>
        </w:tc>
      </w:tr>
      <w:tr w:rsidR="007052A2" w:rsidRPr="00A442EE" w14:paraId="76875703" w14:textId="77777777" w:rsidTr="00CA247B">
        <w:trPr>
          <w:trHeight w:val="183"/>
        </w:trPr>
        <w:tc>
          <w:tcPr>
            <w:tcW w:w="705" w:type="dxa"/>
            <w:vMerge w:val="restart"/>
          </w:tcPr>
          <w:p w14:paraId="454C3100" w14:textId="5C89AF52" w:rsidR="007052A2" w:rsidRPr="007052A2" w:rsidRDefault="007052A2" w:rsidP="00873820">
            <w:pPr>
              <w:pStyle w:val="TableParagraph"/>
              <w:jc w:val="center"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2</w:t>
            </w:r>
            <w:r w:rsidRPr="007052A2">
              <w:rPr>
                <w:color w:val="000000" w:themeColor="text1"/>
                <w:sz w:val="24"/>
                <w:lang w:val="ru-RU"/>
              </w:rPr>
              <w:t>.</w:t>
            </w:r>
            <w:r>
              <w:rPr>
                <w:color w:val="000000" w:themeColor="text1"/>
                <w:sz w:val="24"/>
                <w:lang w:val="ru-RU"/>
              </w:rPr>
              <w:t>3</w:t>
            </w:r>
          </w:p>
        </w:tc>
        <w:tc>
          <w:tcPr>
            <w:tcW w:w="14909" w:type="dxa"/>
            <w:gridSpan w:val="3"/>
          </w:tcPr>
          <w:p w14:paraId="2393C207" w14:textId="15EE0B76" w:rsidR="007052A2" w:rsidRPr="007052A2" w:rsidRDefault="007052A2" w:rsidP="007052A2">
            <w:pPr>
              <w:pStyle w:val="TableParagraph"/>
              <w:jc w:val="both"/>
              <w:rPr>
                <w:color w:val="000000" w:themeColor="text1"/>
                <w:lang w:val="ru-RU"/>
              </w:rPr>
            </w:pPr>
            <w:r w:rsidRPr="007052A2">
              <w:rPr>
                <w:color w:val="000000" w:themeColor="text1"/>
                <w:sz w:val="24"/>
                <w:szCs w:val="24"/>
                <w:lang w:val="ru-RU"/>
              </w:rPr>
              <w:t>Мероприятие «Проведены мероприятия по антитеррористической тематике, позволяющие с опорой на российские духовно-нравственные и культурно-исторические ценности, а также национальные традиции сформировать у их участников адекватное представление о трагических последствиях вовлечения в террористическую и экстремистскую деятельность, а также несостоятельности распространяемых сторонниками МТО и неонацистских организаций радикальных идей»</w:t>
            </w:r>
          </w:p>
        </w:tc>
      </w:tr>
      <w:tr w:rsidR="007052A2" w:rsidRPr="00A442EE" w14:paraId="1171CCA2" w14:textId="77777777" w:rsidTr="00CA247B">
        <w:trPr>
          <w:trHeight w:val="183"/>
        </w:trPr>
        <w:tc>
          <w:tcPr>
            <w:tcW w:w="705" w:type="dxa"/>
            <w:vMerge/>
          </w:tcPr>
          <w:p w14:paraId="41221170" w14:textId="77777777" w:rsidR="007052A2" w:rsidRPr="007052A2" w:rsidRDefault="007052A2" w:rsidP="007052A2">
            <w:pPr>
              <w:pStyle w:val="TableParagraph"/>
              <w:jc w:val="center"/>
              <w:rPr>
                <w:color w:val="000000" w:themeColor="text1"/>
                <w:sz w:val="24"/>
                <w:lang w:val="ru-RU"/>
              </w:rPr>
            </w:pPr>
          </w:p>
        </w:tc>
        <w:tc>
          <w:tcPr>
            <w:tcW w:w="11491" w:type="dxa"/>
          </w:tcPr>
          <w:p w14:paraId="5303DF8F" w14:textId="2AF42BDB" w:rsidR="007052A2" w:rsidRPr="007052A2" w:rsidRDefault="007052A2" w:rsidP="007052A2">
            <w:pPr>
              <w:pStyle w:val="TableParagraph"/>
              <w:rPr>
                <w:color w:val="000000" w:themeColor="text1"/>
                <w:sz w:val="24"/>
                <w:lang w:val="ru-RU"/>
              </w:rPr>
            </w:pPr>
            <w:proofErr w:type="spellStart"/>
            <w:r w:rsidRPr="007052A2">
              <w:rPr>
                <w:color w:val="000000" w:themeColor="text1"/>
                <w:sz w:val="24"/>
              </w:rPr>
              <w:t>всего</w:t>
            </w:r>
            <w:proofErr w:type="spellEnd"/>
            <w:r w:rsidRPr="007052A2">
              <w:rPr>
                <w:color w:val="000000" w:themeColor="text1"/>
                <w:sz w:val="24"/>
              </w:rPr>
              <w:t xml:space="preserve">, в </w:t>
            </w:r>
            <w:proofErr w:type="spellStart"/>
            <w:r w:rsidRPr="007052A2">
              <w:rPr>
                <w:color w:val="000000" w:themeColor="text1"/>
                <w:sz w:val="24"/>
              </w:rPr>
              <w:t>том</w:t>
            </w:r>
            <w:proofErr w:type="spellEnd"/>
            <w:r w:rsidRPr="007052A2">
              <w:rPr>
                <w:color w:val="000000" w:themeColor="text1"/>
                <w:sz w:val="24"/>
              </w:rPr>
              <w:t xml:space="preserve"> </w:t>
            </w:r>
            <w:proofErr w:type="spellStart"/>
            <w:r w:rsidRPr="007052A2">
              <w:rPr>
                <w:color w:val="000000" w:themeColor="text1"/>
                <w:sz w:val="24"/>
              </w:rPr>
              <w:t>числе</w:t>
            </w:r>
            <w:proofErr w:type="spellEnd"/>
            <w:r w:rsidRPr="007052A2">
              <w:rPr>
                <w:color w:val="000000" w:themeColor="text1"/>
                <w:sz w:val="24"/>
              </w:rPr>
              <w:t>:</w:t>
            </w:r>
          </w:p>
        </w:tc>
        <w:tc>
          <w:tcPr>
            <w:tcW w:w="1993" w:type="dxa"/>
          </w:tcPr>
          <w:p w14:paraId="56A4640A" w14:textId="38A13B81" w:rsidR="007052A2" w:rsidRPr="007052A2" w:rsidRDefault="007052A2" w:rsidP="007052A2">
            <w:pPr>
              <w:pStyle w:val="TableParagraph"/>
              <w:jc w:val="center"/>
              <w:rPr>
                <w:color w:val="000000" w:themeColor="text1"/>
                <w:lang w:val="ru-RU"/>
              </w:rPr>
            </w:pPr>
            <w:r w:rsidRPr="007052A2">
              <w:rPr>
                <w:color w:val="000000" w:themeColor="text1"/>
                <w:lang w:val="ru-RU"/>
              </w:rPr>
              <w:t>0,0</w:t>
            </w:r>
          </w:p>
        </w:tc>
        <w:tc>
          <w:tcPr>
            <w:tcW w:w="1425" w:type="dxa"/>
          </w:tcPr>
          <w:p w14:paraId="7B9EAD78" w14:textId="591BB69F" w:rsidR="007052A2" w:rsidRPr="007052A2" w:rsidRDefault="007052A2" w:rsidP="007052A2">
            <w:pPr>
              <w:pStyle w:val="TableParagraph"/>
              <w:jc w:val="center"/>
              <w:rPr>
                <w:color w:val="000000" w:themeColor="text1"/>
                <w:lang w:val="ru-RU"/>
              </w:rPr>
            </w:pPr>
            <w:r w:rsidRPr="007052A2">
              <w:rPr>
                <w:color w:val="000000" w:themeColor="text1"/>
                <w:lang w:val="ru-RU"/>
              </w:rPr>
              <w:t>0,0</w:t>
            </w:r>
          </w:p>
        </w:tc>
      </w:tr>
      <w:tr w:rsidR="007052A2" w:rsidRPr="00A442EE" w14:paraId="4462F7CD" w14:textId="77777777" w:rsidTr="00CA247B">
        <w:trPr>
          <w:trHeight w:val="183"/>
        </w:trPr>
        <w:tc>
          <w:tcPr>
            <w:tcW w:w="705" w:type="dxa"/>
            <w:vMerge/>
          </w:tcPr>
          <w:p w14:paraId="55C41607" w14:textId="77777777" w:rsidR="007052A2" w:rsidRPr="007052A2" w:rsidRDefault="007052A2" w:rsidP="007052A2">
            <w:pPr>
              <w:pStyle w:val="TableParagraph"/>
              <w:jc w:val="center"/>
              <w:rPr>
                <w:color w:val="000000" w:themeColor="text1"/>
                <w:sz w:val="24"/>
                <w:lang w:val="ru-RU"/>
              </w:rPr>
            </w:pPr>
          </w:p>
        </w:tc>
        <w:tc>
          <w:tcPr>
            <w:tcW w:w="11491" w:type="dxa"/>
          </w:tcPr>
          <w:p w14:paraId="5E8DE6B4" w14:textId="051094B5" w:rsidR="007052A2" w:rsidRPr="0000139A" w:rsidRDefault="007052A2" w:rsidP="007052A2">
            <w:pPr>
              <w:pStyle w:val="TableParagraph"/>
              <w:rPr>
                <w:color w:val="000000" w:themeColor="text1"/>
                <w:sz w:val="24"/>
                <w:lang w:val="ru-RU"/>
              </w:rPr>
            </w:pPr>
            <w:proofErr w:type="spellStart"/>
            <w:r w:rsidRPr="007052A2">
              <w:rPr>
                <w:color w:val="000000" w:themeColor="text1"/>
                <w:sz w:val="24"/>
              </w:rPr>
              <w:t>федеральный</w:t>
            </w:r>
            <w:proofErr w:type="spellEnd"/>
            <w:r w:rsidRPr="007052A2">
              <w:rPr>
                <w:color w:val="000000" w:themeColor="text1"/>
                <w:sz w:val="24"/>
              </w:rPr>
              <w:t xml:space="preserve"> </w:t>
            </w:r>
            <w:proofErr w:type="spellStart"/>
            <w:r w:rsidRPr="007052A2">
              <w:rPr>
                <w:color w:val="000000" w:themeColor="text1"/>
                <w:sz w:val="24"/>
              </w:rPr>
              <w:t>бюджет</w:t>
            </w:r>
            <w:proofErr w:type="spellEnd"/>
            <w:r w:rsidR="0000139A">
              <w:rPr>
                <w:color w:val="000000" w:themeColor="text1"/>
                <w:sz w:val="24"/>
                <w:lang w:val="ru-RU"/>
              </w:rPr>
              <w:t xml:space="preserve"> (прогнозно)</w:t>
            </w:r>
          </w:p>
        </w:tc>
        <w:tc>
          <w:tcPr>
            <w:tcW w:w="1993" w:type="dxa"/>
          </w:tcPr>
          <w:p w14:paraId="04D87145" w14:textId="78E40BCA" w:rsidR="007052A2" w:rsidRPr="007052A2" w:rsidRDefault="007052A2" w:rsidP="007052A2">
            <w:pPr>
              <w:pStyle w:val="TableParagraph"/>
              <w:jc w:val="center"/>
              <w:rPr>
                <w:color w:val="000000" w:themeColor="text1"/>
                <w:lang w:val="ru-RU"/>
              </w:rPr>
            </w:pPr>
            <w:r w:rsidRPr="007052A2">
              <w:rPr>
                <w:color w:val="000000" w:themeColor="text1"/>
                <w:lang w:val="ru-RU"/>
              </w:rPr>
              <w:t>0,0</w:t>
            </w:r>
          </w:p>
        </w:tc>
        <w:tc>
          <w:tcPr>
            <w:tcW w:w="1425" w:type="dxa"/>
          </w:tcPr>
          <w:p w14:paraId="7E7E0A6D" w14:textId="5FA54DBA" w:rsidR="007052A2" w:rsidRPr="007052A2" w:rsidRDefault="007052A2" w:rsidP="007052A2">
            <w:pPr>
              <w:pStyle w:val="TableParagraph"/>
              <w:jc w:val="center"/>
              <w:rPr>
                <w:color w:val="000000" w:themeColor="text1"/>
                <w:lang w:val="ru-RU"/>
              </w:rPr>
            </w:pPr>
            <w:r w:rsidRPr="007052A2">
              <w:rPr>
                <w:color w:val="000000" w:themeColor="text1"/>
                <w:lang w:val="ru-RU"/>
              </w:rPr>
              <w:t>0,0</w:t>
            </w:r>
          </w:p>
        </w:tc>
      </w:tr>
      <w:tr w:rsidR="007052A2" w:rsidRPr="00A442EE" w14:paraId="5BEFA107" w14:textId="77777777" w:rsidTr="00CA247B">
        <w:trPr>
          <w:trHeight w:val="183"/>
        </w:trPr>
        <w:tc>
          <w:tcPr>
            <w:tcW w:w="705" w:type="dxa"/>
            <w:vMerge/>
          </w:tcPr>
          <w:p w14:paraId="23C94539" w14:textId="77777777" w:rsidR="007052A2" w:rsidRPr="007052A2" w:rsidRDefault="007052A2" w:rsidP="007052A2">
            <w:pPr>
              <w:pStyle w:val="TableParagraph"/>
              <w:jc w:val="center"/>
              <w:rPr>
                <w:color w:val="000000" w:themeColor="text1"/>
                <w:sz w:val="24"/>
                <w:lang w:val="ru-RU"/>
              </w:rPr>
            </w:pPr>
          </w:p>
        </w:tc>
        <w:tc>
          <w:tcPr>
            <w:tcW w:w="11491" w:type="dxa"/>
          </w:tcPr>
          <w:p w14:paraId="7B7155B3" w14:textId="2DBDE767" w:rsidR="007052A2" w:rsidRPr="0000139A" w:rsidRDefault="007052A2" w:rsidP="007052A2">
            <w:pPr>
              <w:pStyle w:val="TableParagraph"/>
              <w:rPr>
                <w:color w:val="000000" w:themeColor="text1"/>
                <w:sz w:val="24"/>
                <w:lang w:val="ru-RU"/>
              </w:rPr>
            </w:pPr>
            <w:proofErr w:type="spellStart"/>
            <w:r w:rsidRPr="007052A2">
              <w:rPr>
                <w:color w:val="000000" w:themeColor="text1"/>
                <w:sz w:val="24"/>
              </w:rPr>
              <w:t>областной</w:t>
            </w:r>
            <w:proofErr w:type="spellEnd"/>
            <w:r w:rsidRPr="007052A2">
              <w:rPr>
                <w:color w:val="000000" w:themeColor="text1"/>
                <w:sz w:val="24"/>
              </w:rPr>
              <w:t xml:space="preserve"> </w:t>
            </w:r>
            <w:proofErr w:type="spellStart"/>
            <w:r w:rsidRPr="007052A2">
              <w:rPr>
                <w:color w:val="000000" w:themeColor="text1"/>
                <w:sz w:val="24"/>
              </w:rPr>
              <w:t>бюджет</w:t>
            </w:r>
            <w:proofErr w:type="spellEnd"/>
            <w:r w:rsidR="0000139A">
              <w:rPr>
                <w:color w:val="000000" w:themeColor="text1"/>
                <w:sz w:val="24"/>
                <w:lang w:val="ru-RU"/>
              </w:rPr>
              <w:t xml:space="preserve"> (прогнозно)</w:t>
            </w:r>
          </w:p>
        </w:tc>
        <w:tc>
          <w:tcPr>
            <w:tcW w:w="1993" w:type="dxa"/>
          </w:tcPr>
          <w:p w14:paraId="45F1A47F" w14:textId="19B57B2E" w:rsidR="007052A2" w:rsidRPr="007052A2" w:rsidRDefault="007052A2" w:rsidP="007052A2">
            <w:pPr>
              <w:pStyle w:val="TableParagraph"/>
              <w:jc w:val="center"/>
              <w:rPr>
                <w:color w:val="000000" w:themeColor="text1"/>
                <w:lang w:val="ru-RU"/>
              </w:rPr>
            </w:pPr>
            <w:r w:rsidRPr="007052A2">
              <w:rPr>
                <w:color w:val="000000" w:themeColor="text1"/>
                <w:lang w:val="ru-RU"/>
              </w:rPr>
              <w:t>0,0</w:t>
            </w:r>
          </w:p>
        </w:tc>
        <w:tc>
          <w:tcPr>
            <w:tcW w:w="1425" w:type="dxa"/>
          </w:tcPr>
          <w:p w14:paraId="62406856" w14:textId="62436528" w:rsidR="007052A2" w:rsidRPr="007052A2" w:rsidRDefault="007052A2" w:rsidP="007052A2">
            <w:pPr>
              <w:pStyle w:val="TableParagraph"/>
              <w:jc w:val="center"/>
              <w:rPr>
                <w:color w:val="000000" w:themeColor="text1"/>
                <w:lang w:val="ru-RU"/>
              </w:rPr>
            </w:pPr>
            <w:r w:rsidRPr="007052A2">
              <w:rPr>
                <w:color w:val="000000" w:themeColor="text1"/>
                <w:lang w:val="ru-RU"/>
              </w:rPr>
              <w:t>0,0</w:t>
            </w:r>
          </w:p>
        </w:tc>
      </w:tr>
      <w:tr w:rsidR="007052A2" w:rsidRPr="00A442EE" w14:paraId="1DE78829" w14:textId="77777777" w:rsidTr="00873820">
        <w:trPr>
          <w:trHeight w:val="183"/>
        </w:trPr>
        <w:tc>
          <w:tcPr>
            <w:tcW w:w="705" w:type="dxa"/>
            <w:vMerge/>
          </w:tcPr>
          <w:p w14:paraId="5C051A2A" w14:textId="77777777" w:rsidR="007052A2" w:rsidRPr="007052A2" w:rsidRDefault="007052A2" w:rsidP="007052A2">
            <w:pPr>
              <w:pStyle w:val="TableParagraph"/>
              <w:jc w:val="center"/>
              <w:rPr>
                <w:color w:val="000000" w:themeColor="text1"/>
                <w:sz w:val="24"/>
                <w:lang w:val="ru-RU"/>
              </w:rPr>
            </w:pPr>
          </w:p>
        </w:tc>
        <w:tc>
          <w:tcPr>
            <w:tcW w:w="11491" w:type="dxa"/>
          </w:tcPr>
          <w:p w14:paraId="4AC9A93B" w14:textId="69633694" w:rsidR="007052A2" w:rsidRPr="0000139A" w:rsidRDefault="007052A2" w:rsidP="007052A2">
            <w:pPr>
              <w:pStyle w:val="TableParagraph"/>
              <w:rPr>
                <w:color w:val="000000" w:themeColor="text1"/>
                <w:sz w:val="24"/>
                <w:lang w:val="ru-RU"/>
              </w:rPr>
            </w:pPr>
            <w:proofErr w:type="spellStart"/>
            <w:r w:rsidRPr="007052A2">
              <w:rPr>
                <w:color w:val="000000" w:themeColor="text1"/>
                <w:sz w:val="24"/>
              </w:rPr>
              <w:t>местный</w:t>
            </w:r>
            <w:proofErr w:type="spellEnd"/>
            <w:r w:rsidRPr="007052A2">
              <w:rPr>
                <w:color w:val="000000" w:themeColor="text1"/>
                <w:sz w:val="24"/>
              </w:rPr>
              <w:t xml:space="preserve"> </w:t>
            </w:r>
            <w:proofErr w:type="spellStart"/>
            <w:r w:rsidRPr="007052A2">
              <w:rPr>
                <w:color w:val="000000" w:themeColor="text1"/>
                <w:sz w:val="24"/>
              </w:rPr>
              <w:t>бюджет</w:t>
            </w:r>
            <w:proofErr w:type="spellEnd"/>
            <w:r w:rsidR="0000139A">
              <w:rPr>
                <w:color w:val="000000" w:themeColor="text1"/>
                <w:sz w:val="24"/>
                <w:lang w:val="ru-RU"/>
              </w:rPr>
              <w:t xml:space="preserve"> </w:t>
            </w:r>
          </w:p>
        </w:tc>
        <w:tc>
          <w:tcPr>
            <w:tcW w:w="1993" w:type="dxa"/>
          </w:tcPr>
          <w:p w14:paraId="356E0C75" w14:textId="4211E5B5" w:rsidR="007052A2" w:rsidRPr="007052A2" w:rsidRDefault="007052A2" w:rsidP="007052A2">
            <w:pPr>
              <w:pStyle w:val="TableParagraph"/>
              <w:jc w:val="center"/>
              <w:rPr>
                <w:color w:val="000000" w:themeColor="text1"/>
                <w:lang w:val="ru-RU"/>
              </w:rPr>
            </w:pPr>
            <w:r w:rsidRPr="007052A2">
              <w:rPr>
                <w:color w:val="000000" w:themeColor="text1"/>
                <w:lang w:val="ru-RU"/>
              </w:rPr>
              <w:t>0,0</w:t>
            </w:r>
          </w:p>
        </w:tc>
        <w:tc>
          <w:tcPr>
            <w:tcW w:w="1425" w:type="dxa"/>
          </w:tcPr>
          <w:p w14:paraId="59E0BE0B" w14:textId="21D12743" w:rsidR="007052A2" w:rsidRPr="007052A2" w:rsidRDefault="007052A2" w:rsidP="007052A2">
            <w:pPr>
              <w:pStyle w:val="TableParagraph"/>
              <w:jc w:val="center"/>
              <w:rPr>
                <w:color w:val="000000" w:themeColor="text1"/>
                <w:lang w:val="ru-RU"/>
              </w:rPr>
            </w:pPr>
            <w:r w:rsidRPr="007052A2">
              <w:rPr>
                <w:color w:val="000000" w:themeColor="text1"/>
                <w:lang w:val="ru-RU"/>
              </w:rPr>
              <w:t>0,0</w:t>
            </w:r>
          </w:p>
        </w:tc>
      </w:tr>
      <w:tr w:rsidR="007052A2" w:rsidRPr="00A442EE" w14:paraId="108D9970" w14:textId="77777777" w:rsidTr="00CA247B">
        <w:trPr>
          <w:trHeight w:val="183"/>
        </w:trPr>
        <w:tc>
          <w:tcPr>
            <w:tcW w:w="705" w:type="dxa"/>
            <w:vMerge/>
          </w:tcPr>
          <w:p w14:paraId="4F4C4541" w14:textId="77777777" w:rsidR="007052A2" w:rsidRPr="007052A2" w:rsidRDefault="007052A2" w:rsidP="007052A2">
            <w:pPr>
              <w:pStyle w:val="TableParagraph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11491" w:type="dxa"/>
          </w:tcPr>
          <w:p w14:paraId="3C09B6EB" w14:textId="7412214D" w:rsidR="007052A2" w:rsidRPr="007052A2" w:rsidRDefault="007052A2" w:rsidP="007052A2">
            <w:pPr>
              <w:pStyle w:val="TableParagraph"/>
              <w:rPr>
                <w:color w:val="000000" w:themeColor="text1"/>
                <w:sz w:val="24"/>
              </w:rPr>
            </w:pPr>
            <w:proofErr w:type="spellStart"/>
            <w:r w:rsidRPr="007052A2">
              <w:rPr>
                <w:color w:val="000000" w:themeColor="text1"/>
                <w:sz w:val="24"/>
              </w:rPr>
              <w:t>иные</w:t>
            </w:r>
            <w:proofErr w:type="spellEnd"/>
            <w:r w:rsidRPr="007052A2">
              <w:rPr>
                <w:color w:val="000000" w:themeColor="text1"/>
                <w:sz w:val="24"/>
              </w:rPr>
              <w:t xml:space="preserve"> </w:t>
            </w:r>
            <w:r w:rsidRPr="007052A2">
              <w:rPr>
                <w:color w:val="000000" w:themeColor="text1"/>
                <w:sz w:val="24"/>
                <w:lang w:val="ru-RU"/>
              </w:rPr>
              <w:t>источники</w:t>
            </w:r>
            <w:r w:rsidR="0000139A">
              <w:rPr>
                <w:color w:val="000000" w:themeColor="text1"/>
                <w:sz w:val="24"/>
                <w:lang w:val="ru-RU"/>
              </w:rPr>
              <w:t xml:space="preserve"> (прогнозно)</w:t>
            </w:r>
          </w:p>
        </w:tc>
        <w:tc>
          <w:tcPr>
            <w:tcW w:w="1993" w:type="dxa"/>
          </w:tcPr>
          <w:p w14:paraId="5BBB19DB" w14:textId="7054BE05" w:rsidR="007052A2" w:rsidRPr="007052A2" w:rsidRDefault="007052A2" w:rsidP="007052A2">
            <w:pPr>
              <w:pStyle w:val="TableParagraph"/>
              <w:jc w:val="center"/>
              <w:rPr>
                <w:color w:val="000000" w:themeColor="text1"/>
              </w:rPr>
            </w:pPr>
            <w:r w:rsidRPr="007052A2">
              <w:rPr>
                <w:color w:val="000000" w:themeColor="text1"/>
                <w:lang w:val="ru-RU"/>
              </w:rPr>
              <w:t>0,0</w:t>
            </w:r>
          </w:p>
        </w:tc>
        <w:tc>
          <w:tcPr>
            <w:tcW w:w="1425" w:type="dxa"/>
          </w:tcPr>
          <w:p w14:paraId="33DBC126" w14:textId="7E0AB202" w:rsidR="007052A2" w:rsidRPr="007052A2" w:rsidRDefault="007052A2" w:rsidP="007052A2">
            <w:pPr>
              <w:pStyle w:val="TableParagraph"/>
              <w:jc w:val="center"/>
              <w:rPr>
                <w:color w:val="000000" w:themeColor="text1"/>
              </w:rPr>
            </w:pPr>
            <w:r w:rsidRPr="007052A2">
              <w:rPr>
                <w:color w:val="000000" w:themeColor="text1"/>
                <w:lang w:val="ru-RU"/>
              </w:rPr>
              <w:t>0,0</w:t>
            </w:r>
          </w:p>
        </w:tc>
      </w:tr>
      <w:tr w:rsidR="007052A2" w:rsidRPr="00A442EE" w14:paraId="546933C0" w14:textId="77777777" w:rsidTr="007052A2">
        <w:trPr>
          <w:trHeight w:val="183"/>
        </w:trPr>
        <w:tc>
          <w:tcPr>
            <w:tcW w:w="705" w:type="dxa"/>
          </w:tcPr>
          <w:p w14:paraId="23440DDE" w14:textId="77777777" w:rsidR="007052A2" w:rsidRPr="007052A2" w:rsidRDefault="007052A2" w:rsidP="007052A2">
            <w:pPr>
              <w:pStyle w:val="TableParagraph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11491" w:type="dxa"/>
            <w:tcBorders>
              <w:bottom w:val="single" w:sz="4" w:space="0" w:color="auto"/>
            </w:tcBorders>
          </w:tcPr>
          <w:p w14:paraId="04D4CFA0" w14:textId="7B5C0204" w:rsidR="007052A2" w:rsidRPr="007052A2" w:rsidRDefault="007052A2" w:rsidP="007052A2">
            <w:pPr>
              <w:pStyle w:val="TableParagraph"/>
              <w:rPr>
                <w:color w:val="000000" w:themeColor="text1"/>
                <w:sz w:val="24"/>
              </w:rPr>
            </w:pPr>
            <w:r w:rsidRPr="007052A2">
              <w:rPr>
                <w:color w:val="000000" w:themeColor="text1"/>
                <w:sz w:val="24"/>
                <w:lang w:val="ru-RU"/>
              </w:rPr>
              <w:t>в том числе:</w:t>
            </w:r>
          </w:p>
        </w:tc>
        <w:tc>
          <w:tcPr>
            <w:tcW w:w="1993" w:type="dxa"/>
          </w:tcPr>
          <w:p w14:paraId="732DD5A9" w14:textId="77777777" w:rsidR="007052A2" w:rsidRPr="007052A2" w:rsidRDefault="007052A2" w:rsidP="007052A2">
            <w:pPr>
              <w:pStyle w:val="TableParagraph"/>
              <w:jc w:val="center"/>
              <w:rPr>
                <w:color w:val="000000" w:themeColor="text1"/>
              </w:rPr>
            </w:pPr>
          </w:p>
        </w:tc>
        <w:tc>
          <w:tcPr>
            <w:tcW w:w="1425" w:type="dxa"/>
          </w:tcPr>
          <w:p w14:paraId="406A9880" w14:textId="77777777" w:rsidR="007052A2" w:rsidRPr="007052A2" w:rsidRDefault="007052A2" w:rsidP="007052A2">
            <w:pPr>
              <w:pStyle w:val="TableParagraph"/>
              <w:jc w:val="center"/>
              <w:rPr>
                <w:color w:val="000000" w:themeColor="text1"/>
              </w:rPr>
            </w:pPr>
          </w:p>
        </w:tc>
      </w:tr>
      <w:tr w:rsidR="007052A2" w:rsidRPr="007052A2" w14:paraId="1D128145" w14:textId="77777777" w:rsidTr="007052A2">
        <w:trPr>
          <w:trHeight w:val="183"/>
        </w:trPr>
        <w:tc>
          <w:tcPr>
            <w:tcW w:w="705" w:type="dxa"/>
            <w:tcBorders>
              <w:right w:val="single" w:sz="4" w:space="0" w:color="auto"/>
            </w:tcBorders>
          </w:tcPr>
          <w:p w14:paraId="62F33101" w14:textId="65D8C6FE" w:rsidR="007052A2" w:rsidRPr="007052A2" w:rsidRDefault="007052A2" w:rsidP="007052A2">
            <w:pPr>
              <w:pStyle w:val="TableParagraph"/>
              <w:jc w:val="center"/>
              <w:rPr>
                <w:color w:val="000000" w:themeColor="text1"/>
                <w:sz w:val="24"/>
                <w:szCs w:val="24"/>
              </w:rPr>
            </w:pPr>
            <w:r w:rsidRPr="007052A2">
              <w:rPr>
                <w:color w:val="000000" w:themeColor="text1"/>
                <w:sz w:val="24"/>
                <w:szCs w:val="24"/>
                <w:lang w:val="ru-RU"/>
              </w:rPr>
              <w:t>2.3.1</w:t>
            </w:r>
          </w:p>
        </w:tc>
        <w:tc>
          <w:tcPr>
            <w:tcW w:w="1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ABCE8E" w14:textId="108403D4" w:rsidR="007052A2" w:rsidRPr="007052A2" w:rsidRDefault="007052A2" w:rsidP="007052A2">
            <w:pPr>
              <w:pStyle w:val="TableParagraph"/>
              <w:jc w:val="both"/>
              <w:rPr>
                <w:color w:val="000000" w:themeColor="text1"/>
                <w:sz w:val="24"/>
                <w:szCs w:val="24"/>
                <w:lang w:val="ru-RU"/>
              </w:rPr>
            </w:pPr>
            <w:r w:rsidRPr="007052A2">
              <w:rPr>
                <w:color w:val="000000" w:themeColor="text1"/>
                <w:sz w:val="24"/>
                <w:szCs w:val="24"/>
                <w:lang w:val="ru-RU"/>
              </w:rPr>
              <w:t>Проведение лекций, семинаров в общеобразовательных организациях в рамках внеурочной деятельности по темам: действия при угрозе и возникновении чрезвычайных ситуаций террористического характера; предупреждение и минимизация последствий террористических актов; разъяснение преступной сущности идеологии терроризма и экстремизма</w:t>
            </w:r>
          </w:p>
        </w:tc>
        <w:tc>
          <w:tcPr>
            <w:tcW w:w="1993" w:type="dxa"/>
          </w:tcPr>
          <w:p w14:paraId="281FD33D" w14:textId="7429FBFB" w:rsidR="007052A2" w:rsidRPr="007052A2" w:rsidRDefault="007052A2" w:rsidP="007052A2">
            <w:pPr>
              <w:pStyle w:val="TableParagraph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7052A2">
              <w:rPr>
                <w:color w:val="000000" w:themeColor="text1"/>
                <w:sz w:val="24"/>
                <w:szCs w:val="24"/>
                <w:lang w:val="ru-RU"/>
              </w:rPr>
              <w:t>0,0</w:t>
            </w:r>
          </w:p>
        </w:tc>
        <w:tc>
          <w:tcPr>
            <w:tcW w:w="1425" w:type="dxa"/>
          </w:tcPr>
          <w:p w14:paraId="67F780BB" w14:textId="09B4BA55" w:rsidR="007052A2" w:rsidRPr="007052A2" w:rsidRDefault="007052A2" w:rsidP="007052A2">
            <w:pPr>
              <w:pStyle w:val="TableParagraph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7052A2">
              <w:rPr>
                <w:color w:val="000000" w:themeColor="text1"/>
                <w:sz w:val="24"/>
                <w:szCs w:val="24"/>
                <w:lang w:val="ru-RU"/>
              </w:rPr>
              <w:t>0,0</w:t>
            </w:r>
          </w:p>
        </w:tc>
      </w:tr>
      <w:tr w:rsidR="007052A2" w:rsidRPr="007052A2" w14:paraId="0ED6DA7E" w14:textId="77777777" w:rsidTr="007052A2">
        <w:trPr>
          <w:trHeight w:val="183"/>
        </w:trPr>
        <w:tc>
          <w:tcPr>
            <w:tcW w:w="705" w:type="dxa"/>
            <w:tcBorders>
              <w:right w:val="single" w:sz="4" w:space="0" w:color="auto"/>
            </w:tcBorders>
          </w:tcPr>
          <w:p w14:paraId="69F5E6CA" w14:textId="0740A2B2" w:rsidR="007052A2" w:rsidRPr="007052A2" w:rsidRDefault="007052A2" w:rsidP="007052A2">
            <w:pPr>
              <w:pStyle w:val="TableParagraph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7052A2">
              <w:rPr>
                <w:color w:val="000000" w:themeColor="text1"/>
                <w:sz w:val="24"/>
                <w:szCs w:val="24"/>
                <w:lang w:val="ru-RU"/>
              </w:rPr>
              <w:t>2.3.2</w:t>
            </w:r>
          </w:p>
        </w:tc>
        <w:tc>
          <w:tcPr>
            <w:tcW w:w="1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A3D277" w14:textId="046D009C" w:rsidR="007052A2" w:rsidRPr="007052A2" w:rsidRDefault="007052A2" w:rsidP="007052A2">
            <w:pPr>
              <w:pStyle w:val="TableParagraph"/>
              <w:jc w:val="both"/>
              <w:rPr>
                <w:color w:val="000000" w:themeColor="text1"/>
                <w:sz w:val="24"/>
                <w:szCs w:val="24"/>
                <w:lang w:val="ru-RU"/>
              </w:rPr>
            </w:pPr>
            <w:r w:rsidRPr="007052A2">
              <w:rPr>
                <w:color w:val="000000" w:themeColor="text1"/>
                <w:sz w:val="24"/>
                <w:szCs w:val="24"/>
                <w:lang w:val="ru-RU"/>
              </w:rPr>
              <w:t>Проведение социальных исследований в коллективах учащихся муниципальных образовательных учреждений, на предмет выявления и обнаружения степени распространения экстремистских идей и настроений в семье;</w:t>
            </w:r>
          </w:p>
        </w:tc>
        <w:tc>
          <w:tcPr>
            <w:tcW w:w="1993" w:type="dxa"/>
          </w:tcPr>
          <w:p w14:paraId="3CCDD51B" w14:textId="755D02F3" w:rsidR="007052A2" w:rsidRPr="007052A2" w:rsidRDefault="007052A2" w:rsidP="007052A2">
            <w:pPr>
              <w:pStyle w:val="TableParagraph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7052A2">
              <w:rPr>
                <w:color w:val="000000" w:themeColor="text1"/>
                <w:sz w:val="24"/>
                <w:szCs w:val="24"/>
                <w:lang w:val="ru-RU"/>
              </w:rPr>
              <w:t>0,0</w:t>
            </w:r>
          </w:p>
        </w:tc>
        <w:tc>
          <w:tcPr>
            <w:tcW w:w="1425" w:type="dxa"/>
          </w:tcPr>
          <w:p w14:paraId="3F75374A" w14:textId="0C472DB3" w:rsidR="007052A2" w:rsidRPr="007052A2" w:rsidRDefault="007052A2" w:rsidP="007052A2">
            <w:pPr>
              <w:pStyle w:val="TableParagraph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7052A2">
              <w:rPr>
                <w:color w:val="000000" w:themeColor="text1"/>
                <w:sz w:val="24"/>
                <w:szCs w:val="24"/>
                <w:lang w:val="ru-RU"/>
              </w:rPr>
              <w:t>0,0</w:t>
            </w:r>
          </w:p>
        </w:tc>
      </w:tr>
      <w:tr w:rsidR="007052A2" w:rsidRPr="007052A2" w14:paraId="144DEECC" w14:textId="77777777" w:rsidTr="007052A2">
        <w:trPr>
          <w:trHeight w:val="183"/>
        </w:trPr>
        <w:tc>
          <w:tcPr>
            <w:tcW w:w="705" w:type="dxa"/>
            <w:tcBorders>
              <w:right w:val="single" w:sz="4" w:space="0" w:color="auto"/>
            </w:tcBorders>
          </w:tcPr>
          <w:p w14:paraId="6388C79F" w14:textId="7EE3322C" w:rsidR="007052A2" w:rsidRPr="007052A2" w:rsidRDefault="007052A2" w:rsidP="007052A2">
            <w:pPr>
              <w:pStyle w:val="TableParagraph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7052A2">
              <w:rPr>
                <w:color w:val="000000" w:themeColor="text1"/>
                <w:sz w:val="24"/>
                <w:szCs w:val="24"/>
                <w:lang w:val="ru-RU"/>
              </w:rPr>
              <w:t>2.3.3</w:t>
            </w:r>
          </w:p>
        </w:tc>
        <w:tc>
          <w:tcPr>
            <w:tcW w:w="1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5F1347" w14:textId="339386BA" w:rsidR="007052A2" w:rsidRPr="007052A2" w:rsidRDefault="007052A2" w:rsidP="007052A2">
            <w:pPr>
              <w:pStyle w:val="TableParagraph"/>
              <w:jc w:val="both"/>
              <w:rPr>
                <w:color w:val="000000" w:themeColor="text1"/>
                <w:sz w:val="24"/>
                <w:szCs w:val="24"/>
                <w:lang w:val="ru-RU"/>
              </w:rPr>
            </w:pPr>
            <w:r w:rsidRPr="007052A2">
              <w:rPr>
                <w:color w:val="000000" w:themeColor="text1"/>
                <w:sz w:val="24"/>
                <w:szCs w:val="24"/>
                <w:lang w:val="ru-RU"/>
              </w:rPr>
              <w:t>Проведение совместно с правоохранительными органами мероприятий по профилактике преступности среди несовершеннолетних в сфере противодействия терроризма и экстремизма</w:t>
            </w:r>
          </w:p>
        </w:tc>
        <w:tc>
          <w:tcPr>
            <w:tcW w:w="1993" w:type="dxa"/>
          </w:tcPr>
          <w:p w14:paraId="07734F95" w14:textId="21B0E49A" w:rsidR="007052A2" w:rsidRPr="007052A2" w:rsidRDefault="007052A2" w:rsidP="007052A2">
            <w:pPr>
              <w:pStyle w:val="TableParagraph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7052A2">
              <w:rPr>
                <w:color w:val="000000" w:themeColor="text1"/>
                <w:sz w:val="24"/>
                <w:szCs w:val="24"/>
                <w:lang w:val="ru-RU"/>
              </w:rPr>
              <w:t>0,0</w:t>
            </w:r>
          </w:p>
        </w:tc>
        <w:tc>
          <w:tcPr>
            <w:tcW w:w="1425" w:type="dxa"/>
          </w:tcPr>
          <w:p w14:paraId="6DC0B0DD" w14:textId="1A3EA0BE" w:rsidR="007052A2" w:rsidRPr="007052A2" w:rsidRDefault="007052A2" w:rsidP="007052A2">
            <w:pPr>
              <w:pStyle w:val="TableParagraph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7052A2">
              <w:rPr>
                <w:color w:val="000000" w:themeColor="text1"/>
                <w:sz w:val="24"/>
                <w:szCs w:val="24"/>
                <w:lang w:val="ru-RU"/>
              </w:rPr>
              <w:t>0,0</w:t>
            </w:r>
          </w:p>
        </w:tc>
      </w:tr>
      <w:tr w:rsidR="007052A2" w:rsidRPr="007052A2" w14:paraId="71437D2C" w14:textId="77777777" w:rsidTr="007052A2">
        <w:trPr>
          <w:trHeight w:val="183"/>
        </w:trPr>
        <w:tc>
          <w:tcPr>
            <w:tcW w:w="705" w:type="dxa"/>
            <w:tcBorders>
              <w:right w:val="single" w:sz="4" w:space="0" w:color="auto"/>
            </w:tcBorders>
          </w:tcPr>
          <w:p w14:paraId="0CCEB9CA" w14:textId="25758A97" w:rsidR="007052A2" w:rsidRPr="007052A2" w:rsidRDefault="007052A2" w:rsidP="007052A2">
            <w:pPr>
              <w:pStyle w:val="TableParagraph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7052A2">
              <w:rPr>
                <w:color w:val="000000" w:themeColor="text1"/>
                <w:sz w:val="24"/>
                <w:szCs w:val="24"/>
                <w:lang w:val="ru-RU"/>
              </w:rPr>
              <w:t>2.3.4</w:t>
            </w:r>
          </w:p>
        </w:tc>
        <w:tc>
          <w:tcPr>
            <w:tcW w:w="1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BA3E44" w14:textId="3DA45594" w:rsidR="007052A2" w:rsidRPr="007052A2" w:rsidRDefault="007052A2" w:rsidP="007052A2">
            <w:pPr>
              <w:pStyle w:val="TableParagraph"/>
              <w:jc w:val="both"/>
              <w:rPr>
                <w:color w:val="000000" w:themeColor="text1"/>
                <w:sz w:val="24"/>
                <w:szCs w:val="24"/>
                <w:lang w:val="ru-RU"/>
              </w:rPr>
            </w:pPr>
            <w:r w:rsidRPr="007052A2">
              <w:rPr>
                <w:color w:val="000000" w:themeColor="text1"/>
                <w:sz w:val="24"/>
                <w:szCs w:val="24"/>
                <w:lang w:val="ru-RU"/>
              </w:rPr>
              <w:t>Проведение встреч с представителями национальных диаспор и религиозных конфессий с целью выявления и предотвращения конфликтов, выявления причин и условий экстремистских проявлений</w:t>
            </w:r>
          </w:p>
        </w:tc>
        <w:tc>
          <w:tcPr>
            <w:tcW w:w="1993" w:type="dxa"/>
          </w:tcPr>
          <w:p w14:paraId="10F3A646" w14:textId="6FA966B9" w:rsidR="007052A2" w:rsidRPr="007052A2" w:rsidRDefault="007052A2" w:rsidP="007052A2">
            <w:pPr>
              <w:pStyle w:val="TableParagraph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7052A2">
              <w:rPr>
                <w:color w:val="000000" w:themeColor="text1"/>
                <w:sz w:val="24"/>
                <w:szCs w:val="24"/>
                <w:lang w:val="ru-RU"/>
              </w:rPr>
              <w:t>0,0</w:t>
            </w:r>
          </w:p>
        </w:tc>
        <w:tc>
          <w:tcPr>
            <w:tcW w:w="1425" w:type="dxa"/>
          </w:tcPr>
          <w:p w14:paraId="6E3E90BC" w14:textId="50D6AEE8" w:rsidR="007052A2" w:rsidRPr="007052A2" w:rsidRDefault="007052A2" w:rsidP="007052A2">
            <w:pPr>
              <w:pStyle w:val="TableParagraph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7052A2">
              <w:rPr>
                <w:color w:val="000000" w:themeColor="text1"/>
                <w:sz w:val="24"/>
                <w:szCs w:val="24"/>
                <w:lang w:val="ru-RU"/>
              </w:rPr>
              <w:t>0,0</w:t>
            </w:r>
          </w:p>
        </w:tc>
      </w:tr>
      <w:tr w:rsidR="007052A2" w:rsidRPr="007052A2" w14:paraId="7628E1DD" w14:textId="77777777" w:rsidTr="007052A2">
        <w:trPr>
          <w:trHeight w:val="183"/>
        </w:trPr>
        <w:tc>
          <w:tcPr>
            <w:tcW w:w="705" w:type="dxa"/>
            <w:tcBorders>
              <w:right w:val="single" w:sz="4" w:space="0" w:color="auto"/>
            </w:tcBorders>
          </w:tcPr>
          <w:p w14:paraId="4525EB02" w14:textId="763078F4" w:rsidR="007052A2" w:rsidRPr="007052A2" w:rsidRDefault="007052A2" w:rsidP="007052A2">
            <w:pPr>
              <w:pStyle w:val="TableParagraph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7052A2">
              <w:rPr>
                <w:color w:val="000000" w:themeColor="text1"/>
                <w:sz w:val="24"/>
                <w:szCs w:val="24"/>
                <w:lang w:val="ru-RU"/>
              </w:rPr>
              <w:t>2.3.5</w:t>
            </w:r>
          </w:p>
        </w:tc>
        <w:tc>
          <w:tcPr>
            <w:tcW w:w="1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B58677" w14:textId="6473D798" w:rsidR="007052A2" w:rsidRPr="007052A2" w:rsidRDefault="007052A2" w:rsidP="007052A2">
            <w:pPr>
              <w:pStyle w:val="TableParagraph"/>
              <w:jc w:val="both"/>
              <w:rPr>
                <w:color w:val="000000" w:themeColor="text1"/>
                <w:sz w:val="24"/>
                <w:szCs w:val="24"/>
                <w:lang w:val="ru-RU"/>
              </w:rPr>
            </w:pPr>
            <w:r w:rsidRPr="007052A2">
              <w:rPr>
                <w:color w:val="000000" w:themeColor="text1"/>
                <w:sz w:val="24"/>
                <w:szCs w:val="24"/>
                <w:lang w:val="ru-RU"/>
              </w:rPr>
              <w:t>Организация и проведение мониторинга общественно-политических процессов и раннего предупреждения социальных и межнациональных конфликтов</w:t>
            </w:r>
          </w:p>
        </w:tc>
        <w:tc>
          <w:tcPr>
            <w:tcW w:w="1993" w:type="dxa"/>
          </w:tcPr>
          <w:p w14:paraId="00F45BCD" w14:textId="5700E31B" w:rsidR="007052A2" w:rsidRPr="007052A2" w:rsidRDefault="007052A2" w:rsidP="007052A2">
            <w:pPr>
              <w:pStyle w:val="TableParagraph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7052A2">
              <w:rPr>
                <w:color w:val="000000" w:themeColor="text1"/>
                <w:sz w:val="24"/>
                <w:szCs w:val="24"/>
                <w:lang w:val="ru-RU"/>
              </w:rPr>
              <w:t>0,0</w:t>
            </w:r>
          </w:p>
        </w:tc>
        <w:tc>
          <w:tcPr>
            <w:tcW w:w="1425" w:type="dxa"/>
          </w:tcPr>
          <w:p w14:paraId="39726F69" w14:textId="58156111" w:rsidR="007052A2" w:rsidRPr="007052A2" w:rsidRDefault="007052A2" w:rsidP="007052A2">
            <w:pPr>
              <w:pStyle w:val="TableParagraph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7052A2">
              <w:rPr>
                <w:color w:val="000000" w:themeColor="text1"/>
                <w:sz w:val="24"/>
                <w:szCs w:val="24"/>
                <w:lang w:val="ru-RU"/>
              </w:rPr>
              <w:t>0,0</w:t>
            </w:r>
          </w:p>
        </w:tc>
      </w:tr>
      <w:tr w:rsidR="007052A2" w:rsidRPr="007052A2" w14:paraId="3BCA99A6" w14:textId="77777777" w:rsidTr="007052A2">
        <w:trPr>
          <w:trHeight w:val="183"/>
        </w:trPr>
        <w:tc>
          <w:tcPr>
            <w:tcW w:w="705" w:type="dxa"/>
            <w:tcBorders>
              <w:right w:val="single" w:sz="4" w:space="0" w:color="auto"/>
            </w:tcBorders>
          </w:tcPr>
          <w:p w14:paraId="196DD4F9" w14:textId="33D23815" w:rsidR="007052A2" w:rsidRPr="007052A2" w:rsidRDefault="007052A2" w:rsidP="007052A2">
            <w:pPr>
              <w:pStyle w:val="TableParagraph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7052A2">
              <w:rPr>
                <w:color w:val="000000" w:themeColor="text1"/>
                <w:sz w:val="24"/>
                <w:szCs w:val="24"/>
                <w:lang w:val="ru-RU"/>
              </w:rPr>
              <w:t>2.3.6</w:t>
            </w:r>
          </w:p>
        </w:tc>
        <w:tc>
          <w:tcPr>
            <w:tcW w:w="1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900756" w14:textId="4B22D156" w:rsidR="007052A2" w:rsidRPr="007052A2" w:rsidRDefault="007052A2" w:rsidP="007052A2">
            <w:pPr>
              <w:pStyle w:val="TableParagraph"/>
              <w:jc w:val="both"/>
              <w:rPr>
                <w:color w:val="000000" w:themeColor="text1"/>
                <w:sz w:val="24"/>
                <w:szCs w:val="24"/>
                <w:lang w:val="ru-RU"/>
              </w:rPr>
            </w:pPr>
            <w:proofErr w:type="gramStart"/>
            <w:r w:rsidRPr="007052A2">
              <w:rPr>
                <w:color w:val="000000" w:themeColor="text1"/>
                <w:sz w:val="24"/>
                <w:szCs w:val="24"/>
                <w:lang w:val="ru-RU"/>
              </w:rPr>
              <w:t>Проведение мониторинга средств массовой информации и информационно-телекоммуникационных сетей Интернет, в целях выявления фактов распространения и пропаганды идеологии экстремизма, терроризма, украинского неонацизма, призывов к осуществлению террористической деятельности, экстремистских материалов, в том числе направленных на попытки вербовки граждан украинскими спецслужбами с целью склонения к совершению преступлений террористической направленности и незамедлительного реагирования на них</w:t>
            </w:r>
            <w:proofErr w:type="gramEnd"/>
          </w:p>
        </w:tc>
        <w:tc>
          <w:tcPr>
            <w:tcW w:w="1993" w:type="dxa"/>
          </w:tcPr>
          <w:p w14:paraId="21762E88" w14:textId="4739B659" w:rsidR="007052A2" w:rsidRPr="007052A2" w:rsidRDefault="007052A2" w:rsidP="007052A2">
            <w:pPr>
              <w:pStyle w:val="TableParagraph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7052A2">
              <w:rPr>
                <w:color w:val="000000" w:themeColor="text1"/>
                <w:sz w:val="24"/>
                <w:szCs w:val="24"/>
                <w:lang w:val="ru-RU"/>
              </w:rPr>
              <w:t>0,0</w:t>
            </w:r>
          </w:p>
        </w:tc>
        <w:tc>
          <w:tcPr>
            <w:tcW w:w="1425" w:type="dxa"/>
          </w:tcPr>
          <w:p w14:paraId="4DE3EB66" w14:textId="0C1540C3" w:rsidR="007052A2" w:rsidRPr="007052A2" w:rsidRDefault="007052A2" w:rsidP="007052A2">
            <w:pPr>
              <w:pStyle w:val="TableParagraph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7052A2">
              <w:rPr>
                <w:color w:val="000000" w:themeColor="text1"/>
                <w:sz w:val="24"/>
                <w:szCs w:val="24"/>
                <w:lang w:val="ru-RU"/>
              </w:rPr>
              <w:t>0,0</w:t>
            </w:r>
          </w:p>
        </w:tc>
      </w:tr>
      <w:tr w:rsidR="007052A2" w:rsidRPr="007052A2" w14:paraId="04813B5B" w14:textId="77777777" w:rsidTr="007052A2">
        <w:trPr>
          <w:trHeight w:val="183"/>
        </w:trPr>
        <w:tc>
          <w:tcPr>
            <w:tcW w:w="705" w:type="dxa"/>
            <w:tcBorders>
              <w:right w:val="single" w:sz="4" w:space="0" w:color="auto"/>
            </w:tcBorders>
          </w:tcPr>
          <w:p w14:paraId="667536DD" w14:textId="68E9D8A1" w:rsidR="007052A2" w:rsidRPr="007052A2" w:rsidRDefault="007052A2" w:rsidP="007052A2">
            <w:pPr>
              <w:pStyle w:val="TableParagraph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7052A2">
              <w:rPr>
                <w:color w:val="000000" w:themeColor="text1"/>
                <w:sz w:val="24"/>
                <w:szCs w:val="24"/>
                <w:lang w:val="ru-RU"/>
              </w:rPr>
              <w:t>2.3.7</w:t>
            </w:r>
          </w:p>
        </w:tc>
        <w:tc>
          <w:tcPr>
            <w:tcW w:w="1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C6BA04" w14:textId="11C5B865" w:rsidR="007052A2" w:rsidRPr="007052A2" w:rsidRDefault="007052A2" w:rsidP="007052A2">
            <w:pPr>
              <w:pStyle w:val="TableParagraph"/>
              <w:jc w:val="both"/>
              <w:rPr>
                <w:color w:val="000000" w:themeColor="text1"/>
                <w:sz w:val="24"/>
                <w:szCs w:val="24"/>
                <w:lang w:val="ru-RU"/>
              </w:rPr>
            </w:pPr>
            <w:r w:rsidRPr="007052A2">
              <w:rPr>
                <w:color w:val="000000" w:themeColor="text1"/>
                <w:sz w:val="24"/>
                <w:szCs w:val="24"/>
                <w:lang w:val="ru-RU"/>
              </w:rPr>
              <w:t>Организация подготовки и распространение антитеррористического контента, в том числе разъясняющего формы и методы деятельности украинских спецслужб по вовлечению граждан в деятельность диверсионно-</w:t>
            </w:r>
            <w:r w:rsidRPr="007052A2">
              <w:rPr>
                <w:color w:val="000000" w:themeColor="text1"/>
                <w:sz w:val="24"/>
                <w:szCs w:val="24"/>
                <w:lang w:val="ru-RU"/>
              </w:rPr>
              <w:lastRenderedPageBreak/>
              <w:t>разведывательных групп</w:t>
            </w:r>
          </w:p>
        </w:tc>
        <w:tc>
          <w:tcPr>
            <w:tcW w:w="1993" w:type="dxa"/>
          </w:tcPr>
          <w:p w14:paraId="17DAFD5A" w14:textId="266236CF" w:rsidR="007052A2" w:rsidRPr="007052A2" w:rsidRDefault="007052A2" w:rsidP="007052A2">
            <w:pPr>
              <w:pStyle w:val="TableParagraph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7052A2">
              <w:rPr>
                <w:color w:val="000000" w:themeColor="text1"/>
                <w:sz w:val="24"/>
                <w:szCs w:val="24"/>
                <w:lang w:val="ru-RU"/>
              </w:rPr>
              <w:lastRenderedPageBreak/>
              <w:t>0,0</w:t>
            </w:r>
          </w:p>
        </w:tc>
        <w:tc>
          <w:tcPr>
            <w:tcW w:w="1425" w:type="dxa"/>
          </w:tcPr>
          <w:p w14:paraId="47362DA0" w14:textId="20DD5EFF" w:rsidR="007052A2" w:rsidRPr="007052A2" w:rsidRDefault="007052A2" w:rsidP="007052A2">
            <w:pPr>
              <w:pStyle w:val="TableParagraph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7052A2">
              <w:rPr>
                <w:color w:val="000000" w:themeColor="text1"/>
                <w:sz w:val="24"/>
                <w:szCs w:val="24"/>
                <w:lang w:val="ru-RU"/>
              </w:rPr>
              <w:t>0,0</w:t>
            </w:r>
          </w:p>
        </w:tc>
      </w:tr>
      <w:tr w:rsidR="007052A2" w:rsidRPr="007052A2" w14:paraId="67D29199" w14:textId="77777777" w:rsidTr="007052A2">
        <w:trPr>
          <w:trHeight w:val="183"/>
        </w:trPr>
        <w:tc>
          <w:tcPr>
            <w:tcW w:w="705" w:type="dxa"/>
            <w:tcBorders>
              <w:right w:val="single" w:sz="4" w:space="0" w:color="auto"/>
            </w:tcBorders>
          </w:tcPr>
          <w:p w14:paraId="6CCEB892" w14:textId="5F0B9045" w:rsidR="007052A2" w:rsidRPr="007052A2" w:rsidRDefault="007052A2" w:rsidP="007052A2">
            <w:pPr>
              <w:pStyle w:val="TableParagraph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7052A2">
              <w:rPr>
                <w:color w:val="000000" w:themeColor="text1"/>
                <w:sz w:val="24"/>
                <w:szCs w:val="24"/>
                <w:lang w:val="ru-RU"/>
              </w:rPr>
              <w:lastRenderedPageBreak/>
              <w:t>2.3.8</w:t>
            </w:r>
          </w:p>
        </w:tc>
        <w:tc>
          <w:tcPr>
            <w:tcW w:w="1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8BA0D0" w14:textId="693FC099" w:rsidR="007052A2" w:rsidRPr="007052A2" w:rsidRDefault="007052A2" w:rsidP="007052A2">
            <w:pPr>
              <w:pStyle w:val="TableParagraph"/>
              <w:jc w:val="both"/>
              <w:rPr>
                <w:color w:val="000000" w:themeColor="text1"/>
                <w:sz w:val="24"/>
                <w:szCs w:val="24"/>
                <w:lang w:val="ru-RU"/>
              </w:rPr>
            </w:pPr>
            <w:r w:rsidRPr="007052A2">
              <w:rPr>
                <w:color w:val="000000" w:themeColor="text1"/>
                <w:sz w:val="24"/>
                <w:szCs w:val="24"/>
                <w:lang w:val="ru-RU"/>
              </w:rPr>
              <w:t xml:space="preserve">Организация в районных библиотеках </w:t>
            </w:r>
            <w:proofErr w:type="spellStart"/>
            <w:r w:rsidRPr="007052A2">
              <w:rPr>
                <w:color w:val="000000" w:themeColor="text1"/>
                <w:sz w:val="24"/>
                <w:szCs w:val="24"/>
                <w:lang w:val="ru-RU"/>
              </w:rPr>
              <w:t>книжно</w:t>
            </w:r>
            <w:proofErr w:type="spellEnd"/>
            <w:r w:rsidRPr="007052A2">
              <w:rPr>
                <w:color w:val="000000" w:themeColor="text1"/>
                <w:sz w:val="24"/>
                <w:szCs w:val="24"/>
                <w:lang w:val="ru-RU"/>
              </w:rPr>
              <w:t>-иллюстративных выставок по вопросам веротерпимости, миролюбия и толерантности</w:t>
            </w:r>
          </w:p>
        </w:tc>
        <w:tc>
          <w:tcPr>
            <w:tcW w:w="1993" w:type="dxa"/>
          </w:tcPr>
          <w:p w14:paraId="74A53B6D" w14:textId="67920E2A" w:rsidR="007052A2" w:rsidRPr="007052A2" w:rsidRDefault="007052A2" w:rsidP="007052A2">
            <w:pPr>
              <w:pStyle w:val="TableParagraph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7052A2">
              <w:rPr>
                <w:color w:val="000000" w:themeColor="text1"/>
                <w:sz w:val="24"/>
                <w:szCs w:val="24"/>
                <w:lang w:val="ru-RU"/>
              </w:rPr>
              <w:t>0,0</w:t>
            </w:r>
          </w:p>
        </w:tc>
        <w:tc>
          <w:tcPr>
            <w:tcW w:w="1425" w:type="dxa"/>
          </w:tcPr>
          <w:p w14:paraId="01E5CC12" w14:textId="69363D91" w:rsidR="007052A2" w:rsidRPr="007052A2" w:rsidRDefault="007052A2" w:rsidP="007052A2">
            <w:pPr>
              <w:pStyle w:val="TableParagraph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7052A2">
              <w:rPr>
                <w:color w:val="000000" w:themeColor="text1"/>
                <w:sz w:val="24"/>
                <w:szCs w:val="24"/>
                <w:lang w:val="ru-RU"/>
              </w:rPr>
              <w:t>0,0</w:t>
            </w:r>
          </w:p>
        </w:tc>
      </w:tr>
      <w:tr w:rsidR="00213D96" w:rsidRPr="007052A2" w14:paraId="6587EE47" w14:textId="77777777" w:rsidTr="00CA247B">
        <w:trPr>
          <w:trHeight w:val="20"/>
        </w:trPr>
        <w:tc>
          <w:tcPr>
            <w:tcW w:w="705" w:type="dxa"/>
          </w:tcPr>
          <w:p w14:paraId="7DB4EE9A" w14:textId="77777777" w:rsidR="00213D96" w:rsidRPr="007052A2" w:rsidRDefault="00213D96" w:rsidP="00213D96">
            <w:pPr>
              <w:pStyle w:val="TableParagraph"/>
              <w:tabs>
                <w:tab w:val="left" w:pos="706"/>
              </w:tabs>
              <w:ind w:left="62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1491" w:type="dxa"/>
          </w:tcPr>
          <w:p w14:paraId="2132808F" w14:textId="25D55C86" w:rsidR="00213D96" w:rsidRPr="007052A2" w:rsidRDefault="00213D96" w:rsidP="00213D96">
            <w:pPr>
              <w:pStyle w:val="TableParagraph"/>
              <w:ind w:left="62"/>
              <w:rPr>
                <w:b/>
                <w:color w:val="000000" w:themeColor="text1"/>
                <w:sz w:val="24"/>
                <w:szCs w:val="24"/>
                <w:lang w:val="ru-RU"/>
              </w:rPr>
            </w:pPr>
            <w:r w:rsidRPr="007052A2">
              <w:rPr>
                <w:b/>
                <w:color w:val="000000" w:themeColor="text1"/>
                <w:sz w:val="24"/>
                <w:szCs w:val="24"/>
                <w:lang w:val="ru-RU"/>
              </w:rPr>
              <w:t>Всего по комплексу процессных мероприятий, в том числе: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4FD7D2" w14:textId="0AE2E52B" w:rsidR="00213D96" w:rsidRPr="00213D96" w:rsidRDefault="00213D96" w:rsidP="00213D96">
            <w:pPr>
              <w:pStyle w:val="TableParagraph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213D96">
              <w:rPr>
                <w:b/>
                <w:bCs/>
                <w:sz w:val="24"/>
                <w:szCs w:val="24"/>
                <w:lang w:val="ru-RU"/>
              </w:rPr>
              <w:t>12641,6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3A90093" w14:textId="65D1A8FD" w:rsidR="00213D96" w:rsidRPr="00213D96" w:rsidRDefault="00213D96" w:rsidP="00213D96">
            <w:pPr>
              <w:pStyle w:val="TableParagraph"/>
              <w:jc w:val="center"/>
              <w:rPr>
                <w:b/>
                <w:bCs/>
                <w:color w:val="000000" w:themeColor="text1"/>
                <w:sz w:val="24"/>
                <w:szCs w:val="24"/>
                <w:lang w:val="ru-RU"/>
              </w:rPr>
            </w:pPr>
            <w:r w:rsidRPr="00213D96">
              <w:rPr>
                <w:b/>
                <w:bCs/>
                <w:sz w:val="24"/>
                <w:szCs w:val="24"/>
                <w:lang w:val="ru-RU"/>
              </w:rPr>
              <w:t>12641,6</w:t>
            </w:r>
          </w:p>
        </w:tc>
      </w:tr>
      <w:tr w:rsidR="00213D96" w:rsidRPr="007052A2" w14:paraId="38C31AAC" w14:textId="77777777" w:rsidTr="00CA247B">
        <w:trPr>
          <w:trHeight w:val="20"/>
        </w:trPr>
        <w:tc>
          <w:tcPr>
            <w:tcW w:w="705" w:type="dxa"/>
          </w:tcPr>
          <w:p w14:paraId="31367D20" w14:textId="77777777" w:rsidR="00213D96" w:rsidRPr="007052A2" w:rsidRDefault="00213D96" w:rsidP="00213D96">
            <w:pPr>
              <w:pStyle w:val="TableParagraph"/>
              <w:tabs>
                <w:tab w:val="left" w:pos="706"/>
              </w:tabs>
              <w:ind w:left="62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11491" w:type="dxa"/>
          </w:tcPr>
          <w:p w14:paraId="126B022E" w14:textId="3B129B18" w:rsidR="00213D96" w:rsidRPr="0000139A" w:rsidRDefault="00213D96" w:rsidP="00213D96">
            <w:pPr>
              <w:pStyle w:val="TableParagraph"/>
              <w:ind w:left="62"/>
              <w:rPr>
                <w:b/>
                <w:color w:val="000000" w:themeColor="text1"/>
                <w:sz w:val="24"/>
                <w:szCs w:val="24"/>
                <w:lang w:val="ru-RU"/>
              </w:rPr>
            </w:pPr>
            <w:proofErr w:type="spellStart"/>
            <w:r w:rsidRPr="007052A2">
              <w:rPr>
                <w:b/>
                <w:color w:val="000000" w:themeColor="text1"/>
                <w:sz w:val="24"/>
                <w:szCs w:val="24"/>
              </w:rPr>
              <w:t>федеральный</w:t>
            </w:r>
            <w:proofErr w:type="spellEnd"/>
            <w:r w:rsidRPr="007052A2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052A2">
              <w:rPr>
                <w:b/>
                <w:color w:val="000000" w:themeColor="text1"/>
                <w:sz w:val="24"/>
                <w:szCs w:val="24"/>
              </w:rPr>
              <w:t>бюджет</w:t>
            </w:r>
            <w:proofErr w:type="spellEnd"/>
            <w:r w:rsidR="0000139A">
              <w:rPr>
                <w:b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="0000139A">
              <w:rPr>
                <w:color w:val="000000" w:themeColor="text1"/>
                <w:sz w:val="24"/>
                <w:lang w:val="ru-RU"/>
              </w:rPr>
              <w:t>(прогнозно)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C0A9072" w14:textId="35D32B10" w:rsidR="00213D96" w:rsidRPr="00213D96" w:rsidRDefault="00213D96" w:rsidP="00213D96">
            <w:pPr>
              <w:pStyle w:val="TableParagraph"/>
              <w:jc w:val="center"/>
              <w:rPr>
                <w:b/>
                <w:bCs/>
                <w:color w:val="000000" w:themeColor="text1"/>
                <w:sz w:val="24"/>
                <w:szCs w:val="24"/>
                <w:lang w:val="ru-RU"/>
              </w:rPr>
            </w:pPr>
            <w:r w:rsidRPr="00213D96">
              <w:rPr>
                <w:b/>
                <w:bCs/>
                <w:sz w:val="24"/>
                <w:szCs w:val="24"/>
                <w:lang w:val="ru-RU"/>
              </w:rPr>
              <w:t>0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E3DED3D" w14:textId="1D363C9E" w:rsidR="00213D96" w:rsidRPr="00213D96" w:rsidRDefault="00213D96" w:rsidP="00213D96">
            <w:pPr>
              <w:pStyle w:val="TableParagraph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213D96">
              <w:rPr>
                <w:b/>
                <w:bCs/>
                <w:sz w:val="24"/>
                <w:szCs w:val="24"/>
                <w:lang w:val="ru-RU"/>
              </w:rPr>
              <w:t>0</w:t>
            </w:r>
          </w:p>
        </w:tc>
      </w:tr>
      <w:tr w:rsidR="00213D96" w:rsidRPr="007052A2" w14:paraId="551AB2F8" w14:textId="77777777" w:rsidTr="00CA247B">
        <w:trPr>
          <w:trHeight w:val="20"/>
        </w:trPr>
        <w:tc>
          <w:tcPr>
            <w:tcW w:w="705" w:type="dxa"/>
          </w:tcPr>
          <w:p w14:paraId="2C6F0E6C" w14:textId="77777777" w:rsidR="00213D96" w:rsidRPr="007052A2" w:rsidRDefault="00213D96" w:rsidP="00213D96">
            <w:pPr>
              <w:pStyle w:val="TableParagraph"/>
              <w:tabs>
                <w:tab w:val="left" w:pos="706"/>
              </w:tabs>
              <w:ind w:left="62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1491" w:type="dxa"/>
          </w:tcPr>
          <w:p w14:paraId="3B890ED1" w14:textId="250F513E" w:rsidR="00213D96" w:rsidRPr="0000139A" w:rsidRDefault="00213D96" w:rsidP="00213D96">
            <w:pPr>
              <w:pStyle w:val="TableParagraph"/>
              <w:ind w:left="62"/>
              <w:rPr>
                <w:b/>
                <w:color w:val="000000" w:themeColor="text1"/>
                <w:sz w:val="24"/>
                <w:szCs w:val="24"/>
                <w:lang w:val="ru-RU"/>
              </w:rPr>
            </w:pPr>
            <w:proofErr w:type="spellStart"/>
            <w:r w:rsidRPr="007052A2">
              <w:rPr>
                <w:b/>
                <w:color w:val="000000" w:themeColor="text1"/>
                <w:sz w:val="24"/>
                <w:szCs w:val="24"/>
              </w:rPr>
              <w:t>областной</w:t>
            </w:r>
            <w:proofErr w:type="spellEnd"/>
            <w:r w:rsidRPr="007052A2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052A2">
              <w:rPr>
                <w:b/>
                <w:color w:val="000000" w:themeColor="text1"/>
                <w:sz w:val="24"/>
                <w:szCs w:val="24"/>
              </w:rPr>
              <w:t>бюджет</w:t>
            </w:r>
            <w:proofErr w:type="spellEnd"/>
            <w:r w:rsidR="0000139A">
              <w:rPr>
                <w:b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="0000139A">
              <w:rPr>
                <w:color w:val="000000" w:themeColor="text1"/>
                <w:sz w:val="24"/>
                <w:lang w:val="ru-RU"/>
              </w:rPr>
              <w:t>(прогнозно)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7B363A" w14:textId="6DC9EA0D" w:rsidR="00213D96" w:rsidRPr="00213D96" w:rsidRDefault="00213D96" w:rsidP="00213D96">
            <w:pPr>
              <w:pStyle w:val="TableParagraph"/>
              <w:jc w:val="center"/>
              <w:rPr>
                <w:b/>
                <w:bCs/>
                <w:color w:val="000000" w:themeColor="text1"/>
                <w:sz w:val="24"/>
                <w:szCs w:val="24"/>
                <w:lang w:val="ru-RU"/>
              </w:rPr>
            </w:pPr>
            <w:r w:rsidRPr="00213D96">
              <w:rPr>
                <w:b/>
                <w:bCs/>
                <w:sz w:val="24"/>
                <w:szCs w:val="24"/>
                <w:lang w:val="ru-RU"/>
              </w:rPr>
              <w:t>0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4EC3784" w14:textId="1B5B40FD" w:rsidR="00213D96" w:rsidRPr="00213D96" w:rsidRDefault="00213D96" w:rsidP="00213D96">
            <w:pPr>
              <w:pStyle w:val="TableParagraph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213D96">
              <w:rPr>
                <w:b/>
                <w:bCs/>
                <w:sz w:val="24"/>
                <w:szCs w:val="24"/>
                <w:lang w:val="ru-RU"/>
              </w:rPr>
              <w:t>0</w:t>
            </w:r>
          </w:p>
        </w:tc>
      </w:tr>
      <w:tr w:rsidR="00213D96" w:rsidRPr="007052A2" w14:paraId="58C34BD5" w14:textId="77777777" w:rsidTr="00CA247B">
        <w:trPr>
          <w:trHeight w:val="20"/>
        </w:trPr>
        <w:tc>
          <w:tcPr>
            <w:tcW w:w="705" w:type="dxa"/>
          </w:tcPr>
          <w:p w14:paraId="73A1F722" w14:textId="77777777" w:rsidR="00213D96" w:rsidRPr="007052A2" w:rsidRDefault="00213D96" w:rsidP="00213D96">
            <w:pPr>
              <w:pStyle w:val="TableParagraph"/>
              <w:tabs>
                <w:tab w:val="left" w:pos="706"/>
              </w:tabs>
              <w:ind w:left="62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1491" w:type="dxa"/>
          </w:tcPr>
          <w:p w14:paraId="2792C5FF" w14:textId="1610B6B8" w:rsidR="00213D96" w:rsidRPr="007052A2" w:rsidRDefault="00213D96" w:rsidP="00213D96">
            <w:pPr>
              <w:pStyle w:val="TableParagraph"/>
              <w:ind w:left="62"/>
              <w:rPr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7052A2">
              <w:rPr>
                <w:b/>
                <w:color w:val="000000" w:themeColor="text1"/>
                <w:sz w:val="24"/>
                <w:szCs w:val="24"/>
              </w:rPr>
              <w:t>местный</w:t>
            </w:r>
            <w:proofErr w:type="spellEnd"/>
            <w:r w:rsidRPr="007052A2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052A2">
              <w:rPr>
                <w:b/>
                <w:color w:val="000000" w:themeColor="text1"/>
                <w:sz w:val="24"/>
                <w:szCs w:val="24"/>
              </w:rPr>
              <w:t>бюджет</w:t>
            </w:r>
            <w:proofErr w:type="spellEnd"/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F803BDF" w14:textId="365842EC" w:rsidR="00213D96" w:rsidRPr="00213D96" w:rsidRDefault="00213D96" w:rsidP="00213D96">
            <w:pPr>
              <w:pStyle w:val="TableParagraph"/>
              <w:jc w:val="center"/>
              <w:rPr>
                <w:b/>
                <w:bCs/>
                <w:color w:val="000000" w:themeColor="text1"/>
                <w:sz w:val="24"/>
                <w:szCs w:val="24"/>
                <w:lang w:val="ru-RU"/>
              </w:rPr>
            </w:pPr>
            <w:r w:rsidRPr="00213D96">
              <w:rPr>
                <w:b/>
                <w:bCs/>
                <w:sz w:val="24"/>
                <w:szCs w:val="24"/>
                <w:lang w:val="ru-RU"/>
              </w:rPr>
              <w:t>12641,6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5304B3D" w14:textId="35A1D9EF" w:rsidR="00213D96" w:rsidRPr="00213D96" w:rsidRDefault="00213D96" w:rsidP="00213D96">
            <w:pPr>
              <w:pStyle w:val="TableParagraph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213D96">
              <w:rPr>
                <w:b/>
                <w:bCs/>
                <w:sz w:val="24"/>
                <w:szCs w:val="24"/>
                <w:lang w:val="ru-RU"/>
              </w:rPr>
              <w:t>12641,6</w:t>
            </w:r>
          </w:p>
        </w:tc>
      </w:tr>
      <w:tr w:rsidR="00213D96" w:rsidRPr="007052A2" w14:paraId="6D6E6C95" w14:textId="77777777" w:rsidTr="00CA247B">
        <w:trPr>
          <w:trHeight w:val="20"/>
        </w:trPr>
        <w:tc>
          <w:tcPr>
            <w:tcW w:w="705" w:type="dxa"/>
          </w:tcPr>
          <w:p w14:paraId="66A2E4B8" w14:textId="77777777" w:rsidR="00213D96" w:rsidRPr="007052A2" w:rsidRDefault="00213D96" w:rsidP="00213D96">
            <w:pPr>
              <w:pStyle w:val="TableParagraph"/>
              <w:tabs>
                <w:tab w:val="left" w:pos="706"/>
              </w:tabs>
              <w:ind w:left="62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1491" w:type="dxa"/>
          </w:tcPr>
          <w:p w14:paraId="122D48A1" w14:textId="0FA54D3D" w:rsidR="00213D96" w:rsidRPr="007052A2" w:rsidRDefault="00213D96" w:rsidP="00213D96">
            <w:pPr>
              <w:pStyle w:val="TableParagraph"/>
              <w:ind w:left="62"/>
              <w:rPr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7052A2">
              <w:rPr>
                <w:b/>
                <w:color w:val="000000" w:themeColor="text1"/>
                <w:sz w:val="24"/>
                <w:szCs w:val="24"/>
              </w:rPr>
              <w:t>иные</w:t>
            </w:r>
            <w:proofErr w:type="spellEnd"/>
            <w:r w:rsidRPr="007052A2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7052A2">
              <w:rPr>
                <w:b/>
                <w:color w:val="000000" w:themeColor="text1"/>
                <w:sz w:val="24"/>
                <w:szCs w:val="24"/>
                <w:lang w:val="ru-RU"/>
              </w:rPr>
              <w:t>источники</w:t>
            </w:r>
            <w:r w:rsidR="0000139A">
              <w:rPr>
                <w:b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="0000139A">
              <w:rPr>
                <w:color w:val="000000" w:themeColor="text1"/>
                <w:sz w:val="24"/>
                <w:lang w:val="ru-RU"/>
              </w:rPr>
              <w:t>(прогнозно)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3AAF6E0" w14:textId="20EA603C" w:rsidR="00213D96" w:rsidRPr="00213D96" w:rsidRDefault="00213D96" w:rsidP="00213D96">
            <w:pPr>
              <w:pStyle w:val="TableParagraph"/>
              <w:jc w:val="center"/>
              <w:rPr>
                <w:b/>
                <w:bCs/>
                <w:color w:val="000000" w:themeColor="text1"/>
                <w:sz w:val="24"/>
                <w:szCs w:val="24"/>
                <w:lang w:val="ru-RU"/>
              </w:rPr>
            </w:pPr>
            <w:r w:rsidRPr="00213D96">
              <w:rPr>
                <w:b/>
                <w:bCs/>
                <w:sz w:val="24"/>
                <w:szCs w:val="24"/>
                <w:lang w:val="ru-RU"/>
              </w:rPr>
              <w:t>0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AD661AF" w14:textId="467C14C8" w:rsidR="00213D96" w:rsidRPr="00213D96" w:rsidRDefault="00213D96" w:rsidP="00213D96">
            <w:pPr>
              <w:pStyle w:val="TableParagraph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213D96">
              <w:rPr>
                <w:b/>
                <w:bCs/>
                <w:sz w:val="24"/>
                <w:szCs w:val="24"/>
                <w:lang w:val="ru-RU"/>
              </w:rPr>
              <w:t>0</w:t>
            </w:r>
          </w:p>
        </w:tc>
      </w:tr>
    </w:tbl>
    <w:p w14:paraId="01039B95" w14:textId="77777777" w:rsidR="00935258" w:rsidRPr="007F3212" w:rsidRDefault="00935258" w:rsidP="00A70EFD">
      <w:pPr>
        <w:widowControl w:val="0"/>
        <w:tabs>
          <w:tab w:val="left" w:pos="5779"/>
        </w:tabs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38113DA5" w14:textId="77777777" w:rsidR="00D430A2" w:rsidRPr="007F3212" w:rsidRDefault="00D430A2" w:rsidP="00A70EFD">
      <w:pPr>
        <w:widowControl w:val="0"/>
        <w:tabs>
          <w:tab w:val="left" w:pos="5779"/>
        </w:tabs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7F321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5.План реализации структурного элемента</w:t>
      </w:r>
    </w:p>
    <w:p w14:paraId="0876B990" w14:textId="77777777" w:rsidR="00D430A2" w:rsidRPr="007F3212" w:rsidRDefault="00D430A2" w:rsidP="00D430A2">
      <w:pPr>
        <w:pStyle w:val="a4"/>
        <w:ind w:left="0" w:firstLine="0"/>
        <w:jc w:val="left"/>
        <w:rPr>
          <w:b/>
          <w:color w:val="000000" w:themeColor="text1"/>
          <w:sz w:val="20"/>
        </w:rPr>
      </w:pPr>
    </w:p>
    <w:tbl>
      <w:tblPr>
        <w:tblStyle w:val="TableNormal"/>
        <w:tblW w:w="15590" w:type="dxa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43"/>
        <w:gridCol w:w="1559"/>
        <w:gridCol w:w="4961"/>
        <w:gridCol w:w="2127"/>
      </w:tblGrid>
      <w:tr w:rsidR="00A442EE" w:rsidRPr="007F3212" w14:paraId="005035FE" w14:textId="77777777" w:rsidTr="00BA4D00">
        <w:trPr>
          <w:trHeight w:val="1216"/>
        </w:trPr>
        <w:tc>
          <w:tcPr>
            <w:tcW w:w="6943" w:type="dxa"/>
          </w:tcPr>
          <w:p w14:paraId="4DB97BE3" w14:textId="77777777" w:rsidR="00D430A2" w:rsidRPr="007F3212" w:rsidRDefault="00D430A2" w:rsidP="00D7506B">
            <w:pPr>
              <w:pStyle w:val="TableParagraph"/>
              <w:rPr>
                <w:b/>
                <w:color w:val="000000" w:themeColor="text1"/>
                <w:sz w:val="24"/>
                <w:lang w:val="ru-RU"/>
              </w:rPr>
            </w:pPr>
          </w:p>
          <w:p w14:paraId="5FD2A49B" w14:textId="77777777" w:rsidR="00D430A2" w:rsidRPr="007F3212" w:rsidRDefault="00D430A2" w:rsidP="00D7506B">
            <w:pPr>
              <w:pStyle w:val="TableParagraph"/>
              <w:ind w:left="165" w:right="156" w:firstLine="1"/>
              <w:jc w:val="center"/>
              <w:rPr>
                <w:color w:val="000000" w:themeColor="text1"/>
                <w:sz w:val="24"/>
                <w:lang w:val="ru-RU"/>
              </w:rPr>
            </w:pPr>
            <w:r w:rsidRPr="007F3212">
              <w:rPr>
                <w:color w:val="000000" w:themeColor="text1"/>
                <w:sz w:val="24"/>
                <w:lang w:val="ru-RU"/>
              </w:rPr>
              <w:t>Задача, мероприятие (результат)/контрольная точка</w:t>
            </w:r>
          </w:p>
        </w:tc>
        <w:tc>
          <w:tcPr>
            <w:tcW w:w="1559" w:type="dxa"/>
          </w:tcPr>
          <w:p w14:paraId="6F34B91C" w14:textId="77777777" w:rsidR="00D430A2" w:rsidRPr="007F3212" w:rsidRDefault="00D430A2" w:rsidP="00A33AFD">
            <w:pPr>
              <w:pStyle w:val="TableParagraph"/>
              <w:ind w:right="181"/>
              <w:jc w:val="center"/>
              <w:rPr>
                <w:color w:val="000000" w:themeColor="text1"/>
                <w:sz w:val="24"/>
              </w:rPr>
            </w:pPr>
            <w:proofErr w:type="spellStart"/>
            <w:r w:rsidRPr="007F3212">
              <w:rPr>
                <w:color w:val="000000" w:themeColor="text1"/>
                <w:sz w:val="24"/>
              </w:rPr>
              <w:t>Дата</w:t>
            </w:r>
            <w:proofErr w:type="spellEnd"/>
            <w:r w:rsidRPr="007F3212">
              <w:rPr>
                <w:color w:val="000000" w:themeColor="text1"/>
                <w:sz w:val="24"/>
              </w:rPr>
              <w:t xml:space="preserve"> </w:t>
            </w:r>
            <w:proofErr w:type="spellStart"/>
            <w:r w:rsidRPr="007F3212">
              <w:rPr>
                <w:color w:val="000000" w:themeColor="text1"/>
                <w:sz w:val="24"/>
              </w:rPr>
              <w:t>наступления</w:t>
            </w:r>
            <w:proofErr w:type="spellEnd"/>
            <w:r w:rsidRPr="007F3212">
              <w:rPr>
                <w:color w:val="000000" w:themeColor="text1"/>
                <w:sz w:val="24"/>
              </w:rPr>
              <w:t xml:space="preserve"> </w:t>
            </w:r>
            <w:proofErr w:type="spellStart"/>
            <w:r w:rsidRPr="007F3212">
              <w:rPr>
                <w:color w:val="000000" w:themeColor="text1"/>
                <w:sz w:val="24"/>
              </w:rPr>
              <w:t>контрольной</w:t>
            </w:r>
            <w:proofErr w:type="spellEnd"/>
            <w:r w:rsidRPr="007F3212">
              <w:rPr>
                <w:color w:val="000000" w:themeColor="text1"/>
                <w:sz w:val="24"/>
              </w:rPr>
              <w:t xml:space="preserve"> </w:t>
            </w:r>
            <w:proofErr w:type="spellStart"/>
            <w:r w:rsidRPr="007F3212">
              <w:rPr>
                <w:color w:val="000000" w:themeColor="text1"/>
                <w:sz w:val="24"/>
              </w:rPr>
              <w:t>точки</w:t>
            </w:r>
            <w:proofErr w:type="spellEnd"/>
          </w:p>
        </w:tc>
        <w:tc>
          <w:tcPr>
            <w:tcW w:w="4961" w:type="dxa"/>
          </w:tcPr>
          <w:p w14:paraId="54AE5D2F" w14:textId="77777777" w:rsidR="00D430A2" w:rsidRPr="007F3212" w:rsidRDefault="00D430A2" w:rsidP="00D7506B">
            <w:pPr>
              <w:pStyle w:val="TableParagraph"/>
              <w:ind w:left="78" w:right="69" w:hanging="3"/>
              <w:jc w:val="center"/>
              <w:rPr>
                <w:color w:val="000000" w:themeColor="text1"/>
                <w:sz w:val="24"/>
                <w:lang w:val="ru-RU"/>
              </w:rPr>
            </w:pPr>
            <w:proofErr w:type="gramStart"/>
            <w:r w:rsidRPr="007F3212">
              <w:rPr>
                <w:color w:val="000000" w:themeColor="text1"/>
                <w:sz w:val="24"/>
                <w:lang w:val="ru-RU"/>
              </w:rPr>
              <w:t>Ответственный исполнитель (Ф.И.О. должность, наименование структурного подразделения администрации района</w:t>
            </w:r>
            <w:proofErr w:type="gramEnd"/>
          </w:p>
        </w:tc>
        <w:tc>
          <w:tcPr>
            <w:tcW w:w="2127" w:type="dxa"/>
          </w:tcPr>
          <w:p w14:paraId="4039B136" w14:textId="77777777" w:rsidR="00D430A2" w:rsidRPr="007F3212" w:rsidRDefault="00D430A2" w:rsidP="00D7506B">
            <w:pPr>
              <w:pStyle w:val="TableParagraph"/>
              <w:ind w:left="61" w:right="53" w:firstLine="2"/>
              <w:jc w:val="center"/>
              <w:rPr>
                <w:color w:val="000000" w:themeColor="text1"/>
                <w:sz w:val="24"/>
              </w:rPr>
            </w:pPr>
            <w:proofErr w:type="spellStart"/>
            <w:r w:rsidRPr="007F3212">
              <w:rPr>
                <w:color w:val="000000" w:themeColor="text1"/>
                <w:sz w:val="24"/>
              </w:rPr>
              <w:t>Вид</w:t>
            </w:r>
            <w:proofErr w:type="spellEnd"/>
            <w:r w:rsidRPr="007F3212">
              <w:rPr>
                <w:color w:val="000000" w:themeColor="text1"/>
                <w:sz w:val="24"/>
              </w:rPr>
              <w:t xml:space="preserve"> </w:t>
            </w:r>
            <w:proofErr w:type="spellStart"/>
            <w:r w:rsidRPr="007F3212">
              <w:rPr>
                <w:color w:val="000000" w:themeColor="text1"/>
                <w:sz w:val="24"/>
              </w:rPr>
              <w:t>подтверждающего</w:t>
            </w:r>
            <w:proofErr w:type="spellEnd"/>
            <w:r w:rsidRPr="007F3212">
              <w:rPr>
                <w:color w:val="000000" w:themeColor="text1"/>
                <w:sz w:val="24"/>
              </w:rPr>
              <w:t xml:space="preserve"> </w:t>
            </w:r>
            <w:proofErr w:type="spellStart"/>
            <w:r w:rsidRPr="007F3212">
              <w:rPr>
                <w:color w:val="000000" w:themeColor="text1"/>
                <w:sz w:val="24"/>
              </w:rPr>
              <w:t>документа</w:t>
            </w:r>
            <w:proofErr w:type="spellEnd"/>
          </w:p>
        </w:tc>
      </w:tr>
      <w:tr w:rsidR="00A442EE" w:rsidRPr="007F3212" w14:paraId="7DB595E6" w14:textId="77777777" w:rsidTr="00BA4D00">
        <w:trPr>
          <w:trHeight w:val="20"/>
        </w:trPr>
        <w:tc>
          <w:tcPr>
            <w:tcW w:w="6943" w:type="dxa"/>
          </w:tcPr>
          <w:p w14:paraId="20340ECB" w14:textId="77777777" w:rsidR="00D430A2" w:rsidRPr="007F3212" w:rsidRDefault="00D430A2" w:rsidP="00D7506B">
            <w:pPr>
              <w:pStyle w:val="TableParagraph"/>
              <w:ind w:left="4"/>
              <w:jc w:val="center"/>
              <w:rPr>
                <w:color w:val="000000" w:themeColor="text1"/>
                <w:sz w:val="24"/>
              </w:rPr>
            </w:pPr>
            <w:r w:rsidRPr="007F3212">
              <w:rPr>
                <w:color w:val="000000" w:themeColor="text1"/>
                <w:sz w:val="24"/>
              </w:rPr>
              <w:t>1</w:t>
            </w:r>
          </w:p>
        </w:tc>
        <w:tc>
          <w:tcPr>
            <w:tcW w:w="1559" w:type="dxa"/>
          </w:tcPr>
          <w:p w14:paraId="08283A19" w14:textId="77777777" w:rsidR="00D430A2" w:rsidRPr="007F3212" w:rsidRDefault="00D430A2" w:rsidP="00D7506B">
            <w:pPr>
              <w:pStyle w:val="TableParagraph"/>
              <w:ind w:left="6"/>
              <w:jc w:val="center"/>
              <w:rPr>
                <w:color w:val="000000" w:themeColor="text1"/>
                <w:sz w:val="24"/>
              </w:rPr>
            </w:pPr>
            <w:r w:rsidRPr="007F3212">
              <w:rPr>
                <w:color w:val="000000" w:themeColor="text1"/>
                <w:sz w:val="24"/>
              </w:rPr>
              <w:t>2</w:t>
            </w:r>
          </w:p>
        </w:tc>
        <w:tc>
          <w:tcPr>
            <w:tcW w:w="4961" w:type="dxa"/>
          </w:tcPr>
          <w:p w14:paraId="0A49835D" w14:textId="77777777" w:rsidR="00D430A2" w:rsidRPr="007F3212" w:rsidRDefault="00D430A2" w:rsidP="00D7506B">
            <w:pPr>
              <w:pStyle w:val="TableParagraph"/>
              <w:ind w:left="4" w:right="1"/>
              <w:jc w:val="center"/>
              <w:rPr>
                <w:color w:val="000000" w:themeColor="text1"/>
                <w:sz w:val="24"/>
              </w:rPr>
            </w:pPr>
            <w:r w:rsidRPr="007F3212">
              <w:rPr>
                <w:color w:val="000000" w:themeColor="text1"/>
                <w:sz w:val="24"/>
              </w:rPr>
              <w:t>3</w:t>
            </w:r>
          </w:p>
        </w:tc>
        <w:tc>
          <w:tcPr>
            <w:tcW w:w="2127" w:type="dxa"/>
          </w:tcPr>
          <w:p w14:paraId="414135B1" w14:textId="77777777" w:rsidR="00D430A2" w:rsidRPr="007F3212" w:rsidRDefault="00D430A2" w:rsidP="00D7506B">
            <w:pPr>
              <w:pStyle w:val="TableParagraph"/>
              <w:ind w:left="6" w:right="1"/>
              <w:jc w:val="center"/>
              <w:rPr>
                <w:color w:val="000000" w:themeColor="text1"/>
                <w:sz w:val="24"/>
              </w:rPr>
            </w:pPr>
            <w:r w:rsidRPr="007F3212">
              <w:rPr>
                <w:color w:val="000000" w:themeColor="text1"/>
                <w:sz w:val="24"/>
              </w:rPr>
              <w:t>4</w:t>
            </w:r>
          </w:p>
        </w:tc>
      </w:tr>
      <w:tr w:rsidR="00A442EE" w:rsidRPr="007F3212" w14:paraId="657A3BDB" w14:textId="77777777" w:rsidTr="00BA4D00">
        <w:trPr>
          <w:trHeight w:val="20"/>
        </w:trPr>
        <w:tc>
          <w:tcPr>
            <w:tcW w:w="15590" w:type="dxa"/>
            <w:gridSpan w:val="4"/>
          </w:tcPr>
          <w:p w14:paraId="71DA79A9" w14:textId="01276A5B" w:rsidR="00456636" w:rsidRPr="007F3212" w:rsidRDefault="00456636" w:rsidP="00D7506B">
            <w:pPr>
              <w:pStyle w:val="TableParagraph"/>
              <w:ind w:left="6" w:right="1"/>
              <w:jc w:val="center"/>
              <w:rPr>
                <w:color w:val="000000" w:themeColor="text1"/>
                <w:sz w:val="24"/>
                <w:lang w:val="ru-RU"/>
              </w:rPr>
            </w:pPr>
            <w:r w:rsidRPr="007F3212">
              <w:rPr>
                <w:rFonts w:eastAsiaTheme="minorEastAsia"/>
                <w:i/>
                <w:color w:val="000000" w:themeColor="text1"/>
                <w:sz w:val="24"/>
                <w:szCs w:val="24"/>
                <w:lang w:val="ru-RU"/>
              </w:rPr>
              <w:t>Задача</w:t>
            </w:r>
            <w:proofErr w:type="gramStart"/>
            <w:r w:rsidRPr="007F3212">
              <w:rPr>
                <w:rFonts w:eastAsiaTheme="minorEastAsia"/>
                <w:i/>
                <w:color w:val="000000" w:themeColor="text1"/>
                <w:sz w:val="24"/>
                <w:szCs w:val="24"/>
                <w:lang w:val="ru-RU"/>
              </w:rPr>
              <w:t>1</w:t>
            </w:r>
            <w:proofErr w:type="gramEnd"/>
            <w:r w:rsidRPr="007F3212">
              <w:rPr>
                <w:rFonts w:eastAsiaTheme="minorEastAsia"/>
                <w:i/>
                <w:color w:val="000000" w:themeColor="text1"/>
                <w:sz w:val="24"/>
                <w:szCs w:val="24"/>
                <w:lang w:val="ru-RU"/>
              </w:rPr>
              <w:t xml:space="preserve">: </w:t>
            </w:r>
            <w:r w:rsidR="00CA247B" w:rsidRPr="00CA247B">
              <w:rPr>
                <w:rFonts w:eastAsiaTheme="minorEastAsia"/>
                <w:i/>
                <w:color w:val="000000" w:themeColor="text1"/>
                <w:sz w:val="24"/>
                <w:szCs w:val="24"/>
                <w:lang w:val="ru-RU"/>
              </w:rPr>
              <w:t>Техническое оборудование и охрана объектов социальной сферы и жизнеобеспечения в соответствии с требованиями антитеррористической защищенности</w:t>
            </w:r>
          </w:p>
        </w:tc>
      </w:tr>
      <w:tr w:rsidR="00A442EE" w:rsidRPr="006B78A9" w14:paraId="5F6B1F1B" w14:textId="77777777" w:rsidTr="00BA4D00">
        <w:trPr>
          <w:trHeight w:val="20"/>
        </w:trPr>
        <w:tc>
          <w:tcPr>
            <w:tcW w:w="15590" w:type="dxa"/>
            <w:gridSpan w:val="4"/>
          </w:tcPr>
          <w:p w14:paraId="09B427E5" w14:textId="1E7E4DD4" w:rsidR="006C4C1A" w:rsidRPr="006B78A9" w:rsidRDefault="00213D96" w:rsidP="00AB70DF">
            <w:pPr>
              <w:pStyle w:val="TableParagraph"/>
              <w:rPr>
                <w:color w:val="000000" w:themeColor="text1"/>
                <w:sz w:val="24"/>
                <w:szCs w:val="24"/>
                <w:lang w:val="ru-RU"/>
              </w:rPr>
            </w:pPr>
            <w:r w:rsidRPr="006B78A9">
              <w:rPr>
                <w:color w:val="000000" w:themeColor="text1"/>
                <w:sz w:val="24"/>
                <w:szCs w:val="24"/>
                <w:lang w:val="ru-RU"/>
              </w:rPr>
              <w:t>Мероприятие 1«</w:t>
            </w:r>
            <w:r w:rsidR="0070745C" w:rsidRPr="00B810DA">
              <w:rPr>
                <w:sz w:val="24"/>
                <w:szCs w:val="24"/>
                <w:lang w:val="ru-RU"/>
              </w:rPr>
              <w:t>Оплачены сре</w:t>
            </w:r>
            <w:proofErr w:type="gramStart"/>
            <w:r w:rsidR="0070745C" w:rsidRPr="00B810DA">
              <w:rPr>
                <w:sz w:val="24"/>
                <w:szCs w:val="24"/>
                <w:lang w:val="ru-RU"/>
              </w:rPr>
              <w:t>дств тр</w:t>
            </w:r>
            <w:proofErr w:type="gramEnd"/>
            <w:r w:rsidR="0070745C" w:rsidRPr="00B810DA">
              <w:rPr>
                <w:sz w:val="24"/>
                <w:szCs w:val="24"/>
                <w:lang w:val="ru-RU"/>
              </w:rPr>
              <w:t>евожной сигнализации, установленные на объектах управления образования Пугачевского муниципального</w:t>
            </w:r>
            <w:r w:rsidR="0070745C">
              <w:rPr>
                <w:sz w:val="24"/>
                <w:szCs w:val="24"/>
                <w:lang w:val="ru-RU"/>
              </w:rPr>
              <w:t xml:space="preserve"> района Саратовской области</w:t>
            </w:r>
            <w:r w:rsidRPr="006B78A9">
              <w:rPr>
                <w:color w:val="000000" w:themeColor="text1"/>
                <w:sz w:val="24"/>
                <w:szCs w:val="24"/>
                <w:lang w:val="ru-RU"/>
              </w:rPr>
              <w:t>»</w:t>
            </w:r>
          </w:p>
        </w:tc>
      </w:tr>
      <w:tr w:rsidR="00A442EE" w:rsidRPr="006B78A9" w14:paraId="3B8AE7FE" w14:textId="77777777" w:rsidTr="00BA4D00">
        <w:trPr>
          <w:trHeight w:val="20"/>
        </w:trPr>
        <w:tc>
          <w:tcPr>
            <w:tcW w:w="6943" w:type="dxa"/>
            <w:tcBorders>
              <w:bottom w:val="single" w:sz="4" w:space="0" w:color="000000"/>
            </w:tcBorders>
          </w:tcPr>
          <w:p w14:paraId="2B954160" w14:textId="3A4D90AF" w:rsidR="00D430A2" w:rsidRPr="006B78A9" w:rsidRDefault="0049113B" w:rsidP="00BA4D00">
            <w:pPr>
              <w:pStyle w:val="TableParagraph"/>
              <w:jc w:val="both"/>
              <w:rPr>
                <w:color w:val="000000" w:themeColor="text1"/>
                <w:sz w:val="24"/>
                <w:szCs w:val="24"/>
                <w:lang w:val="ru-RU"/>
              </w:rPr>
            </w:pPr>
            <w:r w:rsidRPr="006B78A9">
              <w:rPr>
                <w:color w:val="000000" w:themeColor="text1"/>
                <w:sz w:val="24"/>
                <w:szCs w:val="24"/>
                <w:lang w:val="ru-RU"/>
              </w:rPr>
              <w:t>Контрольная точка 1.1</w:t>
            </w:r>
            <w:r w:rsidR="00F50466" w:rsidRPr="006B78A9">
              <w:rPr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="006C4C1A" w:rsidRPr="006B78A9">
              <w:rPr>
                <w:color w:val="000000" w:themeColor="text1"/>
                <w:sz w:val="24"/>
                <w:szCs w:val="24"/>
                <w:lang w:val="ru-RU"/>
              </w:rPr>
              <w:t>«</w:t>
            </w:r>
            <w:r w:rsidR="00213D96" w:rsidRPr="006B78A9">
              <w:rPr>
                <w:color w:val="000000" w:themeColor="text1"/>
                <w:sz w:val="24"/>
                <w:szCs w:val="24"/>
                <w:lang w:val="ru-RU"/>
              </w:rPr>
              <w:t>Услуга охраны (КТС)</w:t>
            </w:r>
            <w:r w:rsidR="006B78A9">
              <w:rPr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="00213D96" w:rsidRPr="006B78A9">
              <w:rPr>
                <w:color w:val="000000" w:themeColor="text1"/>
                <w:sz w:val="24"/>
                <w:szCs w:val="24"/>
                <w:lang w:val="ru-RU"/>
              </w:rPr>
              <w:t>оказана</w:t>
            </w:r>
            <w:r w:rsidR="006C4C1A" w:rsidRPr="006B78A9">
              <w:rPr>
                <w:color w:val="000000" w:themeColor="text1"/>
                <w:sz w:val="24"/>
                <w:szCs w:val="24"/>
                <w:lang w:val="ru-RU"/>
              </w:rPr>
              <w:t>»</w:t>
            </w:r>
          </w:p>
        </w:tc>
        <w:tc>
          <w:tcPr>
            <w:tcW w:w="1559" w:type="dxa"/>
          </w:tcPr>
          <w:p w14:paraId="17F9CF4D" w14:textId="5D1F7CED" w:rsidR="00D430A2" w:rsidRPr="006B78A9" w:rsidRDefault="00213D96" w:rsidP="00C47E4E">
            <w:pPr>
              <w:pStyle w:val="TableParagraph"/>
              <w:jc w:val="center"/>
              <w:rPr>
                <w:color w:val="000000" w:themeColor="text1"/>
                <w:sz w:val="24"/>
                <w:szCs w:val="24"/>
              </w:rPr>
            </w:pPr>
            <w:r w:rsidRPr="006B78A9">
              <w:rPr>
                <w:color w:val="000000" w:themeColor="text1"/>
                <w:sz w:val="24"/>
                <w:szCs w:val="24"/>
                <w:lang w:val="ru-RU"/>
              </w:rPr>
              <w:t>ежемесячно</w:t>
            </w:r>
          </w:p>
        </w:tc>
        <w:tc>
          <w:tcPr>
            <w:tcW w:w="4961" w:type="dxa"/>
          </w:tcPr>
          <w:p w14:paraId="65928520" w14:textId="6D4E93E6" w:rsidR="00D430A2" w:rsidRPr="006B78A9" w:rsidRDefault="00D777B9" w:rsidP="00D7506B">
            <w:pPr>
              <w:pStyle w:val="TableParagraph"/>
              <w:rPr>
                <w:color w:val="000000" w:themeColor="text1"/>
                <w:sz w:val="24"/>
                <w:szCs w:val="24"/>
                <w:lang w:val="ru-RU"/>
              </w:rPr>
            </w:pPr>
            <w:proofErr w:type="spellStart"/>
            <w:r w:rsidRPr="002B678C">
              <w:rPr>
                <w:sz w:val="24"/>
                <w:szCs w:val="24"/>
                <w:lang w:val="ru-RU"/>
              </w:rPr>
              <w:t>Маштакова</w:t>
            </w:r>
            <w:proofErr w:type="spellEnd"/>
            <w:r w:rsidRPr="002B678C">
              <w:rPr>
                <w:sz w:val="24"/>
                <w:szCs w:val="24"/>
                <w:lang w:val="ru-RU"/>
              </w:rPr>
              <w:t xml:space="preserve"> Галина Владимировна,, начальник </w:t>
            </w:r>
            <w:proofErr w:type="gramStart"/>
            <w:r w:rsidRPr="002B678C">
              <w:rPr>
                <w:sz w:val="24"/>
                <w:szCs w:val="24"/>
                <w:lang w:val="ru-RU"/>
              </w:rPr>
              <w:t>управления образования администрации Пугачевского муниципального района Саратовской области</w:t>
            </w:r>
            <w:proofErr w:type="gramEnd"/>
          </w:p>
        </w:tc>
        <w:tc>
          <w:tcPr>
            <w:tcW w:w="2127" w:type="dxa"/>
          </w:tcPr>
          <w:p w14:paraId="410A19C1" w14:textId="257E4E35" w:rsidR="0021657C" w:rsidRPr="006B78A9" w:rsidRDefault="00213D96" w:rsidP="006C4C1A">
            <w:pPr>
              <w:pStyle w:val="TableParagraph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6B78A9">
              <w:rPr>
                <w:color w:val="000000" w:themeColor="text1"/>
                <w:sz w:val="24"/>
                <w:szCs w:val="24"/>
                <w:lang w:val="ru-RU"/>
              </w:rPr>
              <w:t>Акт, счет на оплату</w:t>
            </w:r>
          </w:p>
        </w:tc>
      </w:tr>
      <w:tr w:rsidR="006B78A9" w:rsidRPr="006B78A9" w14:paraId="710D529D" w14:textId="77777777" w:rsidTr="00CA247B">
        <w:trPr>
          <w:trHeight w:val="20"/>
        </w:trPr>
        <w:tc>
          <w:tcPr>
            <w:tcW w:w="15590" w:type="dxa"/>
            <w:gridSpan w:val="4"/>
            <w:tcBorders>
              <w:top w:val="single" w:sz="4" w:space="0" w:color="000000"/>
              <w:bottom w:val="single" w:sz="4" w:space="0" w:color="auto"/>
            </w:tcBorders>
            <w:shd w:val="clear" w:color="auto" w:fill="auto"/>
          </w:tcPr>
          <w:p w14:paraId="549B9E1B" w14:textId="6ED7D64E" w:rsidR="00213D96" w:rsidRPr="006B78A9" w:rsidRDefault="00213D96" w:rsidP="00213D96">
            <w:pPr>
              <w:pStyle w:val="TableParagraph"/>
              <w:jc w:val="both"/>
              <w:rPr>
                <w:color w:val="000000" w:themeColor="text1"/>
                <w:sz w:val="24"/>
                <w:szCs w:val="24"/>
                <w:lang w:val="ru-RU"/>
              </w:rPr>
            </w:pPr>
            <w:r w:rsidRPr="006B78A9">
              <w:rPr>
                <w:color w:val="000000" w:themeColor="text1"/>
                <w:sz w:val="24"/>
                <w:szCs w:val="24"/>
                <w:lang w:val="ru-RU"/>
              </w:rPr>
              <w:t>Мероприятие 2 «Оплачены средства охраны, установленные на объектах органов местного самоуправления Пугачевского муниципального района</w:t>
            </w:r>
            <w:r w:rsidR="006B7DC0">
              <w:rPr>
                <w:color w:val="000000" w:themeColor="text1"/>
                <w:sz w:val="24"/>
                <w:szCs w:val="24"/>
                <w:lang w:val="ru-RU"/>
              </w:rPr>
              <w:t xml:space="preserve"> Саратовской области</w:t>
            </w:r>
            <w:r w:rsidRPr="006B78A9">
              <w:rPr>
                <w:color w:val="000000" w:themeColor="text1"/>
                <w:sz w:val="24"/>
                <w:szCs w:val="24"/>
                <w:lang w:val="ru-RU"/>
              </w:rPr>
              <w:t>»</w:t>
            </w:r>
          </w:p>
        </w:tc>
      </w:tr>
      <w:tr w:rsidR="00213D96" w:rsidRPr="00A442EE" w14:paraId="24ED9786" w14:textId="77777777" w:rsidTr="00CA247B">
        <w:trPr>
          <w:trHeight w:val="20"/>
        </w:trPr>
        <w:tc>
          <w:tcPr>
            <w:tcW w:w="6943" w:type="dxa"/>
            <w:tcBorders>
              <w:bottom w:val="single" w:sz="4" w:space="0" w:color="000000"/>
            </w:tcBorders>
          </w:tcPr>
          <w:p w14:paraId="5D192474" w14:textId="431290E6" w:rsidR="00213D96" w:rsidRPr="00213D96" w:rsidRDefault="00213D96" w:rsidP="00213D96">
            <w:pPr>
              <w:pStyle w:val="TableParagraph"/>
              <w:ind w:left="59"/>
              <w:jc w:val="both"/>
              <w:rPr>
                <w:color w:val="000000" w:themeColor="text1"/>
                <w:sz w:val="24"/>
                <w:szCs w:val="24"/>
                <w:lang w:val="ru-RU"/>
              </w:rPr>
            </w:pPr>
            <w:r w:rsidRPr="00213D96">
              <w:rPr>
                <w:color w:val="000000" w:themeColor="text1"/>
                <w:sz w:val="24"/>
                <w:szCs w:val="24"/>
                <w:lang w:val="ru-RU"/>
              </w:rPr>
              <w:t xml:space="preserve">Контрольная точка </w:t>
            </w:r>
            <w:r w:rsidR="006B78A9">
              <w:rPr>
                <w:color w:val="000000" w:themeColor="text1"/>
                <w:sz w:val="24"/>
                <w:szCs w:val="24"/>
                <w:lang w:val="ru-RU"/>
              </w:rPr>
              <w:t>2</w:t>
            </w:r>
            <w:r w:rsidRPr="00213D96">
              <w:rPr>
                <w:color w:val="000000" w:themeColor="text1"/>
                <w:sz w:val="24"/>
                <w:szCs w:val="24"/>
                <w:lang w:val="ru-RU"/>
              </w:rPr>
              <w:t>.1 «Услуга охраны (КТС)</w:t>
            </w:r>
            <w:r w:rsidR="006B78A9">
              <w:rPr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213D96">
              <w:rPr>
                <w:color w:val="000000" w:themeColor="text1"/>
                <w:sz w:val="24"/>
                <w:szCs w:val="24"/>
                <w:lang w:val="ru-RU"/>
              </w:rPr>
              <w:t>оказана»</w:t>
            </w:r>
          </w:p>
        </w:tc>
        <w:tc>
          <w:tcPr>
            <w:tcW w:w="1559" w:type="dxa"/>
          </w:tcPr>
          <w:p w14:paraId="28986F00" w14:textId="4E939162" w:rsidR="00213D96" w:rsidRPr="00213D96" w:rsidRDefault="00213D96" w:rsidP="00213D96">
            <w:pPr>
              <w:pStyle w:val="TableParagraph"/>
              <w:jc w:val="center"/>
              <w:rPr>
                <w:i/>
                <w:iCs/>
                <w:color w:val="000000" w:themeColor="text1"/>
                <w:sz w:val="24"/>
                <w:szCs w:val="24"/>
                <w:lang w:val="ru-RU"/>
              </w:rPr>
            </w:pPr>
            <w:r w:rsidRPr="00213D96">
              <w:rPr>
                <w:color w:val="000000" w:themeColor="text1"/>
                <w:sz w:val="24"/>
                <w:szCs w:val="24"/>
                <w:lang w:val="ru-RU"/>
              </w:rPr>
              <w:t>ежемесячно</w:t>
            </w:r>
          </w:p>
        </w:tc>
        <w:tc>
          <w:tcPr>
            <w:tcW w:w="4961" w:type="dxa"/>
          </w:tcPr>
          <w:p w14:paraId="7AE72C50" w14:textId="1BCA17E2" w:rsidR="00213D96" w:rsidRPr="00213D96" w:rsidRDefault="006B78A9" w:rsidP="00213D96">
            <w:pPr>
              <w:pStyle w:val="TableParagraph"/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А</w:t>
            </w:r>
            <w:r w:rsidR="00213D96" w:rsidRPr="00213D96">
              <w:rPr>
                <w:color w:val="000000" w:themeColor="text1"/>
                <w:sz w:val="24"/>
                <w:szCs w:val="24"/>
                <w:lang w:val="ru-RU"/>
              </w:rPr>
              <w:t>дминистрации Пугачевского муниципального района</w:t>
            </w:r>
          </w:p>
        </w:tc>
        <w:tc>
          <w:tcPr>
            <w:tcW w:w="2127" w:type="dxa"/>
          </w:tcPr>
          <w:p w14:paraId="119BE6B0" w14:textId="7EF5C8A9" w:rsidR="00213D96" w:rsidRPr="00213D96" w:rsidRDefault="00213D96" w:rsidP="00213D96">
            <w:pPr>
              <w:pStyle w:val="TableParagraph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213D96">
              <w:rPr>
                <w:color w:val="000000" w:themeColor="text1"/>
                <w:sz w:val="24"/>
                <w:szCs w:val="24"/>
                <w:lang w:val="ru-RU"/>
              </w:rPr>
              <w:t>Акт, счет на оплату</w:t>
            </w:r>
          </w:p>
        </w:tc>
      </w:tr>
      <w:tr w:rsidR="006B78A9" w:rsidRPr="006B78A9" w14:paraId="6241923A" w14:textId="77777777" w:rsidTr="00CA247B">
        <w:trPr>
          <w:trHeight w:val="20"/>
        </w:trPr>
        <w:tc>
          <w:tcPr>
            <w:tcW w:w="15590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726B02D" w14:textId="7340869E" w:rsidR="006B78A9" w:rsidRPr="006B78A9" w:rsidRDefault="006B78A9" w:rsidP="006B78A9">
            <w:pPr>
              <w:pStyle w:val="TableParagraph"/>
              <w:jc w:val="both"/>
              <w:rPr>
                <w:color w:val="000000" w:themeColor="text1"/>
                <w:sz w:val="24"/>
                <w:szCs w:val="24"/>
                <w:lang w:val="ru-RU"/>
              </w:rPr>
            </w:pPr>
            <w:r w:rsidRPr="006B78A9">
              <w:rPr>
                <w:color w:val="000000" w:themeColor="text1"/>
                <w:sz w:val="24"/>
                <w:szCs w:val="24"/>
                <w:lang w:val="ru-RU"/>
              </w:rPr>
              <w:t xml:space="preserve">Мероприятие </w:t>
            </w:r>
            <w:r>
              <w:rPr>
                <w:color w:val="000000" w:themeColor="text1"/>
                <w:sz w:val="24"/>
                <w:szCs w:val="24"/>
                <w:lang w:val="ru-RU"/>
              </w:rPr>
              <w:t xml:space="preserve">3 </w:t>
            </w:r>
            <w:r w:rsidRPr="006B78A9">
              <w:rPr>
                <w:color w:val="000000" w:themeColor="text1"/>
                <w:sz w:val="24"/>
                <w:szCs w:val="24"/>
                <w:lang w:val="ru-RU"/>
              </w:rPr>
              <w:t>«Оплачены средства тревожной сигнализации, установленные на объектах культуры Пугачевского муниципального района</w:t>
            </w:r>
            <w:r w:rsidR="006B7DC0">
              <w:rPr>
                <w:color w:val="000000" w:themeColor="text1"/>
                <w:sz w:val="24"/>
                <w:szCs w:val="24"/>
                <w:lang w:val="ru-RU"/>
              </w:rPr>
              <w:t xml:space="preserve"> Саратовской области</w:t>
            </w:r>
            <w:r w:rsidRPr="006B78A9">
              <w:rPr>
                <w:color w:val="000000" w:themeColor="text1"/>
                <w:sz w:val="24"/>
                <w:szCs w:val="24"/>
                <w:lang w:val="ru-RU"/>
              </w:rPr>
              <w:t>»</w:t>
            </w:r>
          </w:p>
        </w:tc>
      </w:tr>
      <w:tr w:rsidR="006B78A9" w:rsidRPr="006B78A9" w14:paraId="1A314EE8" w14:textId="77777777" w:rsidTr="00CA247B">
        <w:trPr>
          <w:trHeight w:val="20"/>
        </w:trPr>
        <w:tc>
          <w:tcPr>
            <w:tcW w:w="6943" w:type="dxa"/>
            <w:tcBorders>
              <w:bottom w:val="single" w:sz="4" w:space="0" w:color="000000"/>
            </w:tcBorders>
          </w:tcPr>
          <w:p w14:paraId="089399C9" w14:textId="5501D9EF" w:rsidR="006B78A9" w:rsidRPr="006B78A9" w:rsidRDefault="006B78A9" w:rsidP="006B78A9">
            <w:pPr>
              <w:pStyle w:val="TableParagraph"/>
              <w:ind w:left="59"/>
              <w:jc w:val="both"/>
              <w:rPr>
                <w:color w:val="000000" w:themeColor="text1"/>
                <w:sz w:val="24"/>
                <w:szCs w:val="24"/>
                <w:lang w:val="ru-RU"/>
              </w:rPr>
            </w:pPr>
            <w:r w:rsidRPr="006B78A9">
              <w:rPr>
                <w:color w:val="000000" w:themeColor="text1"/>
                <w:sz w:val="24"/>
                <w:szCs w:val="24"/>
                <w:lang w:val="ru-RU"/>
              </w:rPr>
              <w:t xml:space="preserve">Контрольная точка </w:t>
            </w:r>
            <w:r>
              <w:rPr>
                <w:color w:val="000000" w:themeColor="text1"/>
                <w:sz w:val="24"/>
                <w:szCs w:val="24"/>
                <w:lang w:val="ru-RU"/>
              </w:rPr>
              <w:t>3</w:t>
            </w:r>
            <w:r w:rsidRPr="006B78A9">
              <w:rPr>
                <w:color w:val="000000" w:themeColor="text1"/>
                <w:sz w:val="24"/>
                <w:szCs w:val="24"/>
                <w:lang w:val="ru-RU"/>
              </w:rPr>
              <w:t>.1 «Услуга охраны (КТС)</w:t>
            </w:r>
            <w:r>
              <w:rPr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6B78A9">
              <w:rPr>
                <w:color w:val="000000" w:themeColor="text1"/>
                <w:sz w:val="24"/>
                <w:szCs w:val="24"/>
                <w:lang w:val="ru-RU"/>
              </w:rPr>
              <w:t>оказана»</w:t>
            </w:r>
          </w:p>
        </w:tc>
        <w:tc>
          <w:tcPr>
            <w:tcW w:w="1559" w:type="dxa"/>
          </w:tcPr>
          <w:p w14:paraId="217F57EA" w14:textId="415F9534" w:rsidR="006B78A9" w:rsidRPr="006B78A9" w:rsidRDefault="006B78A9" w:rsidP="006B78A9">
            <w:pPr>
              <w:pStyle w:val="TableParagraph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6B78A9">
              <w:rPr>
                <w:color w:val="000000" w:themeColor="text1"/>
                <w:sz w:val="24"/>
                <w:szCs w:val="24"/>
                <w:lang w:val="ru-RU"/>
              </w:rPr>
              <w:t>ежемесячно</w:t>
            </w:r>
          </w:p>
        </w:tc>
        <w:tc>
          <w:tcPr>
            <w:tcW w:w="4961" w:type="dxa"/>
          </w:tcPr>
          <w:p w14:paraId="2D5C5FB6" w14:textId="305EB567" w:rsidR="006B78A9" w:rsidRPr="006B78A9" w:rsidRDefault="00D777B9" w:rsidP="006B78A9">
            <w:pPr>
              <w:pStyle w:val="TableParagraph"/>
              <w:rPr>
                <w:color w:val="000000" w:themeColor="text1"/>
                <w:sz w:val="24"/>
                <w:szCs w:val="24"/>
                <w:lang w:val="ru-RU"/>
              </w:rPr>
            </w:pPr>
            <w:r w:rsidRPr="002B678C">
              <w:rPr>
                <w:sz w:val="24"/>
                <w:szCs w:val="24"/>
                <w:lang w:val="ru-RU"/>
              </w:rPr>
              <w:t xml:space="preserve">Морозова Анна Владимировна, начальник </w:t>
            </w:r>
            <w:proofErr w:type="gramStart"/>
            <w:r w:rsidRPr="002B678C">
              <w:rPr>
                <w:sz w:val="24"/>
                <w:szCs w:val="24"/>
                <w:lang w:val="ru-RU"/>
              </w:rPr>
              <w:t>отдела культуры администрации Пугачевского муниципального района Саратовской области</w:t>
            </w:r>
            <w:proofErr w:type="gramEnd"/>
          </w:p>
        </w:tc>
        <w:tc>
          <w:tcPr>
            <w:tcW w:w="2127" w:type="dxa"/>
          </w:tcPr>
          <w:p w14:paraId="4BD08955" w14:textId="13049D7D" w:rsidR="006B78A9" w:rsidRPr="006B78A9" w:rsidRDefault="006B78A9" w:rsidP="006B78A9">
            <w:pPr>
              <w:pStyle w:val="TableParagraph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6B78A9">
              <w:rPr>
                <w:color w:val="000000" w:themeColor="text1"/>
                <w:sz w:val="24"/>
                <w:szCs w:val="24"/>
                <w:lang w:val="ru-RU"/>
              </w:rPr>
              <w:t>Акт, счет на оплату</w:t>
            </w:r>
          </w:p>
        </w:tc>
      </w:tr>
      <w:tr w:rsidR="006B78A9" w:rsidRPr="006B78A9" w14:paraId="6BB72147" w14:textId="77777777" w:rsidTr="00CA247B">
        <w:trPr>
          <w:trHeight w:val="20"/>
        </w:trPr>
        <w:tc>
          <w:tcPr>
            <w:tcW w:w="15590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41D1B90" w14:textId="16E292C1" w:rsidR="006B78A9" w:rsidRPr="006B78A9" w:rsidRDefault="006B78A9" w:rsidP="006B78A9">
            <w:pPr>
              <w:pStyle w:val="TableParagraph"/>
              <w:jc w:val="both"/>
              <w:rPr>
                <w:color w:val="000000" w:themeColor="text1"/>
                <w:sz w:val="24"/>
                <w:szCs w:val="24"/>
                <w:lang w:val="ru-RU"/>
              </w:rPr>
            </w:pPr>
            <w:r w:rsidRPr="006B78A9">
              <w:rPr>
                <w:color w:val="000000" w:themeColor="text1"/>
                <w:sz w:val="24"/>
                <w:szCs w:val="24"/>
                <w:lang w:val="ru-RU"/>
              </w:rPr>
              <w:t xml:space="preserve">Мероприятие 4 «Оплачены средства тревожной сигнализации, установленные в муниципальном автономном учреждении Пугачевского </w:t>
            </w:r>
            <w:r w:rsidRPr="006B78A9">
              <w:rPr>
                <w:color w:val="000000" w:themeColor="text1"/>
                <w:sz w:val="24"/>
                <w:szCs w:val="24"/>
                <w:lang w:val="ru-RU"/>
              </w:rPr>
              <w:lastRenderedPageBreak/>
              <w:t>муниципального района Саратовской области «Детский оздоровительный лагерь «Орленок»</w:t>
            </w:r>
          </w:p>
        </w:tc>
      </w:tr>
      <w:tr w:rsidR="006B78A9" w:rsidRPr="006B78A9" w14:paraId="3E685505" w14:textId="77777777" w:rsidTr="00CA247B">
        <w:trPr>
          <w:trHeight w:val="20"/>
        </w:trPr>
        <w:tc>
          <w:tcPr>
            <w:tcW w:w="6943" w:type="dxa"/>
            <w:tcBorders>
              <w:bottom w:val="single" w:sz="4" w:space="0" w:color="000000"/>
            </w:tcBorders>
          </w:tcPr>
          <w:p w14:paraId="1FE624AB" w14:textId="662FDB6D" w:rsidR="006B78A9" w:rsidRPr="006B78A9" w:rsidRDefault="006B78A9" w:rsidP="006B78A9">
            <w:pPr>
              <w:pStyle w:val="TableParagraph"/>
              <w:ind w:left="59"/>
              <w:jc w:val="both"/>
              <w:rPr>
                <w:color w:val="000000" w:themeColor="text1"/>
                <w:sz w:val="24"/>
                <w:szCs w:val="24"/>
                <w:lang w:val="ru-RU"/>
              </w:rPr>
            </w:pPr>
            <w:r w:rsidRPr="006B78A9">
              <w:rPr>
                <w:color w:val="000000" w:themeColor="text1"/>
                <w:sz w:val="24"/>
                <w:szCs w:val="24"/>
                <w:lang w:val="ru-RU"/>
              </w:rPr>
              <w:lastRenderedPageBreak/>
              <w:t>Контрольная точка 4.1 «Услуга охраны (КТС)</w:t>
            </w:r>
            <w:r>
              <w:rPr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6B78A9">
              <w:rPr>
                <w:color w:val="000000" w:themeColor="text1"/>
                <w:sz w:val="24"/>
                <w:szCs w:val="24"/>
                <w:lang w:val="ru-RU"/>
              </w:rPr>
              <w:t>оказана»</w:t>
            </w:r>
          </w:p>
        </w:tc>
        <w:tc>
          <w:tcPr>
            <w:tcW w:w="1559" w:type="dxa"/>
          </w:tcPr>
          <w:p w14:paraId="5B196BCB" w14:textId="1B20EB82" w:rsidR="006B78A9" w:rsidRPr="006B78A9" w:rsidRDefault="006B78A9" w:rsidP="006B78A9">
            <w:pPr>
              <w:pStyle w:val="TableParagraph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6B78A9">
              <w:rPr>
                <w:color w:val="000000" w:themeColor="text1"/>
                <w:sz w:val="24"/>
                <w:szCs w:val="24"/>
                <w:lang w:val="ru-RU"/>
              </w:rPr>
              <w:t>ежемесячно</w:t>
            </w:r>
          </w:p>
        </w:tc>
        <w:tc>
          <w:tcPr>
            <w:tcW w:w="4961" w:type="dxa"/>
          </w:tcPr>
          <w:p w14:paraId="79492302" w14:textId="09D48405" w:rsidR="006B78A9" w:rsidRPr="006B78A9" w:rsidRDefault="00D777B9" w:rsidP="006B78A9">
            <w:pPr>
              <w:pStyle w:val="TableParagraph"/>
              <w:rPr>
                <w:color w:val="000000" w:themeColor="text1"/>
                <w:sz w:val="24"/>
                <w:szCs w:val="24"/>
                <w:lang w:val="ru-RU"/>
              </w:rPr>
            </w:pPr>
            <w:proofErr w:type="spellStart"/>
            <w:r w:rsidRPr="002B678C">
              <w:rPr>
                <w:sz w:val="24"/>
                <w:szCs w:val="24"/>
                <w:lang w:val="ru-RU"/>
              </w:rPr>
              <w:t>Маштакова</w:t>
            </w:r>
            <w:proofErr w:type="spellEnd"/>
            <w:r w:rsidRPr="002B678C">
              <w:rPr>
                <w:sz w:val="24"/>
                <w:szCs w:val="24"/>
                <w:lang w:val="ru-RU"/>
              </w:rPr>
              <w:t xml:space="preserve"> Галина Владимировна,, начальник </w:t>
            </w:r>
            <w:proofErr w:type="gramStart"/>
            <w:r w:rsidRPr="002B678C">
              <w:rPr>
                <w:sz w:val="24"/>
                <w:szCs w:val="24"/>
                <w:lang w:val="ru-RU"/>
              </w:rPr>
              <w:t>управления образования администрации Пугачевского муниципального района Саратовской области</w:t>
            </w:r>
            <w:proofErr w:type="gramEnd"/>
          </w:p>
        </w:tc>
        <w:tc>
          <w:tcPr>
            <w:tcW w:w="2127" w:type="dxa"/>
          </w:tcPr>
          <w:p w14:paraId="05D102E2" w14:textId="2FE0D793" w:rsidR="006B78A9" w:rsidRPr="006B78A9" w:rsidRDefault="006B78A9" w:rsidP="006B78A9">
            <w:pPr>
              <w:pStyle w:val="TableParagraph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6B78A9">
              <w:rPr>
                <w:color w:val="000000" w:themeColor="text1"/>
                <w:sz w:val="24"/>
                <w:szCs w:val="24"/>
                <w:lang w:val="ru-RU"/>
              </w:rPr>
              <w:t>Акт, счет на оплату</w:t>
            </w:r>
          </w:p>
        </w:tc>
      </w:tr>
      <w:tr w:rsidR="006B78A9" w:rsidRPr="006B78A9" w14:paraId="622214C6" w14:textId="77777777" w:rsidTr="00CA247B">
        <w:trPr>
          <w:trHeight w:val="20"/>
        </w:trPr>
        <w:tc>
          <w:tcPr>
            <w:tcW w:w="15590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AC1A6A0" w14:textId="39EFB312" w:rsidR="006B78A9" w:rsidRPr="006B78A9" w:rsidRDefault="006B78A9" w:rsidP="006B78A9">
            <w:pPr>
              <w:pStyle w:val="TableParagraph"/>
              <w:jc w:val="both"/>
              <w:rPr>
                <w:color w:val="000000" w:themeColor="text1"/>
                <w:sz w:val="24"/>
                <w:szCs w:val="24"/>
                <w:lang w:val="ru-RU"/>
              </w:rPr>
            </w:pPr>
            <w:r w:rsidRPr="006B78A9">
              <w:rPr>
                <w:color w:val="000000" w:themeColor="text1"/>
                <w:sz w:val="24"/>
                <w:szCs w:val="24"/>
                <w:lang w:val="ru-RU"/>
              </w:rPr>
              <w:t>Мероприятие 5 «Оплачены услуги частных охранных предприятий/организаций в муниципальном автономном учреждении Пугачевского муниципального района Саратовской области «Детский оздоровительный лагерь «Орленок»</w:t>
            </w:r>
          </w:p>
        </w:tc>
      </w:tr>
      <w:tr w:rsidR="006B78A9" w:rsidRPr="006B78A9" w14:paraId="4E7ACB23" w14:textId="77777777" w:rsidTr="00CA247B">
        <w:trPr>
          <w:trHeight w:val="20"/>
        </w:trPr>
        <w:tc>
          <w:tcPr>
            <w:tcW w:w="6943" w:type="dxa"/>
            <w:tcBorders>
              <w:bottom w:val="single" w:sz="4" w:space="0" w:color="000000"/>
            </w:tcBorders>
          </w:tcPr>
          <w:p w14:paraId="5083E92A" w14:textId="09B0FEE9" w:rsidR="006B78A9" w:rsidRPr="006B78A9" w:rsidRDefault="006B78A9" w:rsidP="006B78A9">
            <w:pPr>
              <w:pStyle w:val="TableParagraph"/>
              <w:ind w:left="59"/>
              <w:jc w:val="both"/>
              <w:rPr>
                <w:color w:val="000000" w:themeColor="text1"/>
                <w:sz w:val="24"/>
                <w:szCs w:val="24"/>
                <w:lang w:val="ru-RU"/>
              </w:rPr>
            </w:pPr>
            <w:r w:rsidRPr="006B78A9">
              <w:rPr>
                <w:color w:val="000000" w:themeColor="text1"/>
                <w:sz w:val="24"/>
                <w:szCs w:val="24"/>
                <w:lang w:val="ru-RU"/>
              </w:rPr>
              <w:t>Контрольная точка 5.1 «Услуга охраны (Физическая охрана) оказана»</w:t>
            </w:r>
          </w:p>
        </w:tc>
        <w:tc>
          <w:tcPr>
            <w:tcW w:w="1559" w:type="dxa"/>
          </w:tcPr>
          <w:p w14:paraId="6F94C60C" w14:textId="0DE78A07" w:rsidR="006B78A9" w:rsidRPr="006B78A9" w:rsidRDefault="006B78A9" w:rsidP="006B78A9">
            <w:pPr>
              <w:pStyle w:val="TableParagraph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6B78A9">
              <w:rPr>
                <w:color w:val="000000" w:themeColor="text1"/>
                <w:sz w:val="24"/>
                <w:szCs w:val="24"/>
                <w:lang w:val="ru-RU"/>
              </w:rPr>
              <w:t>ежемесячно</w:t>
            </w:r>
          </w:p>
        </w:tc>
        <w:tc>
          <w:tcPr>
            <w:tcW w:w="4961" w:type="dxa"/>
          </w:tcPr>
          <w:p w14:paraId="397EB9BD" w14:textId="077378E3" w:rsidR="006B78A9" w:rsidRPr="006B78A9" w:rsidRDefault="00D777B9" w:rsidP="006B78A9">
            <w:pPr>
              <w:pStyle w:val="TableParagraph"/>
              <w:rPr>
                <w:color w:val="000000" w:themeColor="text1"/>
                <w:sz w:val="24"/>
                <w:szCs w:val="24"/>
                <w:lang w:val="ru-RU"/>
              </w:rPr>
            </w:pPr>
            <w:proofErr w:type="spellStart"/>
            <w:r w:rsidRPr="002B678C">
              <w:rPr>
                <w:sz w:val="24"/>
                <w:szCs w:val="24"/>
                <w:lang w:val="ru-RU"/>
              </w:rPr>
              <w:t>Маштакова</w:t>
            </w:r>
            <w:proofErr w:type="spellEnd"/>
            <w:r w:rsidRPr="002B678C">
              <w:rPr>
                <w:sz w:val="24"/>
                <w:szCs w:val="24"/>
                <w:lang w:val="ru-RU"/>
              </w:rPr>
              <w:t xml:space="preserve"> Галина Владимировна,, начальник </w:t>
            </w:r>
            <w:proofErr w:type="gramStart"/>
            <w:r w:rsidRPr="002B678C">
              <w:rPr>
                <w:sz w:val="24"/>
                <w:szCs w:val="24"/>
                <w:lang w:val="ru-RU"/>
              </w:rPr>
              <w:t>управления образования администрации Пугачевского муниципального района Саратовской области</w:t>
            </w:r>
            <w:proofErr w:type="gramEnd"/>
          </w:p>
        </w:tc>
        <w:tc>
          <w:tcPr>
            <w:tcW w:w="2127" w:type="dxa"/>
          </w:tcPr>
          <w:p w14:paraId="4DA85968" w14:textId="4E89A556" w:rsidR="006B78A9" w:rsidRPr="006B78A9" w:rsidRDefault="006B78A9" w:rsidP="006B78A9">
            <w:pPr>
              <w:pStyle w:val="TableParagraph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6B78A9">
              <w:rPr>
                <w:color w:val="000000" w:themeColor="text1"/>
                <w:sz w:val="24"/>
                <w:szCs w:val="24"/>
                <w:lang w:val="ru-RU"/>
              </w:rPr>
              <w:t>Акт, счет на оплату</w:t>
            </w:r>
          </w:p>
        </w:tc>
      </w:tr>
      <w:tr w:rsidR="006B78A9" w:rsidRPr="006B78A9" w14:paraId="3AE6C7F2" w14:textId="77777777" w:rsidTr="00CA247B">
        <w:trPr>
          <w:trHeight w:val="20"/>
        </w:trPr>
        <w:tc>
          <w:tcPr>
            <w:tcW w:w="15590" w:type="dxa"/>
            <w:gridSpan w:val="4"/>
            <w:tcBorders>
              <w:bottom w:val="single" w:sz="4" w:space="0" w:color="000000"/>
            </w:tcBorders>
          </w:tcPr>
          <w:p w14:paraId="12C56CAC" w14:textId="03F29250" w:rsidR="006B78A9" w:rsidRPr="006B78A9" w:rsidRDefault="006B78A9" w:rsidP="006B78A9">
            <w:pPr>
              <w:pStyle w:val="TableParagraph"/>
              <w:jc w:val="both"/>
              <w:rPr>
                <w:color w:val="000000" w:themeColor="text1"/>
                <w:sz w:val="24"/>
                <w:szCs w:val="24"/>
                <w:lang w:val="ru-RU"/>
              </w:rPr>
            </w:pPr>
            <w:r w:rsidRPr="006B78A9">
              <w:rPr>
                <w:color w:val="000000" w:themeColor="text1"/>
                <w:sz w:val="24"/>
                <w:szCs w:val="24"/>
                <w:lang w:val="ru-RU"/>
              </w:rPr>
              <w:t xml:space="preserve">Мероприятие </w:t>
            </w:r>
            <w:r>
              <w:rPr>
                <w:color w:val="000000" w:themeColor="text1"/>
                <w:sz w:val="24"/>
                <w:szCs w:val="24"/>
                <w:lang w:val="ru-RU"/>
              </w:rPr>
              <w:t xml:space="preserve">6 </w:t>
            </w:r>
            <w:r w:rsidRPr="006B78A9">
              <w:rPr>
                <w:color w:val="000000" w:themeColor="text1"/>
                <w:sz w:val="24"/>
                <w:szCs w:val="24"/>
                <w:lang w:val="ru-RU"/>
              </w:rPr>
              <w:t>«Оплачены услуги частных охранных предприятий/организаций на объектах культуры Пугачевского муниципального района</w:t>
            </w:r>
            <w:r w:rsidR="006B7DC0">
              <w:rPr>
                <w:color w:val="000000" w:themeColor="text1"/>
                <w:sz w:val="24"/>
                <w:szCs w:val="24"/>
                <w:lang w:val="ru-RU"/>
              </w:rPr>
              <w:t xml:space="preserve"> Саратовской области</w:t>
            </w:r>
            <w:r w:rsidRPr="006B78A9">
              <w:rPr>
                <w:color w:val="000000" w:themeColor="text1"/>
                <w:sz w:val="24"/>
                <w:szCs w:val="24"/>
                <w:lang w:val="ru-RU"/>
              </w:rPr>
              <w:t>»</w:t>
            </w:r>
          </w:p>
        </w:tc>
      </w:tr>
      <w:tr w:rsidR="006B78A9" w:rsidRPr="006B78A9" w14:paraId="55A5CB4B" w14:textId="77777777" w:rsidTr="00CA247B">
        <w:trPr>
          <w:trHeight w:val="20"/>
        </w:trPr>
        <w:tc>
          <w:tcPr>
            <w:tcW w:w="6943" w:type="dxa"/>
            <w:tcBorders>
              <w:bottom w:val="single" w:sz="4" w:space="0" w:color="000000"/>
            </w:tcBorders>
          </w:tcPr>
          <w:p w14:paraId="42915100" w14:textId="0127EB6B" w:rsidR="006B78A9" w:rsidRPr="006B78A9" w:rsidRDefault="006B78A9" w:rsidP="006B78A9">
            <w:pPr>
              <w:pStyle w:val="TableParagraph"/>
              <w:ind w:left="59"/>
              <w:jc w:val="both"/>
              <w:rPr>
                <w:color w:val="000000" w:themeColor="text1"/>
                <w:sz w:val="24"/>
                <w:szCs w:val="24"/>
                <w:lang w:val="ru-RU"/>
              </w:rPr>
            </w:pPr>
            <w:r w:rsidRPr="006B78A9">
              <w:rPr>
                <w:color w:val="000000" w:themeColor="text1"/>
                <w:sz w:val="24"/>
                <w:szCs w:val="24"/>
                <w:lang w:val="ru-RU"/>
              </w:rPr>
              <w:t xml:space="preserve">Контрольная точка </w:t>
            </w:r>
            <w:r>
              <w:rPr>
                <w:color w:val="000000" w:themeColor="text1"/>
                <w:sz w:val="24"/>
                <w:szCs w:val="24"/>
                <w:lang w:val="ru-RU"/>
              </w:rPr>
              <w:t>6</w:t>
            </w:r>
            <w:r w:rsidRPr="006B78A9">
              <w:rPr>
                <w:color w:val="000000" w:themeColor="text1"/>
                <w:sz w:val="24"/>
                <w:szCs w:val="24"/>
                <w:lang w:val="ru-RU"/>
              </w:rPr>
              <w:t>.1 «Услуга охраны (Физическая охрана) оказана»</w:t>
            </w:r>
          </w:p>
        </w:tc>
        <w:tc>
          <w:tcPr>
            <w:tcW w:w="1559" w:type="dxa"/>
          </w:tcPr>
          <w:p w14:paraId="5BDD4EC8" w14:textId="503F1399" w:rsidR="006B78A9" w:rsidRPr="006B78A9" w:rsidRDefault="006B78A9" w:rsidP="006B78A9">
            <w:pPr>
              <w:pStyle w:val="TableParagraph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6B78A9">
              <w:rPr>
                <w:color w:val="000000" w:themeColor="text1"/>
                <w:sz w:val="24"/>
                <w:szCs w:val="24"/>
                <w:lang w:val="ru-RU"/>
              </w:rPr>
              <w:t>ежемесячно</w:t>
            </w:r>
          </w:p>
        </w:tc>
        <w:tc>
          <w:tcPr>
            <w:tcW w:w="4961" w:type="dxa"/>
          </w:tcPr>
          <w:p w14:paraId="54242A11" w14:textId="49351C7B" w:rsidR="006B78A9" w:rsidRPr="006B78A9" w:rsidRDefault="00D777B9" w:rsidP="006B78A9">
            <w:pPr>
              <w:pStyle w:val="TableParagraph"/>
              <w:rPr>
                <w:color w:val="000000" w:themeColor="text1"/>
                <w:sz w:val="24"/>
                <w:szCs w:val="24"/>
                <w:lang w:val="ru-RU"/>
              </w:rPr>
            </w:pPr>
            <w:r w:rsidRPr="002B678C">
              <w:rPr>
                <w:sz w:val="24"/>
                <w:szCs w:val="24"/>
                <w:lang w:val="ru-RU"/>
              </w:rPr>
              <w:t xml:space="preserve">Морозова Анна Владимировна, начальник </w:t>
            </w:r>
            <w:proofErr w:type="gramStart"/>
            <w:r w:rsidRPr="002B678C">
              <w:rPr>
                <w:sz w:val="24"/>
                <w:szCs w:val="24"/>
                <w:lang w:val="ru-RU"/>
              </w:rPr>
              <w:t>отдела культуры администрации Пугачевского муниципального района Саратовской области</w:t>
            </w:r>
            <w:proofErr w:type="gramEnd"/>
          </w:p>
        </w:tc>
        <w:tc>
          <w:tcPr>
            <w:tcW w:w="2127" w:type="dxa"/>
          </w:tcPr>
          <w:p w14:paraId="0A6EBF19" w14:textId="06A071FF" w:rsidR="006B78A9" w:rsidRPr="006B78A9" w:rsidRDefault="006B78A9" w:rsidP="006B78A9">
            <w:pPr>
              <w:pStyle w:val="TableParagraph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6B78A9">
              <w:rPr>
                <w:color w:val="000000" w:themeColor="text1"/>
                <w:sz w:val="24"/>
                <w:szCs w:val="24"/>
                <w:lang w:val="ru-RU"/>
              </w:rPr>
              <w:t>Акт, счет на оплату</w:t>
            </w:r>
          </w:p>
        </w:tc>
      </w:tr>
      <w:tr w:rsidR="006B78A9" w:rsidRPr="006B78A9" w14:paraId="282FE036" w14:textId="77777777" w:rsidTr="00CA247B">
        <w:trPr>
          <w:trHeight w:val="20"/>
        </w:trPr>
        <w:tc>
          <w:tcPr>
            <w:tcW w:w="15590" w:type="dxa"/>
            <w:gridSpan w:val="4"/>
            <w:tcBorders>
              <w:bottom w:val="single" w:sz="4" w:space="0" w:color="000000"/>
            </w:tcBorders>
          </w:tcPr>
          <w:p w14:paraId="1AF0EFE5" w14:textId="17EB7781" w:rsidR="006B78A9" w:rsidRPr="006B78A9" w:rsidRDefault="006B78A9" w:rsidP="006B78A9">
            <w:pPr>
              <w:pStyle w:val="TableParagraph"/>
              <w:jc w:val="both"/>
              <w:rPr>
                <w:color w:val="000000" w:themeColor="text1"/>
                <w:sz w:val="24"/>
                <w:szCs w:val="24"/>
                <w:lang w:val="ru-RU"/>
              </w:rPr>
            </w:pPr>
            <w:r w:rsidRPr="006B78A9">
              <w:rPr>
                <w:color w:val="000000" w:themeColor="text1"/>
                <w:sz w:val="24"/>
                <w:szCs w:val="24"/>
                <w:lang w:val="ru-RU"/>
              </w:rPr>
              <w:t xml:space="preserve">Мероприятие </w:t>
            </w:r>
            <w:r>
              <w:rPr>
                <w:color w:val="000000" w:themeColor="text1"/>
                <w:sz w:val="24"/>
                <w:szCs w:val="24"/>
                <w:lang w:val="ru-RU"/>
              </w:rPr>
              <w:t xml:space="preserve">7 </w:t>
            </w:r>
            <w:r w:rsidRPr="006B78A9">
              <w:rPr>
                <w:color w:val="000000" w:themeColor="text1"/>
                <w:sz w:val="24"/>
                <w:szCs w:val="24"/>
                <w:lang w:val="ru-RU"/>
              </w:rPr>
              <w:t>«Оплачены услуги частных охранных предприятий/организаций на объектах образования Пугачевского муниципального района</w:t>
            </w:r>
            <w:r w:rsidR="006B7DC0">
              <w:rPr>
                <w:color w:val="000000" w:themeColor="text1"/>
                <w:sz w:val="24"/>
                <w:szCs w:val="24"/>
                <w:lang w:val="ru-RU"/>
              </w:rPr>
              <w:t xml:space="preserve"> Саратовской области</w:t>
            </w:r>
            <w:r w:rsidRPr="006B78A9">
              <w:rPr>
                <w:color w:val="000000" w:themeColor="text1"/>
                <w:sz w:val="24"/>
                <w:szCs w:val="24"/>
                <w:lang w:val="ru-RU"/>
              </w:rPr>
              <w:t>»</w:t>
            </w:r>
          </w:p>
        </w:tc>
      </w:tr>
      <w:tr w:rsidR="006B78A9" w:rsidRPr="006B78A9" w14:paraId="72CBFDA5" w14:textId="77777777" w:rsidTr="00CA247B">
        <w:trPr>
          <w:trHeight w:val="20"/>
        </w:trPr>
        <w:tc>
          <w:tcPr>
            <w:tcW w:w="6943" w:type="dxa"/>
            <w:tcBorders>
              <w:bottom w:val="single" w:sz="4" w:space="0" w:color="000000"/>
            </w:tcBorders>
          </w:tcPr>
          <w:p w14:paraId="4FB93E0D" w14:textId="230619B8" w:rsidR="006B78A9" w:rsidRPr="006B78A9" w:rsidRDefault="006B78A9" w:rsidP="006B78A9">
            <w:pPr>
              <w:pStyle w:val="TableParagraph"/>
              <w:ind w:left="59"/>
              <w:jc w:val="both"/>
              <w:rPr>
                <w:color w:val="000000" w:themeColor="text1"/>
                <w:sz w:val="24"/>
                <w:szCs w:val="24"/>
                <w:lang w:val="ru-RU"/>
              </w:rPr>
            </w:pPr>
            <w:r w:rsidRPr="006B78A9">
              <w:rPr>
                <w:color w:val="000000" w:themeColor="text1"/>
                <w:sz w:val="24"/>
                <w:szCs w:val="24"/>
                <w:lang w:val="ru-RU"/>
              </w:rPr>
              <w:t xml:space="preserve">Контрольная точка </w:t>
            </w:r>
            <w:r>
              <w:rPr>
                <w:color w:val="000000" w:themeColor="text1"/>
                <w:sz w:val="24"/>
                <w:szCs w:val="24"/>
                <w:lang w:val="ru-RU"/>
              </w:rPr>
              <w:t>7</w:t>
            </w:r>
            <w:r w:rsidRPr="006B78A9">
              <w:rPr>
                <w:color w:val="000000" w:themeColor="text1"/>
                <w:sz w:val="24"/>
                <w:szCs w:val="24"/>
                <w:lang w:val="ru-RU"/>
              </w:rPr>
              <w:t>.1 «Услуга охраны (Физическая охрана) оказана»</w:t>
            </w:r>
          </w:p>
        </w:tc>
        <w:tc>
          <w:tcPr>
            <w:tcW w:w="1559" w:type="dxa"/>
          </w:tcPr>
          <w:p w14:paraId="108E48AD" w14:textId="33CFE559" w:rsidR="006B78A9" w:rsidRPr="006B78A9" w:rsidRDefault="006B78A9" w:rsidP="006B78A9">
            <w:pPr>
              <w:pStyle w:val="TableParagraph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6B78A9">
              <w:rPr>
                <w:color w:val="000000" w:themeColor="text1"/>
                <w:sz w:val="24"/>
                <w:szCs w:val="24"/>
                <w:lang w:val="ru-RU"/>
              </w:rPr>
              <w:t>ежемесячно</w:t>
            </w:r>
          </w:p>
        </w:tc>
        <w:tc>
          <w:tcPr>
            <w:tcW w:w="4961" w:type="dxa"/>
          </w:tcPr>
          <w:p w14:paraId="3D86C10E" w14:textId="0C5259B1" w:rsidR="006B78A9" w:rsidRPr="006B78A9" w:rsidRDefault="00D777B9" w:rsidP="006B78A9">
            <w:pPr>
              <w:pStyle w:val="TableParagraph"/>
              <w:rPr>
                <w:color w:val="000000" w:themeColor="text1"/>
                <w:sz w:val="24"/>
                <w:szCs w:val="24"/>
                <w:lang w:val="ru-RU"/>
              </w:rPr>
            </w:pPr>
            <w:proofErr w:type="spellStart"/>
            <w:r w:rsidRPr="002B678C">
              <w:rPr>
                <w:sz w:val="24"/>
                <w:szCs w:val="24"/>
                <w:lang w:val="ru-RU"/>
              </w:rPr>
              <w:t>Маштакова</w:t>
            </w:r>
            <w:proofErr w:type="spellEnd"/>
            <w:r w:rsidRPr="002B678C">
              <w:rPr>
                <w:sz w:val="24"/>
                <w:szCs w:val="24"/>
                <w:lang w:val="ru-RU"/>
              </w:rPr>
              <w:t xml:space="preserve"> Галина Владимировна,, начальник </w:t>
            </w:r>
            <w:proofErr w:type="gramStart"/>
            <w:r w:rsidRPr="002B678C">
              <w:rPr>
                <w:sz w:val="24"/>
                <w:szCs w:val="24"/>
                <w:lang w:val="ru-RU"/>
              </w:rPr>
              <w:t>управления образования администрации Пугачевского муниципального района Саратовской области</w:t>
            </w:r>
            <w:proofErr w:type="gramEnd"/>
          </w:p>
        </w:tc>
        <w:tc>
          <w:tcPr>
            <w:tcW w:w="2127" w:type="dxa"/>
          </w:tcPr>
          <w:p w14:paraId="75A9165E" w14:textId="59CF4001" w:rsidR="006B78A9" w:rsidRPr="006B78A9" w:rsidRDefault="006B78A9" w:rsidP="006B78A9">
            <w:pPr>
              <w:pStyle w:val="TableParagraph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6B78A9">
              <w:rPr>
                <w:color w:val="000000" w:themeColor="text1"/>
                <w:sz w:val="24"/>
                <w:szCs w:val="24"/>
                <w:lang w:val="ru-RU"/>
              </w:rPr>
              <w:t>Акт, счет на оплату</w:t>
            </w:r>
          </w:p>
        </w:tc>
      </w:tr>
      <w:tr w:rsidR="006B78A9" w:rsidRPr="006B78A9" w14:paraId="51946C69" w14:textId="77777777" w:rsidTr="00BA4D00">
        <w:trPr>
          <w:trHeight w:val="20"/>
        </w:trPr>
        <w:tc>
          <w:tcPr>
            <w:tcW w:w="15590" w:type="dxa"/>
            <w:gridSpan w:val="4"/>
          </w:tcPr>
          <w:p w14:paraId="74F0B674" w14:textId="1EC40A3B" w:rsidR="006B78A9" w:rsidRPr="006B78A9" w:rsidRDefault="006B78A9" w:rsidP="006B78A9">
            <w:pPr>
              <w:pStyle w:val="TableParagraph"/>
              <w:jc w:val="both"/>
              <w:rPr>
                <w:color w:val="000000" w:themeColor="text1"/>
                <w:sz w:val="24"/>
                <w:szCs w:val="24"/>
                <w:lang w:val="ru-RU"/>
              </w:rPr>
            </w:pPr>
            <w:r w:rsidRPr="006B78A9">
              <w:rPr>
                <w:i/>
                <w:color w:val="000000" w:themeColor="text1"/>
                <w:sz w:val="24"/>
                <w:szCs w:val="24"/>
                <w:lang w:val="ru-RU"/>
              </w:rPr>
              <w:t>Задача</w:t>
            </w:r>
            <w:proofErr w:type="gramStart"/>
            <w:r w:rsidRPr="006B78A9">
              <w:rPr>
                <w:i/>
                <w:color w:val="000000" w:themeColor="text1"/>
                <w:sz w:val="24"/>
                <w:szCs w:val="24"/>
                <w:lang w:val="ru-RU"/>
              </w:rPr>
              <w:t>2</w:t>
            </w:r>
            <w:proofErr w:type="gramEnd"/>
            <w:r w:rsidRPr="006B78A9">
              <w:rPr>
                <w:i/>
                <w:color w:val="000000" w:themeColor="text1"/>
                <w:sz w:val="24"/>
                <w:szCs w:val="24"/>
                <w:lang w:val="ru-RU"/>
              </w:rPr>
              <w:t xml:space="preserve">: </w:t>
            </w:r>
            <w:r w:rsidR="00CA247B" w:rsidRPr="00CA247B">
              <w:rPr>
                <w:i/>
                <w:color w:val="000000" w:themeColor="text1"/>
                <w:sz w:val="24"/>
                <w:szCs w:val="24"/>
                <w:lang w:val="ru-RU"/>
              </w:rPr>
              <w:t>Информационно-пропагандистская работа с население антитеррористической направленности</w:t>
            </w:r>
          </w:p>
        </w:tc>
      </w:tr>
      <w:tr w:rsidR="006B78A9" w:rsidRPr="00A442EE" w14:paraId="639A8EDA" w14:textId="77777777" w:rsidTr="00B87358">
        <w:trPr>
          <w:trHeight w:val="20"/>
        </w:trPr>
        <w:tc>
          <w:tcPr>
            <w:tcW w:w="15590" w:type="dxa"/>
            <w:gridSpan w:val="4"/>
          </w:tcPr>
          <w:p w14:paraId="49DAA28B" w14:textId="70A6EBCB" w:rsidR="006B78A9" w:rsidRPr="00095C75" w:rsidRDefault="00095C75" w:rsidP="006B78A9">
            <w:pPr>
              <w:pStyle w:val="TableParagraph"/>
              <w:rPr>
                <w:color w:val="000000" w:themeColor="text1"/>
                <w:sz w:val="24"/>
                <w:szCs w:val="24"/>
                <w:lang w:val="ru-RU"/>
              </w:rPr>
            </w:pPr>
            <w:r w:rsidRPr="00095C75">
              <w:rPr>
                <w:color w:val="000000" w:themeColor="text1"/>
                <w:sz w:val="24"/>
                <w:szCs w:val="24"/>
                <w:lang w:val="ru-RU"/>
              </w:rPr>
              <w:t xml:space="preserve">Мероприятие 8 «Обеспечен контроль за состоянием антитеррористической </w:t>
            </w:r>
            <w:proofErr w:type="gramStart"/>
            <w:r w:rsidRPr="00095C75">
              <w:rPr>
                <w:color w:val="000000" w:themeColor="text1"/>
                <w:sz w:val="24"/>
                <w:szCs w:val="24"/>
                <w:lang w:val="ru-RU"/>
              </w:rPr>
              <w:t>защищенности объектов социальной сферы Пугачевского муниципального района</w:t>
            </w:r>
            <w:r w:rsidR="00C61D2F">
              <w:rPr>
                <w:color w:val="000000" w:themeColor="text1"/>
                <w:sz w:val="24"/>
                <w:szCs w:val="24"/>
                <w:lang w:val="ru-RU"/>
              </w:rPr>
              <w:t xml:space="preserve"> Саратовской области</w:t>
            </w:r>
            <w:proofErr w:type="gramEnd"/>
            <w:r w:rsidRPr="00095C75">
              <w:rPr>
                <w:color w:val="000000" w:themeColor="text1"/>
                <w:sz w:val="24"/>
                <w:szCs w:val="24"/>
                <w:lang w:val="ru-RU"/>
              </w:rPr>
              <w:t>»</w:t>
            </w:r>
          </w:p>
        </w:tc>
      </w:tr>
      <w:tr w:rsidR="006B78A9" w:rsidRPr="00A442EE" w14:paraId="7CDB9721" w14:textId="77777777" w:rsidTr="00A33AFD">
        <w:trPr>
          <w:trHeight w:val="20"/>
        </w:trPr>
        <w:tc>
          <w:tcPr>
            <w:tcW w:w="6943" w:type="dxa"/>
            <w:tcBorders>
              <w:bottom w:val="single" w:sz="4" w:space="0" w:color="auto"/>
            </w:tcBorders>
            <w:shd w:val="clear" w:color="auto" w:fill="auto"/>
          </w:tcPr>
          <w:p w14:paraId="2AC01CFC" w14:textId="3542C754" w:rsidR="006B78A9" w:rsidRPr="00095C75" w:rsidRDefault="006B78A9" w:rsidP="006B78A9">
            <w:pPr>
              <w:pStyle w:val="TableParagraph"/>
              <w:ind w:left="59"/>
              <w:jc w:val="both"/>
              <w:rPr>
                <w:color w:val="000000" w:themeColor="text1"/>
                <w:sz w:val="24"/>
                <w:szCs w:val="24"/>
                <w:lang w:val="ru-RU"/>
              </w:rPr>
            </w:pPr>
            <w:r w:rsidRPr="00095C75">
              <w:rPr>
                <w:color w:val="000000" w:themeColor="text1"/>
                <w:sz w:val="24"/>
                <w:szCs w:val="24"/>
                <w:lang w:val="ru-RU"/>
              </w:rPr>
              <w:t xml:space="preserve">Контрольная точка </w:t>
            </w:r>
            <w:r w:rsidR="00095C75" w:rsidRPr="00095C75">
              <w:rPr>
                <w:color w:val="000000" w:themeColor="text1"/>
                <w:sz w:val="24"/>
                <w:szCs w:val="24"/>
                <w:lang w:val="ru-RU"/>
              </w:rPr>
              <w:t>8</w:t>
            </w:r>
            <w:r w:rsidRPr="00095C75">
              <w:rPr>
                <w:color w:val="000000" w:themeColor="text1"/>
                <w:sz w:val="24"/>
                <w:szCs w:val="24"/>
                <w:lang w:val="ru-RU"/>
              </w:rPr>
              <w:t>.1 «</w:t>
            </w:r>
            <w:r w:rsidR="00095C75" w:rsidRPr="00095C75">
              <w:rPr>
                <w:color w:val="000000" w:themeColor="text1"/>
                <w:sz w:val="24"/>
                <w:szCs w:val="24"/>
                <w:lang w:val="ru-RU"/>
              </w:rPr>
              <w:t xml:space="preserve">Обеспечение </w:t>
            </w:r>
            <w:proofErr w:type="gramStart"/>
            <w:r w:rsidR="00095C75" w:rsidRPr="00095C75">
              <w:rPr>
                <w:color w:val="000000" w:themeColor="text1"/>
                <w:sz w:val="24"/>
                <w:szCs w:val="24"/>
                <w:lang w:val="ru-RU"/>
              </w:rPr>
              <w:t>контроля за</w:t>
            </w:r>
            <w:proofErr w:type="gramEnd"/>
            <w:r w:rsidR="00095C75" w:rsidRPr="00095C75">
              <w:rPr>
                <w:color w:val="000000" w:themeColor="text1"/>
                <w:sz w:val="24"/>
                <w:szCs w:val="24"/>
                <w:lang w:val="ru-RU"/>
              </w:rPr>
              <w:t xml:space="preserve"> состоянием антитеррористической защищенности объектов спорта Пугачевского муниципального района, выполнение требований постановления Правительства РФ от 6 марта 2015 года №202</w:t>
            </w:r>
            <w:r w:rsidRPr="00095C75">
              <w:rPr>
                <w:color w:val="000000" w:themeColor="text1"/>
                <w:sz w:val="24"/>
                <w:szCs w:val="24"/>
                <w:lang w:val="ru-RU"/>
              </w:rPr>
              <w:t>»</w:t>
            </w:r>
          </w:p>
        </w:tc>
        <w:tc>
          <w:tcPr>
            <w:tcW w:w="1559" w:type="dxa"/>
          </w:tcPr>
          <w:p w14:paraId="2724C23B" w14:textId="69C741AE" w:rsidR="006B78A9" w:rsidRPr="00095C75" w:rsidRDefault="006B78A9" w:rsidP="006B78A9">
            <w:pPr>
              <w:pStyle w:val="TableParagraph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095C75">
              <w:rPr>
                <w:color w:val="000000" w:themeColor="text1"/>
                <w:sz w:val="24"/>
                <w:szCs w:val="24"/>
                <w:lang w:val="ru-RU"/>
              </w:rPr>
              <w:t>31.12.2026</w:t>
            </w:r>
          </w:p>
        </w:tc>
        <w:tc>
          <w:tcPr>
            <w:tcW w:w="4961" w:type="dxa"/>
          </w:tcPr>
          <w:p w14:paraId="483C28FD" w14:textId="62AD8376" w:rsidR="006B78A9" w:rsidRPr="00095C75" w:rsidRDefault="00D777B9" w:rsidP="006B78A9">
            <w:pPr>
              <w:pStyle w:val="TableParagraph"/>
              <w:rPr>
                <w:color w:val="000000" w:themeColor="text1"/>
                <w:sz w:val="24"/>
                <w:szCs w:val="24"/>
                <w:lang w:val="ru-RU"/>
              </w:rPr>
            </w:pPr>
            <w:r w:rsidRPr="002B678C">
              <w:rPr>
                <w:sz w:val="24"/>
                <w:szCs w:val="24"/>
                <w:lang w:val="ru-RU"/>
              </w:rPr>
              <w:t>Пешков Андрей Николаевич – начальник отдела молодежной политики спорта и туризма администрации Пугачевского муниципального района Саратовской области</w:t>
            </w:r>
          </w:p>
        </w:tc>
        <w:tc>
          <w:tcPr>
            <w:tcW w:w="2127" w:type="dxa"/>
          </w:tcPr>
          <w:p w14:paraId="46FD420C" w14:textId="59A5327A" w:rsidR="006B78A9" w:rsidRPr="00095C75" w:rsidRDefault="006B78A9" w:rsidP="006B78A9">
            <w:pPr>
              <w:pStyle w:val="TableParagraph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095C75">
              <w:rPr>
                <w:color w:val="000000" w:themeColor="text1"/>
                <w:sz w:val="24"/>
                <w:szCs w:val="24"/>
                <w:lang w:val="ru-RU"/>
              </w:rPr>
              <w:t>Отчет</w:t>
            </w:r>
          </w:p>
        </w:tc>
      </w:tr>
      <w:tr w:rsidR="006B78A9" w:rsidRPr="00A442EE" w14:paraId="2DE211BF" w14:textId="77777777" w:rsidTr="00A33AFD">
        <w:trPr>
          <w:trHeight w:val="20"/>
        </w:trPr>
        <w:tc>
          <w:tcPr>
            <w:tcW w:w="69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AF52A61" w14:textId="2A9105FC" w:rsidR="006B78A9" w:rsidRPr="00095C75" w:rsidRDefault="006B78A9" w:rsidP="006B78A9">
            <w:pPr>
              <w:pStyle w:val="TableParagraph"/>
              <w:ind w:left="59"/>
              <w:jc w:val="both"/>
              <w:rPr>
                <w:color w:val="000000" w:themeColor="text1"/>
                <w:sz w:val="24"/>
                <w:szCs w:val="24"/>
                <w:lang w:val="ru-RU"/>
              </w:rPr>
            </w:pPr>
            <w:r w:rsidRPr="00095C75">
              <w:rPr>
                <w:color w:val="000000" w:themeColor="text1"/>
                <w:sz w:val="24"/>
                <w:szCs w:val="24"/>
                <w:lang w:val="ru-RU"/>
              </w:rPr>
              <w:t xml:space="preserve">Контрольная точка </w:t>
            </w:r>
            <w:r w:rsidR="00095C75" w:rsidRPr="00095C75">
              <w:rPr>
                <w:color w:val="000000" w:themeColor="text1"/>
                <w:sz w:val="24"/>
                <w:szCs w:val="24"/>
                <w:lang w:val="ru-RU"/>
              </w:rPr>
              <w:t>8</w:t>
            </w:r>
            <w:r w:rsidRPr="00095C75">
              <w:rPr>
                <w:color w:val="000000" w:themeColor="text1"/>
                <w:sz w:val="24"/>
                <w:szCs w:val="24"/>
                <w:lang w:val="ru-RU"/>
              </w:rPr>
              <w:t>.2 «</w:t>
            </w:r>
            <w:r w:rsidR="00095C75" w:rsidRPr="00095C75">
              <w:rPr>
                <w:color w:val="000000" w:themeColor="text1"/>
                <w:sz w:val="24"/>
                <w:szCs w:val="24"/>
                <w:lang w:val="ru-RU"/>
              </w:rPr>
              <w:t xml:space="preserve">Обеспечение </w:t>
            </w:r>
            <w:proofErr w:type="gramStart"/>
            <w:r w:rsidR="00095C75" w:rsidRPr="00095C75">
              <w:rPr>
                <w:color w:val="000000" w:themeColor="text1"/>
                <w:sz w:val="24"/>
                <w:szCs w:val="24"/>
                <w:lang w:val="ru-RU"/>
              </w:rPr>
              <w:t>контроля за</w:t>
            </w:r>
            <w:proofErr w:type="gramEnd"/>
            <w:r w:rsidR="00095C75" w:rsidRPr="00095C75">
              <w:rPr>
                <w:color w:val="000000" w:themeColor="text1"/>
                <w:sz w:val="24"/>
                <w:szCs w:val="24"/>
                <w:lang w:val="ru-RU"/>
              </w:rPr>
              <w:t xml:space="preserve"> состоянием антитеррористической защищенности объектов культуры Пугачевского муниципального района, выполнение требований постановления Правительства РФ от 11 февраля 2017 года №176</w:t>
            </w:r>
            <w:r w:rsidRPr="00095C75">
              <w:rPr>
                <w:color w:val="000000" w:themeColor="text1"/>
                <w:sz w:val="24"/>
                <w:szCs w:val="24"/>
                <w:lang w:val="ru-RU"/>
              </w:rPr>
              <w:t>»</w:t>
            </w:r>
          </w:p>
        </w:tc>
        <w:tc>
          <w:tcPr>
            <w:tcW w:w="1559" w:type="dxa"/>
          </w:tcPr>
          <w:p w14:paraId="6A67A3E0" w14:textId="1C2F8E19" w:rsidR="006B78A9" w:rsidRPr="00095C75" w:rsidRDefault="006B78A9" w:rsidP="006B78A9">
            <w:pPr>
              <w:pStyle w:val="TableParagraph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095C75">
              <w:rPr>
                <w:color w:val="000000" w:themeColor="text1"/>
                <w:sz w:val="24"/>
                <w:szCs w:val="24"/>
                <w:lang w:val="ru-RU"/>
              </w:rPr>
              <w:t>31.12.2026</w:t>
            </w:r>
          </w:p>
        </w:tc>
        <w:tc>
          <w:tcPr>
            <w:tcW w:w="4961" w:type="dxa"/>
          </w:tcPr>
          <w:p w14:paraId="2506C402" w14:textId="530AEFAB" w:rsidR="006B78A9" w:rsidRPr="00095C75" w:rsidRDefault="00D777B9" w:rsidP="006B78A9">
            <w:pPr>
              <w:pStyle w:val="TableParagraph"/>
              <w:rPr>
                <w:color w:val="000000" w:themeColor="text1"/>
                <w:sz w:val="24"/>
                <w:szCs w:val="24"/>
                <w:lang w:val="ru-RU"/>
              </w:rPr>
            </w:pPr>
            <w:r w:rsidRPr="002B678C">
              <w:rPr>
                <w:sz w:val="24"/>
                <w:szCs w:val="24"/>
                <w:lang w:val="ru-RU"/>
              </w:rPr>
              <w:t xml:space="preserve">Морозова Анна Владимировна, начальник </w:t>
            </w:r>
            <w:proofErr w:type="gramStart"/>
            <w:r w:rsidRPr="002B678C">
              <w:rPr>
                <w:sz w:val="24"/>
                <w:szCs w:val="24"/>
                <w:lang w:val="ru-RU"/>
              </w:rPr>
              <w:t>отдела культуры администрации Пугачевского муниципального района Саратовской области</w:t>
            </w:r>
            <w:proofErr w:type="gramEnd"/>
            <w:r w:rsidRPr="00095C75">
              <w:rPr>
                <w:color w:val="000000" w:themeColor="text1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127" w:type="dxa"/>
          </w:tcPr>
          <w:p w14:paraId="0F9A4F54" w14:textId="318E6530" w:rsidR="006B78A9" w:rsidRPr="00095C75" w:rsidRDefault="006B78A9" w:rsidP="006B78A9">
            <w:pPr>
              <w:pStyle w:val="TableParagraph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095C75">
              <w:rPr>
                <w:color w:val="000000" w:themeColor="text1"/>
                <w:sz w:val="24"/>
                <w:szCs w:val="24"/>
                <w:lang w:val="ru-RU"/>
              </w:rPr>
              <w:t>Отчет</w:t>
            </w:r>
          </w:p>
        </w:tc>
      </w:tr>
      <w:tr w:rsidR="006B78A9" w:rsidRPr="00A442EE" w14:paraId="16A8193D" w14:textId="77777777" w:rsidTr="00A33AFD">
        <w:trPr>
          <w:trHeight w:val="20"/>
        </w:trPr>
        <w:tc>
          <w:tcPr>
            <w:tcW w:w="69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4CFAA1F" w14:textId="32D7E64F" w:rsidR="006B78A9" w:rsidRPr="00095C75" w:rsidRDefault="006B78A9" w:rsidP="006B78A9">
            <w:pPr>
              <w:pStyle w:val="TableParagraph"/>
              <w:ind w:left="59"/>
              <w:jc w:val="both"/>
              <w:rPr>
                <w:color w:val="000000" w:themeColor="text1"/>
                <w:sz w:val="24"/>
                <w:szCs w:val="24"/>
                <w:lang w:val="ru-RU"/>
              </w:rPr>
            </w:pPr>
            <w:r w:rsidRPr="00095C75">
              <w:rPr>
                <w:color w:val="000000" w:themeColor="text1"/>
                <w:sz w:val="24"/>
                <w:szCs w:val="24"/>
                <w:lang w:val="ru-RU"/>
              </w:rPr>
              <w:t xml:space="preserve">Контрольная точка </w:t>
            </w:r>
            <w:r w:rsidR="00095C75" w:rsidRPr="00095C75">
              <w:rPr>
                <w:color w:val="000000" w:themeColor="text1"/>
                <w:sz w:val="24"/>
                <w:szCs w:val="24"/>
                <w:lang w:val="ru-RU"/>
              </w:rPr>
              <w:t>8</w:t>
            </w:r>
            <w:r w:rsidRPr="00095C75">
              <w:rPr>
                <w:color w:val="000000" w:themeColor="text1"/>
                <w:sz w:val="24"/>
                <w:szCs w:val="24"/>
                <w:lang w:val="ru-RU"/>
              </w:rPr>
              <w:t>.3 «</w:t>
            </w:r>
            <w:r w:rsidR="00095C75" w:rsidRPr="00095C75">
              <w:rPr>
                <w:color w:val="000000" w:themeColor="text1"/>
                <w:sz w:val="24"/>
                <w:szCs w:val="24"/>
                <w:lang w:val="ru-RU" w:eastAsia="ar-SA"/>
              </w:rPr>
              <w:t xml:space="preserve">Обеспечение </w:t>
            </w:r>
            <w:proofErr w:type="gramStart"/>
            <w:r w:rsidR="00095C75" w:rsidRPr="00095C75">
              <w:rPr>
                <w:color w:val="000000" w:themeColor="text1"/>
                <w:sz w:val="24"/>
                <w:szCs w:val="24"/>
                <w:lang w:val="ru-RU" w:eastAsia="ar-SA"/>
              </w:rPr>
              <w:t>контроля за</w:t>
            </w:r>
            <w:proofErr w:type="gramEnd"/>
            <w:r w:rsidR="00095C75" w:rsidRPr="00095C75">
              <w:rPr>
                <w:color w:val="000000" w:themeColor="text1"/>
                <w:sz w:val="24"/>
                <w:szCs w:val="24"/>
                <w:lang w:val="ru-RU" w:eastAsia="ar-SA"/>
              </w:rPr>
              <w:t xml:space="preserve"> состоянием антитеррористической защищенности объектов образования </w:t>
            </w:r>
            <w:r w:rsidR="00095C75" w:rsidRPr="00095C75">
              <w:rPr>
                <w:color w:val="000000" w:themeColor="text1"/>
                <w:sz w:val="24"/>
                <w:szCs w:val="24"/>
                <w:lang w:val="ru-RU" w:eastAsia="ar-SA"/>
              </w:rPr>
              <w:lastRenderedPageBreak/>
              <w:t>Пугачевского муниципального района, выполнение требований постановления Правительства РФ от 2 августа 2019 года №1006</w:t>
            </w:r>
            <w:r w:rsidRPr="00095C75">
              <w:rPr>
                <w:color w:val="000000" w:themeColor="text1"/>
                <w:sz w:val="24"/>
                <w:szCs w:val="24"/>
                <w:lang w:val="ru-RU" w:eastAsia="ar-SA"/>
              </w:rPr>
              <w:t>»</w:t>
            </w:r>
          </w:p>
        </w:tc>
        <w:tc>
          <w:tcPr>
            <w:tcW w:w="1559" w:type="dxa"/>
          </w:tcPr>
          <w:p w14:paraId="3DBE4A05" w14:textId="676B1F69" w:rsidR="006B78A9" w:rsidRPr="00095C75" w:rsidRDefault="006B78A9" w:rsidP="006B78A9">
            <w:pPr>
              <w:pStyle w:val="TableParagraph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095C75">
              <w:rPr>
                <w:color w:val="000000" w:themeColor="text1"/>
                <w:sz w:val="24"/>
                <w:szCs w:val="24"/>
                <w:lang w:val="ru-RU"/>
              </w:rPr>
              <w:lastRenderedPageBreak/>
              <w:t>31.12.2026</w:t>
            </w:r>
          </w:p>
        </w:tc>
        <w:tc>
          <w:tcPr>
            <w:tcW w:w="4961" w:type="dxa"/>
          </w:tcPr>
          <w:p w14:paraId="482A64BA" w14:textId="29A7C0B1" w:rsidR="006B78A9" w:rsidRPr="00095C75" w:rsidRDefault="00D777B9" w:rsidP="00095C75">
            <w:pPr>
              <w:pStyle w:val="TableParagraph"/>
              <w:rPr>
                <w:color w:val="000000" w:themeColor="text1"/>
                <w:sz w:val="24"/>
                <w:szCs w:val="24"/>
                <w:lang w:val="ru-RU"/>
              </w:rPr>
            </w:pPr>
            <w:proofErr w:type="spellStart"/>
            <w:r w:rsidRPr="002B678C">
              <w:rPr>
                <w:sz w:val="24"/>
                <w:szCs w:val="24"/>
                <w:lang w:val="ru-RU"/>
              </w:rPr>
              <w:t>Маштакова</w:t>
            </w:r>
            <w:proofErr w:type="spellEnd"/>
            <w:r w:rsidRPr="002B678C">
              <w:rPr>
                <w:sz w:val="24"/>
                <w:szCs w:val="24"/>
                <w:lang w:val="ru-RU"/>
              </w:rPr>
              <w:t xml:space="preserve"> Галина Владимировна,, начальник </w:t>
            </w:r>
            <w:proofErr w:type="gramStart"/>
            <w:r w:rsidRPr="002B678C">
              <w:rPr>
                <w:sz w:val="24"/>
                <w:szCs w:val="24"/>
                <w:lang w:val="ru-RU"/>
              </w:rPr>
              <w:t xml:space="preserve">управления образования администрации </w:t>
            </w:r>
            <w:r w:rsidRPr="002B678C">
              <w:rPr>
                <w:sz w:val="24"/>
                <w:szCs w:val="24"/>
                <w:lang w:val="ru-RU"/>
              </w:rPr>
              <w:lastRenderedPageBreak/>
              <w:t>Пугачевского муниципального района Саратовской области</w:t>
            </w:r>
            <w:proofErr w:type="gramEnd"/>
          </w:p>
        </w:tc>
        <w:tc>
          <w:tcPr>
            <w:tcW w:w="2127" w:type="dxa"/>
          </w:tcPr>
          <w:p w14:paraId="1D671547" w14:textId="3ECCA75F" w:rsidR="006B78A9" w:rsidRPr="00095C75" w:rsidRDefault="006B78A9" w:rsidP="006B78A9">
            <w:pPr>
              <w:pStyle w:val="TableParagraph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095C75">
              <w:rPr>
                <w:color w:val="000000" w:themeColor="text1"/>
                <w:sz w:val="24"/>
                <w:szCs w:val="24"/>
                <w:lang w:val="ru-RU"/>
              </w:rPr>
              <w:lastRenderedPageBreak/>
              <w:t>Отчет</w:t>
            </w:r>
          </w:p>
        </w:tc>
      </w:tr>
      <w:tr w:rsidR="00095C75" w:rsidRPr="00A442EE" w14:paraId="64D877B7" w14:textId="77777777" w:rsidTr="00CA247B">
        <w:trPr>
          <w:trHeight w:val="20"/>
        </w:trPr>
        <w:tc>
          <w:tcPr>
            <w:tcW w:w="15590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BEBEC63" w14:textId="4DBF32F5" w:rsidR="00095C75" w:rsidRPr="00095C75" w:rsidRDefault="00095C75" w:rsidP="00095C75">
            <w:pPr>
              <w:pStyle w:val="TableParagraph"/>
              <w:jc w:val="both"/>
              <w:rPr>
                <w:color w:val="000000" w:themeColor="text1"/>
                <w:sz w:val="24"/>
                <w:szCs w:val="24"/>
                <w:lang w:val="ru-RU"/>
              </w:rPr>
            </w:pPr>
            <w:r w:rsidRPr="00095C75">
              <w:rPr>
                <w:color w:val="000000" w:themeColor="text1"/>
                <w:sz w:val="24"/>
                <w:szCs w:val="24"/>
                <w:lang w:val="ru-RU"/>
              </w:rPr>
              <w:lastRenderedPageBreak/>
              <w:t>Мероприятие 9 «Приняты меры информационно-пропагандистского (разъяснительного) характера и защиты информационного пространства от распространения и пропаганды идеологии экстремизма, терроризма, украинского неонацизма, призывов к осуществлению террористической деятельности»</w:t>
            </w:r>
          </w:p>
        </w:tc>
      </w:tr>
      <w:tr w:rsidR="006B78A9" w:rsidRPr="00A442EE" w14:paraId="346A98FE" w14:textId="77777777" w:rsidTr="00A442EE">
        <w:trPr>
          <w:trHeight w:val="20"/>
        </w:trPr>
        <w:tc>
          <w:tcPr>
            <w:tcW w:w="69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F759AF2" w14:textId="19AF1E11" w:rsidR="006B78A9" w:rsidRPr="00095C75" w:rsidRDefault="006B78A9" w:rsidP="006B78A9">
            <w:pPr>
              <w:pStyle w:val="TableParagraph"/>
              <w:ind w:left="59"/>
              <w:jc w:val="both"/>
              <w:rPr>
                <w:color w:val="000000" w:themeColor="text1"/>
                <w:sz w:val="24"/>
                <w:szCs w:val="24"/>
                <w:lang w:val="ru-RU"/>
              </w:rPr>
            </w:pPr>
            <w:r w:rsidRPr="00095C75">
              <w:rPr>
                <w:color w:val="000000" w:themeColor="text1"/>
                <w:sz w:val="24"/>
                <w:szCs w:val="24"/>
                <w:lang w:val="ru-RU"/>
              </w:rPr>
              <w:t xml:space="preserve">Контрольная точка </w:t>
            </w:r>
            <w:r w:rsidR="00095C75" w:rsidRPr="00095C75">
              <w:rPr>
                <w:color w:val="000000" w:themeColor="text1"/>
                <w:sz w:val="24"/>
                <w:szCs w:val="24"/>
                <w:lang w:val="ru-RU"/>
              </w:rPr>
              <w:t>9</w:t>
            </w:r>
            <w:r w:rsidRPr="00095C75">
              <w:rPr>
                <w:color w:val="000000" w:themeColor="text1"/>
                <w:sz w:val="24"/>
                <w:szCs w:val="24"/>
                <w:lang w:val="ru-RU"/>
              </w:rPr>
              <w:t>.</w:t>
            </w:r>
            <w:r w:rsidR="00095C75" w:rsidRPr="00095C75">
              <w:rPr>
                <w:color w:val="000000" w:themeColor="text1"/>
                <w:sz w:val="24"/>
                <w:szCs w:val="24"/>
                <w:lang w:val="ru-RU"/>
              </w:rPr>
              <w:t>1</w:t>
            </w:r>
            <w:r w:rsidRPr="00095C75">
              <w:rPr>
                <w:color w:val="000000" w:themeColor="text1"/>
                <w:sz w:val="24"/>
                <w:szCs w:val="24"/>
                <w:lang w:val="ru-RU"/>
              </w:rPr>
              <w:t xml:space="preserve"> «</w:t>
            </w:r>
            <w:r w:rsidR="00095C75" w:rsidRPr="00095C75">
              <w:rPr>
                <w:color w:val="000000" w:themeColor="text1"/>
                <w:sz w:val="24"/>
                <w:szCs w:val="24"/>
                <w:lang w:val="ru-RU"/>
              </w:rPr>
              <w:t>Изготовление и распространение памяток по профилактике терроризма, правила поведения при угрозе и совершении террористического акта (рынки, общественный транспорт)</w:t>
            </w:r>
            <w:r w:rsidRPr="00095C75">
              <w:rPr>
                <w:color w:val="000000" w:themeColor="text1"/>
                <w:sz w:val="24"/>
                <w:szCs w:val="24"/>
                <w:lang w:val="ru-RU"/>
              </w:rPr>
              <w:t>»</w:t>
            </w:r>
          </w:p>
        </w:tc>
        <w:tc>
          <w:tcPr>
            <w:tcW w:w="1559" w:type="dxa"/>
          </w:tcPr>
          <w:p w14:paraId="3DC60C3B" w14:textId="1DC500CE" w:rsidR="006B78A9" w:rsidRPr="00095C75" w:rsidRDefault="006B78A9" w:rsidP="006B78A9">
            <w:pPr>
              <w:pStyle w:val="TableParagraph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095C75">
              <w:rPr>
                <w:color w:val="000000" w:themeColor="text1"/>
                <w:sz w:val="24"/>
                <w:szCs w:val="24"/>
                <w:lang w:val="ru-RU"/>
              </w:rPr>
              <w:t>31.12.2026</w:t>
            </w:r>
          </w:p>
        </w:tc>
        <w:tc>
          <w:tcPr>
            <w:tcW w:w="4961" w:type="dxa"/>
            <w:shd w:val="clear" w:color="auto" w:fill="auto"/>
          </w:tcPr>
          <w:p w14:paraId="71D016DC" w14:textId="0AF8AEF6" w:rsidR="006B78A9" w:rsidRPr="00095C75" w:rsidRDefault="00095C75" w:rsidP="006B78A9">
            <w:pPr>
              <w:pStyle w:val="TableParagraph"/>
              <w:rPr>
                <w:color w:val="000000" w:themeColor="text1"/>
                <w:sz w:val="24"/>
                <w:szCs w:val="24"/>
                <w:lang w:val="ru-RU"/>
              </w:rPr>
            </w:pPr>
            <w:r w:rsidRPr="00095C75">
              <w:rPr>
                <w:color w:val="000000" w:themeColor="text1"/>
                <w:sz w:val="24"/>
                <w:szCs w:val="24"/>
                <w:lang w:val="ru-RU"/>
              </w:rPr>
              <w:t>А</w:t>
            </w:r>
            <w:r w:rsidR="006B78A9" w:rsidRPr="00095C75">
              <w:rPr>
                <w:color w:val="000000" w:themeColor="text1"/>
                <w:sz w:val="24"/>
                <w:szCs w:val="24"/>
                <w:lang w:val="ru-RU"/>
              </w:rPr>
              <w:t>дминистрации Пугачевского муниципального района</w:t>
            </w:r>
          </w:p>
        </w:tc>
        <w:tc>
          <w:tcPr>
            <w:tcW w:w="2127" w:type="dxa"/>
          </w:tcPr>
          <w:p w14:paraId="5709F78C" w14:textId="1FE8EA45" w:rsidR="006B78A9" w:rsidRPr="00095C75" w:rsidRDefault="00095C75" w:rsidP="006B78A9">
            <w:pPr>
              <w:pStyle w:val="TableParagraph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095C75">
              <w:rPr>
                <w:color w:val="000000" w:themeColor="text1"/>
                <w:sz w:val="24"/>
                <w:szCs w:val="24"/>
                <w:lang w:val="ru-RU"/>
              </w:rPr>
              <w:t>Накладная</w:t>
            </w:r>
          </w:p>
        </w:tc>
      </w:tr>
      <w:tr w:rsidR="006B78A9" w:rsidRPr="00095C75" w14:paraId="44034402" w14:textId="77777777" w:rsidTr="00A33AFD">
        <w:trPr>
          <w:trHeight w:val="20"/>
        </w:trPr>
        <w:tc>
          <w:tcPr>
            <w:tcW w:w="69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87C07A9" w14:textId="18C4DEB3" w:rsidR="006B78A9" w:rsidRPr="00095C75" w:rsidRDefault="006B78A9" w:rsidP="006B78A9">
            <w:pPr>
              <w:pStyle w:val="TableParagraph"/>
              <w:ind w:left="59"/>
              <w:jc w:val="both"/>
              <w:rPr>
                <w:color w:val="000000" w:themeColor="text1"/>
                <w:sz w:val="24"/>
                <w:szCs w:val="24"/>
                <w:lang w:val="ru-RU"/>
              </w:rPr>
            </w:pPr>
            <w:proofErr w:type="gramStart"/>
            <w:r w:rsidRPr="00095C75">
              <w:rPr>
                <w:color w:val="000000" w:themeColor="text1"/>
                <w:sz w:val="24"/>
                <w:szCs w:val="24"/>
                <w:lang w:val="ru-RU"/>
              </w:rPr>
              <w:t xml:space="preserve">Контрольная точка </w:t>
            </w:r>
            <w:r w:rsidR="00095C75" w:rsidRPr="00095C75">
              <w:rPr>
                <w:color w:val="000000" w:themeColor="text1"/>
                <w:sz w:val="24"/>
                <w:szCs w:val="24"/>
                <w:lang w:val="ru-RU"/>
              </w:rPr>
              <w:t>9</w:t>
            </w:r>
            <w:r w:rsidRPr="00095C75">
              <w:rPr>
                <w:color w:val="000000" w:themeColor="text1"/>
                <w:sz w:val="24"/>
                <w:szCs w:val="24"/>
                <w:lang w:val="ru-RU"/>
              </w:rPr>
              <w:t>.</w:t>
            </w:r>
            <w:r w:rsidR="00095C75" w:rsidRPr="00095C75">
              <w:rPr>
                <w:color w:val="000000" w:themeColor="text1"/>
                <w:sz w:val="24"/>
                <w:szCs w:val="24"/>
                <w:lang w:val="ru-RU"/>
              </w:rPr>
              <w:t>2</w:t>
            </w:r>
            <w:r w:rsidRPr="00095C75">
              <w:rPr>
                <w:color w:val="000000" w:themeColor="text1"/>
                <w:sz w:val="24"/>
                <w:szCs w:val="24"/>
                <w:lang w:val="ru-RU"/>
              </w:rPr>
              <w:t xml:space="preserve"> «</w:t>
            </w:r>
            <w:r w:rsidR="00095C75" w:rsidRPr="00095C75">
              <w:rPr>
                <w:color w:val="000000" w:themeColor="text1"/>
                <w:sz w:val="24"/>
                <w:szCs w:val="24"/>
                <w:shd w:val="clear" w:color="auto" w:fill="FFFFFF"/>
                <w:lang w:val="ru-RU"/>
              </w:rPr>
              <w:t>Проведение мониторинга средств массовой информации и информационно-телекоммуникационных сетей Интернет, в целях выявления фактов распространения и пропаганды идеологии экстремизма, терроризма, украинского неонацизма, призывов к осуществлению террористической деятельности, экстремистских материалов, в том числе направленных на попытки вербовки граждан украинскими спецслужбами с целью склонения к совершению преступлений террористической направленности и незамедлительного реагирования на них</w:t>
            </w:r>
            <w:r w:rsidRPr="00095C75">
              <w:rPr>
                <w:color w:val="000000" w:themeColor="text1"/>
                <w:sz w:val="24"/>
                <w:szCs w:val="24"/>
                <w:lang w:val="ru-RU"/>
              </w:rPr>
              <w:t>»</w:t>
            </w:r>
            <w:proofErr w:type="gramEnd"/>
          </w:p>
        </w:tc>
        <w:tc>
          <w:tcPr>
            <w:tcW w:w="1559" w:type="dxa"/>
          </w:tcPr>
          <w:p w14:paraId="493ED1DC" w14:textId="29BCAC3D" w:rsidR="006B78A9" w:rsidRPr="00095C75" w:rsidRDefault="006B78A9" w:rsidP="006B78A9">
            <w:pPr>
              <w:pStyle w:val="TableParagraph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095C75">
              <w:rPr>
                <w:color w:val="000000" w:themeColor="text1"/>
                <w:sz w:val="24"/>
                <w:szCs w:val="24"/>
                <w:lang w:val="ru-RU"/>
              </w:rPr>
              <w:t>31.12.2026</w:t>
            </w:r>
          </w:p>
        </w:tc>
        <w:tc>
          <w:tcPr>
            <w:tcW w:w="4961" w:type="dxa"/>
          </w:tcPr>
          <w:p w14:paraId="0A05BB51" w14:textId="4EEBED76" w:rsidR="006B78A9" w:rsidRPr="00095C75" w:rsidRDefault="00D777B9" w:rsidP="006B78A9">
            <w:pPr>
              <w:pStyle w:val="TableParagraph"/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Кривозубова Надежда Юрьевна, начальник </w:t>
            </w:r>
            <w:r w:rsidRPr="00C83C91">
              <w:rPr>
                <w:sz w:val="24"/>
                <w:szCs w:val="24"/>
                <w:lang w:val="ru-RU"/>
              </w:rPr>
              <w:t>отдел</w:t>
            </w:r>
            <w:r>
              <w:rPr>
                <w:sz w:val="24"/>
                <w:szCs w:val="24"/>
                <w:lang w:val="ru-RU"/>
              </w:rPr>
              <w:t>а</w:t>
            </w:r>
            <w:r w:rsidRPr="00C83C91">
              <w:rPr>
                <w:sz w:val="24"/>
                <w:szCs w:val="24"/>
                <w:lang w:val="ru-RU"/>
              </w:rPr>
              <w:t xml:space="preserve"> информации, анализа и общественных отношений администрации Пугачевского муниципального района</w:t>
            </w:r>
            <w:r>
              <w:rPr>
                <w:sz w:val="24"/>
                <w:szCs w:val="24"/>
                <w:lang w:val="ru-RU"/>
              </w:rPr>
              <w:t xml:space="preserve"> Саратовской области</w:t>
            </w:r>
          </w:p>
        </w:tc>
        <w:tc>
          <w:tcPr>
            <w:tcW w:w="2127" w:type="dxa"/>
          </w:tcPr>
          <w:p w14:paraId="18EFD677" w14:textId="6D9DF86A" w:rsidR="006B78A9" w:rsidRPr="00095C75" w:rsidRDefault="006B78A9" w:rsidP="006B78A9">
            <w:pPr>
              <w:pStyle w:val="TableParagraph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095C75">
              <w:rPr>
                <w:color w:val="000000" w:themeColor="text1"/>
                <w:sz w:val="24"/>
                <w:szCs w:val="24"/>
                <w:lang w:val="ru-RU"/>
              </w:rPr>
              <w:t>Отчет</w:t>
            </w:r>
          </w:p>
        </w:tc>
      </w:tr>
      <w:tr w:rsidR="006B78A9" w:rsidRPr="00A442EE" w14:paraId="11F5EDF1" w14:textId="77777777" w:rsidTr="00A33AFD">
        <w:trPr>
          <w:trHeight w:val="20"/>
        </w:trPr>
        <w:tc>
          <w:tcPr>
            <w:tcW w:w="69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C54E415" w14:textId="511AF5EE" w:rsidR="006B78A9" w:rsidRPr="00E60333" w:rsidRDefault="006B78A9" w:rsidP="00D777B9">
            <w:pPr>
              <w:pStyle w:val="TableParagraph"/>
              <w:spacing w:before="240"/>
              <w:ind w:left="59"/>
              <w:jc w:val="both"/>
              <w:rPr>
                <w:color w:val="000000" w:themeColor="text1"/>
                <w:sz w:val="24"/>
                <w:szCs w:val="24"/>
                <w:lang w:val="ru-RU"/>
              </w:rPr>
            </w:pPr>
            <w:r w:rsidRPr="00E60333">
              <w:rPr>
                <w:color w:val="000000" w:themeColor="text1"/>
                <w:sz w:val="24"/>
                <w:szCs w:val="24"/>
                <w:lang w:val="ru-RU"/>
              </w:rPr>
              <w:t xml:space="preserve">Контрольная точка </w:t>
            </w:r>
            <w:r w:rsidR="00095C75" w:rsidRPr="00E60333">
              <w:rPr>
                <w:color w:val="000000" w:themeColor="text1"/>
                <w:sz w:val="24"/>
                <w:szCs w:val="24"/>
                <w:lang w:val="ru-RU"/>
              </w:rPr>
              <w:t>9</w:t>
            </w:r>
            <w:r w:rsidRPr="00E60333">
              <w:rPr>
                <w:color w:val="000000" w:themeColor="text1"/>
                <w:sz w:val="24"/>
                <w:szCs w:val="24"/>
                <w:lang w:val="ru-RU"/>
              </w:rPr>
              <w:t>.</w:t>
            </w:r>
            <w:r w:rsidR="00095C75" w:rsidRPr="00E60333">
              <w:rPr>
                <w:color w:val="000000" w:themeColor="text1"/>
                <w:sz w:val="24"/>
                <w:szCs w:val="24"/>
                <w:lang w:val="ru-RU"/>
              </w:rPr>
              <w:t>4</w:t>
            </w:r>
            <w:r w:rsidRPr="00E60333">
              <w:rPr>
                <w:color w:val="000000" w:themeColor="text1"/>
                <w:sz w:val="24"/>
                <w:szCs w:val="24"/>
                <w:lang w:val="ru-RU"/>
              </w:rPr>
              <w:t xml:space="preserve"> «</w:t>
            </w:r>
            <w:r w:rsidR="00E60333" w:rsidRPr="00E60333">
              <w:rPr>
                <w:color w:val="000000" w:themeColor="text1"/>
                <w:sz w:val="24"/>
                <w:szCs w:val="24"/>
                <w:lang w:val="ru-RU"/>
              </w:rPr>
              <w:t>Организация подготовки и распространение антитеррористического контента, в том числе разъясняющего формы и методы деятельности украинских спецслужб по вовлечению граждан в деятельность диверсионно-разведывательных групп</w:t>
            </w:r>
            <w:r w:rsidRPr="00E60333">
              <w:rPr>
                <w:color w:val="000000" w:themeColor="text1"/>
                <w:sz w:val="24"/>
                <w:szCs w:val="24"/>
                <w:lang w:val="ru-RU"/>
              </w:rPr>
              <w:t>»</w:t>
            </w:r>
          </w:p>
        </w:tc>
        <w:tc>
          <w:tcPr>
            <w:tcW w:w="1559" w:type="dxa"/>
          </w:tcPr>
          <w:p w14:paraId="6FBECDEC" w14:textId="1CA7424F" w:rsidR="006B78A9" w:rsidRPr="00E60333" w:rsidRDefault="006B78A9" w:rsidP="00D777B9">
            <w:pPr>
              <w:pStyle w:val="TableParagraph"/>
              <w:spacing w:before="240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E60333">
              <w:rPr>
                <w:color w:val="000000" w:themeColor="text1"/>
                <w:sz w:val="24"/>
                <w:szCs w:val="24"/>
                <w:lang w:val="ru-RU"/>
              </w:rPr>
              <w:t>31.12.2026</w:t>
            </w:r>
          </w:p>
        </w:tc>
        <w:tc>
          <w:tcPr>
            <w:tcW w:w="4961" w:type="dxa"/>
          </w:tcPr>
          <w:p w14:paraId="467313D7" w14:textId="769403B0" w:rsidR="006B78A9" w:rsidRPr="00E60333" w:rsidRDefault="00D777B9" w:rsidP="00D777B9">
            <w:pPr>
              <w:pStyle w:val="TableParagraph"/>
              <w:jc w:val="both"/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Кривозубова Надежда Юрьевна, начальник </w:t>
            </w:r>
            <w:r w:rsidRPr="00C83C91">
              <w:rPr>
                <w:sz w:val="24"/>
                <w:szCs w:val="24"/>
                <w:lang w:val="ru-RU"/>
              </w:rPr>
              <w:t>отдел</w:t>
            </w:r>
            <w:r>
              <w:rPr>
                <w:sz w:val="24"/>
                <w:szCs w:val="24"/>
                <w:lang w:val="ru-RU"/>
              </w:rPr>
              <w:t>а</w:t>
            </w:r>
            <w:r w:rsidRPr="00C83C91">
              <w:rPr>
                <w:sz w:val="24"/>
                <w:szCs w:val="24"/>
                <w:lang w:val="ru-RU"/>
              </w:rPr>
              <w:t xml:space="preserve"> информации, анализа и общественных отношений администрации Пугачевского муниципального района</w:t>
            </w:r>
            <w:r>
              <w:rPr>
                <w:sz w:val="24"/>
                <w:szCs w:val="24"/>
                <w:lang w:val="ru-RU"/>
              </w:rPr>
              <w:t xml:space="preserve"> Саратовской области</w:t>
            </w:r>
            <w:r w:rsidR="00E60333" w:rsidRPr="00E60333">
              <w:rPr>
                <w:color w:val="000000" w:themeColor="text1"/>
                <w:sz w:val="24"/>
                <w:szCs w:val="24"/>
                <w:lang w:val="ru-RU"/>
              </w:rPr>
              <w:t>;</w:t>
            </w:r>
          </w:p>
          <w:p w14:paraId="47CD09F4" w14:textId="6C75AE78" w:rsidR="00E60333" w:rsidRPr="00E60333" w:rsidRDefault="00D777B9" w:rsidP="00D777B9">
            <w:pPr>
              <w:pStyle w:val="TableParagraph"/>
              <w:spacing w:before="240"/>
              <w:jc w:val="both"/>
              <w:rPr>
                <w:color w:val="000000" w:themeColor="text1"/>
                <w:sz w:val="24"/>
                <w:szCs w:val="24"/>
                <w:lang w:val="ru-RU"/>
              </w:rPr>
            </w:pPr>
            <w:proofErr w:type="spellStart"/>
            <w:r w:rsidRPr="002B678C">
              <w:rPr>
                <w:sz w:val="24"/>
                <w:szCs w:val="24"/>
                <w:lang w:val="ru-RU"/>
              </w:rPr>
              <w:t>Маштакова</w:t>
            </w:r>
            <w:proofErr w:type="spellEnd"/>
            <w:r w:rsidRPr="002B678C">
              <w:rPr>
                <w:sz w:val="24"/>
                <w:szCs w:val="24"/>
                <w:lang w:val="ru-RU"/>
              </w:rPr>
              <w:t xml:space="preserve"> Галина Владимировна, начальник </w:t>
            </w:r>
            <w:proofErr w:type="gramStart"/>
            <w:r w:rsidRPr="002B678C">
              <w:rPr>
                <w:sz w:val="24"/>
                <w:szCs w:val="24"/>
                <w:lang w:val="ru-RU"/>
              </w:rPr>
              <w:t>управления образования администрации Пугачевского муниципального района Саратовской области</w:t>
            </w:r>
            <w:proofErr w:type="gramEnd"/>
            <w:r w:rsidR="00E60333" w:rsidRPr="00E60333">
              <w:rPr>
                <w:color w:val="000000" w:themeColor="text1"/>
                <w:sz w:val="24"/>
                <w:szCs w:val="24"/>
                <w:lang w:val="ru-RU"/>
              </w:rPr>
              <w:t xml:space="preserve">; </w:t>
            </w:r>
          </w:p>
          <w:p w14:paraId="2003B03B" w14:textId="12184B44" w:rsidR="00E60333" w:rsidRPr="00E60333" w:rsidRDefault="00D777B9" w:rsidP="00D777B9">
            <w:pPr>
              <w:pStyle w:val="TableParagraph"/>
              <w:spacing w:before="240"/>
              <w:jc w:val="both"/>
              <w:rPr>
                <w:color w:val="000000" w:themeColor="text1"/>
                <w:sz w:val="24"/>
                <w:szCs w:val="24"/>
                <w:lang w:val="ru-RU"/>
              </w:rPr>
            </w:pPr>
            <w:r w:rsidRPr="002B678C">
              <w:rPr>
                <w:sz w:val="24"/>
                <w:szCs w:val="24"/>
                <w:lang w:val="ru-RU"/>
              </w:rPr>
              <w:t xml:space="preserve">Морозова Анна Владимировна, начальник </w:t>
            </w:r>
            <w:proofErr w:type="gramStart"/>
            <w:r w:rsidRPr="002B678C">
              <w:rPr>
                <w:sz w:val="24"/>
                <w:szCs w:val="24"/>
                <w:lang w:val="ru-RU"/>
              </w:rPr>
              <w:t>отдела культуры администрации Пугачевского муниципального района Саратовской области</w:t>
            </w:r>
            <w:proofErr w:type="gramEnd"/>
            <w:r w:rsidR="00E60333" w:rsidRPr="00E60333">
              <w:rPr>
                <w:color w:val="000000" w:themeColor="text1"/>
                <w:sz w:val="24"/>
                <w:szCs w:val="24"/>
                <w:lang w:val="ru-RU"/>
              </w:rPr>
              <w:t xml:space="preserve">; </w:t>
            </w:r>
          </w:p>
          <w:p w14:paraId="05EEBDD7" w14:textId="6B2849D1" w:rsidR="00E60333" w:rsidRPr="00E60333" w:rsidRDefault="00D777B9" w:rsidP="00D777B9">
            <w:pPr>
              <w:pStyle w:val="TableParagraph"/>
              <w:spacing w:before="240"/>
              <w:jc w:val="both"/>
              <w:rPr>
                <w:color w:val="000000" w:themeColor="text1"/>
                <w:sz w:val="24"/>
                <w:szCs w:val="24"/>
                <w:lang w:val="ru-RU"/>
              </w:rPr>
            </w:pPr>
            <w:r w:rsidRPr="002B678C">
              <w:rPr>
                <w:sz w:val="24"/>
                <w:szCs w:val="24"/>
                <w:lang w:val="ru-RU"/>
              </w:rPr>
              <w:t xml:space="preserve">Пешков Андрей Николаевич – начальник отдела молодежной политики спорта и туризма </w:t>
            </w:r>
            <w:r w:rsidRPr="002B678C">
              <w:rPr>
                <w:sz w:val="24"/>
                <w:szCs w:val="24"/>
                <w:lang w:val="ru-RU"/>
              </w:rPr>
              <w:lastRenderedPageBreak/>
              <w:t>администрации Пугачевского муниципального района Саратовской области</w:t>
            </w:r>
          </w:p>
        </w:tc>
        <w:tc>
          <w:tcPr>
            <w:tcW w:w="2127" w:type="dxa"/>
          </w:tcPr>
          <w:p w14:paraId="32F5922F" w14:textId="2473F3CF" w:rsidR="006B78A9" w:rsidRPr="00E60333" w:rsidRDefault="006B78A9" w:rsidP="00D777B9">
            <w:pPr>
              <w:pStyle w:val="TableParagraph"/>
              <w:spacing w:before="240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E60333">
              <w:rPr>
                <w:color w:val="000000" w:themeColor="text1"/>
                <w:sz w:val="24"/>
                <w:szCs w:val="24"/>
                <w:lang w:val="ru-RU"/>
              </w:rPr>
              <w:lastRenderedPageBreak/>
              <w:t>Отчет</w:t>
            </w:r>
          </w:p>
        </w:tc>
      </w:tr>
      <w:tr w:rsidR="006B78A9" w:rsidRPr="00A442EE" w14:paraId="395895DB" w14:textId="77777777" w:rsidTr="00A33AFD">
        <w:trPr>
          <w:trHeight w:val="20"/>
        </w:trPr>
        <w:tc>
          <w:tcPr>
            <w:tcW w:w="69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2B5FA5D" w14:textId="53B8729F" w:rsidR="006B78A9" w:rsidRPr="00E60333" w:rsidRDefault="006B78A9" w:rsidP="00D777B9">
            <w:pPr>
              <w:pStyle w:val="TableParagraph"/>
              <w:spacing w:before="240"/>
              <w:ind w:left="59"/>
              <w:jc w:val="both"/>
              <w:rPr>
                <w:color w:val="000000" w:themeColor="text1"/>
                <w:sz w:val="24"/>
                <w:szCs w:val="24"/>
                <w:lang w:val="ru-RU"/>
              </w:rPr>
            </w:pPr>
            <w:r w:rsidRPr="00E60333">
              <w:rPr>
                <w:color w:val="000000" w:themeColor="text1"/>
                <w:sz w:val="24"/>
                <w:szCs w:val="24"/>
                <w:lang w:val="ru-RU"/>
              </w:rPr>
              <w:lastRenderedPageBreak/>
              <w:t xml:space="preserve">Контрольная точка </w:t>
            </w:r>
            <w:r w:rsidR="00E60333" w:rsidRPr="00E60333">
              <w:rPr>
                <w:color w:val="000000" w:themeColor="text1"/>
                <w:sz w:val="24"/>
                <w:szCs w:val="24"/>
                <w:lang w:val="ru-RU"/>
              </w:rPr>
              <w:t>9</w:t>
            </w:r>
            <w:r w:rsidRPr="00E60333">
              <w:rPr>
                <w:color w:val="000000" w:themeColor="text1"/>
                <w:sz w:val="24"/>
                <w:szCs w:val="24"/>
                <w:lang w:val="ru-RU"/>
              </w:rPr>
              <w:t>.</w:t>
            </w:r>
            <w:r w:rsidR="00E60333" w:rsidRPr="00E60333">
              <w:rPr>
                <w:color w:val="000000" w:themeColor="text1"/>
                <w:sz w:val="24"/>
                <w:szCs w:val="24"/>
                <w:lang w:val="ru-RU"/>
              </w:rPr>
              <w:t>5</w:t>
            </w:r>
            <w:r w:rsidRPr="00E60333">
              <w:rPr>
                <w:color w:val="000000" w:themeColor="text1"/>
                <w:sz w:val="24"/>
                <w:szCs w:val="24"/>
                <w:lang w:val="ru-RU"/>
              </w:rPr>
              <w:t xml:space="preserve"> «</w:t>
            </w:r>
            <w:r w:rsidR="00E60333" w:rsidRPr="00E60333">
              <w:rPr>
                <w:color w:val="000000" w:themeColor="text1"/>
                <w:sz w:val="24"/>
                <w:szCs w:val="24"/>
                <w:lang w:val="ru-RU"/>
              </w:rPr>
              <w:t>Организация подготовки и распространение в информационном пространстве материалов, в которых на конкретных примерах раскрывается преступная сущность терроризма, разъясняется несостоятельность доводов и фактов, оправдывающих террористическую деятельность</w:t>
            </w:r>
            <w:r w:rsidRPr="00E60333">
              <w:rPr>
                <w:color w:val="000000" w:themeColor="text1"/>
                <w:sz w:val="24"/>
                <w:szCs w:val="24"/>
                <w:lang w:val="ru-RU"/>
              </w:rPr>
              <w:t>»</w:t>
            </w:r>
          </w:p>
        </w:tc>
        <w:tc>
          <w:tcPr>
            <w:tcW w:w="1559" w:type="dxa"/>
          </w:tcPr>
          <w:p w14:paraId="3A528406" w14:textId="57A7A105" w:rsidR="006B78A9" w:rsidRPr="00E60333" w:rsidRDefault="006B78A9" w:rsidP="00D777B9">
            <w:pPr>
              <w:pStyle w:val="TableParagraph"/>
              <w:spacing w:before="240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E60333">
              <w:rPr>
                <w:color w:val="000000" w:themeColor="text1"/>
                <w:sz w:val="24"/>
                <w:szCs w:val="24"/>
                <w:lang w:val="ru-RU"/>
              </w:rPr>
              <w:t>31.12.2026</w:t>
            </w:r>
          </w:p>
        </w:tc>
        <w:tc>
          <w:tcPr>
            <w:tcW w:w="4961" w:type="dxa"/>
          </w:tcPr>
          <w:p w14:paraId="6A4F0E23" w14:textId="6E77CCF6" w:rsidR="006B78A9" w:rsidRPr="00E60333" w:rsidRDefault="00D777B9" w:rsidP="00D777B9">
            <w:pPr>
              <w:pStyle w:val="TableParagraph"/>
              <w:jc w:val="both"/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Кривозубова Надежда Юрьевна, начальник </w:t>
            </w:r>
            <w:r w:rsidRPr="00C83C91">
              <w:rPr>
                <w:sz w:val="24"/>
                <w:szCs w:val="24"/>
                <w:lang w:val="ru-RU"/>
              </w:rPr>
              <w:t>отдел</w:t>
            </w:r>
            <w:r>
              <w:rPr>
                <w:sz w:val="24"/>
                <w:szCs w:val="24"/>
                <w:lang w:val="ru-RU"/>
              </w:rPr>
              <w:t>а</w:t>
            </w:r>
            <w:r w:rsidRPr="00C83C91">
              <w:rPr>
                <w:sz w:val="24"/>
                <w:szCs w:val="24"/>
                <w:lang w:val="ru-RU"/>
              </w:rPr>
              <w:t xml:space="preserve"> информации, анализа и общественных отношений администрации Пугачевского муниципального района</w:t>
            </w:r>
            <w:r>
              <w:rPr>
                <w:sz w:val="24"/>
                <w:szCs w:val="24"/>
                <w:lang w:val="ru-RU"/>
              </w:rPr>
              <w:t xml:space="preserve"> Саратовской области</w:t>
            </w:r>
            <w:r w:rsidR="006B78A9" w:rsidRPr="00E60333">
              <w:rPr>
                <w:color w:val="000000" w:themeColor="text1"/>
                <w:sz w:val="24"/>
                <w:szCs w:val="24"/>
                <w:lang w:val="ru-RU"/>
              </w:rPr>
              <w:t xml:space="preserve">; </w:t>
            </w:r>
          </w:p>
          <w:p w14:paraId="75DE5417" w14:textId="5823B222" w:rsidR="006B78A9" w:rsidRPr="00E60333" w:rsidRDefault="00D777B9" w:rsidP="00D777B9">
            <w:pPr>
              <w:pStyle w:val="TableParagraph"/>
              <w:spacing w:before="240"/>
              <w:jc w:val="both"/>
              <w:rPr>
                <w:color w:val="000000" w:themeColor="text1"/>
                <w:sz w:val="24"/>
                <w:szCs w:val="24"/>
                <w:lang w:val="ru-RU"/>
              </w:rPr>
            </w:pPr>
            <w:proofErr w:type="spellStart"/>
            <w:r w:rsidRPr="002B678C">
              <w:rPr>
                <w:sz w:val="24"/>
                <w:szCs w:val="24"/>
                <w:lang w:val="ru-RU"/>
              </w:rPr>
              <w:t>Маштакова</w:t>
            </w:r>
            <w:proofErr w:type="spellEnd"/>
            <w:r w:rsidRPr="002B678C">
              <w:rPr>
                <w:sz w:val="24"/>
                <w:szCs w:val="24"/>
                <w:lang w:val="ru-RU"/>
              </w:rPr>
              <w:t xml:space="preserve"> Галина Владимировна, начальник </w:t>
            </w:r>
            <w:proofErr w:type="gramStart"/>
            <w:r w:rsidRPr="002B678C">
              <w:rPr>
                <w:sz w:val="24"/>
                <w:szCs w:val="24"/>
                <w:lang w:val="ru-RU"/>
              </w:rPr>
              <w:t>управления образования администрации Пугачевского муниципального района Саратовской области</w:t>
            </w:r>
            <w:proofErr w:type="gramEnd"/>
            <w:r w:rsidR="006B78A9" w:rsidRPr="00E60333">
              <w:rPr>
                <w:color w:val="000000" w:themeColor="text1"/>
                <w:sz w:val="24"/>
                <w:szCs w:val="24"/>
                <w:lang w:val="ru-RU"/>
              </w:rPr>
              <w:t xml:space="preserve">; </w:t>
            </w:r>
          </w:p>
          <w:p w14:paraId="6D4CEE77" w14:textId="37AB6ACF" w:rsidR="006B78A9" w:rsidRPr="00E60333" w:rsidRDefault="00D777B9" w:rsidP="00D777B9">
            <w:pPr>
              <w:pStyle w:val="TableParagraph"/>
              <w:spacing w:before="240"/>
              <w:jc w:val="both"/>
              <w:rPr>
                <w:color w:val="000000" w:themeColor="text1"/>
                <w:sz w:val="24"/>
                <w:szCs w:val="24"/>
                <w:lang w:val="ru-RU"/>
              </w:rPr>
            </w:pPr>
            <w:r w:rsidRPr="002B678C">
              <w:rPr>
                <w:sz w:val="24"/>
                <w:szCs w:val="24"/>
                <w:lang w:val="ru-RU"/>
              </w:rPr>
              <w:t xml:space="preserve">Морозова Анна Владимировна, начальник </w:t>
            </w:r>
            <w:proofErr w:type="gramStart"/>
            <w:r w:rsidRPr="002B678C">
              <w:rPr>
                <w:sz w:val="24"/>
                <w:szCs w:val="24"/>
                <w:lang w:val="ru-RU"/>
              </w:rPr>
              <w:t>отдела культуры администрации Пугачевского муниципального района Саратовской области</w:t>
            </w:r>
            <w:proofErr w:type="gramEnd"/>
            <w:r w:rsidR="006B78A9" w:rsidRPr="00E60333">
              <w:rPr>
                <w:color w:val="000000" w:themeColor="text1"/>
                <w:sz w:val="24"/>
                <w:szCs w:val="24"/>
                <w:lang w:val="ru-RU"/>
              </w:rPr>
              <w:t xml:space="preserve">; </w:t>
            </w:r>
          </w:p>
          <w:p w14:paraId="0A9FA38A" w14:textId="1755F84F" w:rsidR="006B78A9" w:rsidRPr="00E60333" w:rsidRDefault="00D777B9" w:rsidP="00D777B9">
            <w:pPr>
              <w:pStyle w:val="TableParagraph"/>
              <w:spacing w:before="240"/>
              <w:jc w:val="both"/>
              <w:rPr>
                <w:color w:val="000000" w:themeColor="text1"/>
                <w:sz w:val="24"/>
                <w:szCs w:val="24"/>
                <w:lang w:val="ru-RU"/>
              </w:rPr>
            </w:pPr>
            <w:r w:rsidRPr="002B678C">
              <w:rPr>
                <w:sz w:val="24"/>
                <w:szCs w:val="24"/>
                <w:lang w:val="ru-RU"/>
              </w:rPr>
              <w:t>Пешков Андрей Николаевич – начальник отдела молодежной политики спорта и туризма администрации Пугачевского муниципального района Саратовской области</w:t>
            </w:r>
          </w:p>
        </w:tc>
        <w:tc>
          <w:tcPr>
            <w:tcW w:w="2127" w:type="dxa"/>
          </w:tcPr>
          <w:p w14:paraId="295191F1" w14:textId="0F5D0838" w:rsidR="006B78A9" w:rsidRPr="00E60333" w:rsidRDefault="006B78A9" w:rsidP="00D777B9">
            <w:pPr>
              <w:pStyle w:val="TableParagraph"/>
              <w:spacing w:before="240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E60333">
              <w:rPr>
                <w:color w:val="000000" w:themeColor="text1"/>
                <w:sz w:val="24"/>
                <w:szCs w:val="24"/>
                <w:lang w:val="ru-RU"/>
              </w:rPr>
              <w:t>Отчет</w:t>
            </w:r>
          </w:p>
        </w:tc>
      </w:tr>
      <w:tr w:rsidR="00E60333" w:rsidRPr="00E60333" w14:paraId="4F9EE1BC" w14:textId="77777777" w:rsidTr="00CA247B">
        <w:trPr>
          <w:trHeight w:val="20"/>
        </w:trPr>
        <w:tc>
          <w:tcPr>
            <w:tcW w:w="155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4738AC1" w14:textId="7DBB20A1" w:rsidR="00E60333" w:rsidRPr="00E60333" w:rsidRDefault="00E60333" w:rsidP="00E60333">
            <w:pPr>
              <w:pStyle w:val="TableParagraph"/>
              <w:jc w:val="both"/>
              <w:rPr>
                <w:color w:val="000000" w:themeColor="text1"/>
                <w:sz w:val="24"/>
                <w:szCs w:val="24"/>
                <w:lang w:val="ru-RU"/>
              </w:rPr>
            </w:pPr>
            <w:r w:rsidRPr="00E60333">
              <w:rPr>
                <w:color w:val="000000" w:themeColor="text1"/>
                <w:sz w:val="24"/>
                <w:szCs w:val="24"/>
                <w:lang w:val="ru-RU"/>
              </w:rPr>
              <w:t>Мероприятие 10 «Проведены мероприятия по антитеррористической тематике, позволяющие с опорой на российские духовно-нравственные и культурно-исторические ценности, а также национальные традиции сформировать у их участников адекватное представление о трагических последствиях вовлечения в террористическую и экстремистскую деятельность, а также несостоятельности распространяемых сторонниками МТО и неонацистских организаций радикальных идей»</w:t>
            </w:r>
          </w:p>
        </w:tc>
      </w:tr>
      <w:tr w:rsidR="006B78A9" w:rsidRPr="00E60333" w14:paraId="76346576" w14:textId="77777777" w:rsidTr="00A33AFD">
        <w:trPr>
          <w:trHeight w:val="20"/>
        </w:trPr>
        <w:tc>
          <w:tcPr>
            <w:tcW w:w="6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DDED93" w14:textId="1395E5BB" w:rsidR="006B78A9" w:rsidRPr="00E60333" w:rsidRDefault="006B78A9" w:rsidP="006B78A9">
            <w:pPr>
              <w:pStyle w:val="TableParagraph"/>
              <w:ind w:left="59"/>
              <w:jc w:val="both"/>
              <w:rPr>
                <w:color w:val="000000" w:themeColor="text1"/>
                <w:sz w:val="24"/>
                <w:szCs w:val="24"/>
                <w:lang w:val="ru-RU"/>
              </w:rPr>
            </w:pPr>
            <w:r w:rsidRPr="00E60333">
              <w:rPr>
                <w:color w:val="000000" w:themeColor="text1"/>
                <w:sz w:val="24"/>
                <w:szCs w:val="24"/>
                <w:lang w:val="ru-RU"/>
              </w:rPr>
              <w:t xml:space="preserve">Контрольная точка </w:t>
            </w:r>
            <w:r w:rsidR="00E60333" w:rsidRPr="00E60333">
              <w:rPr>
                <w:color w:val="000000" w:themeColor="text1"/>
                <w:sz w:val="24"/>
                <w:szCs w:val="24"/>
                <w:lang w:val="ru-RU"/>
              </w:rPr>
              <w:t>10</w:t>
            </w:r>
            <w:r w:rsidRPr="00E60333">
              <w:rPr>
                <w:color w:val="000000" w:themeColor="text1"/>
                <w:sz w:val="24"/>
                <w:szCs w:val="24"/>
                <w:lang w:val="ru-RU"/>
              </w:rPr>
              <w:t>.</w:t>
            </w:r>
            <w:r w:rsidR="00E60333" w:rsidRPr="00E60333">
              <w:rPr>
                <w:color w:val="000000" w:themeColor="text1"/>
                <w:sz w:val="24"/>
                <w:szCs w:val="24"/>
                <w:lang w:val="ru-RU"/>
              </w:rPr>
              <w:t>1</w:t>
            </w:r>
            <w:r w:rsidRPr="00E60333">
              <w:rPr>
                <w:color w:val="000000" w:themeColor="text1"/>
                <w:sz w:val="24"/>
                <w:szCs w:val="24"/>
                <w:lang w:val="ru-RU"/>
              </w:rPr>
              <w:t xml:space="preserve"> «</w:t>
            </w:r>
            <w:r w:rsidR="00E60333" w:rsidRPr="00E60333">
              <w:rPr>
                <w:color w:val="000000" w:themeColor="text1"/>
                <w:sz w:val="24"/>
                <w:szCs w:val="24"/>
                <w:lang w:val="ru-RU"/>
              </w:rPr>
              <w:t>Проведение лекций, семинаров в общеобразовательных организациях в рамках внеурочной деятельности по темам: действия при угрозе и возникновении чрезвычайных ситуаций террористического характера; предупреждение и минимизация последствий террористических актов; разъяснение преступной сущности идеологии терроризма и экстремизма</w:t>
            </w:r>
            <w:r w:rsidRPr="00E60333">
              <w:rPr>
                <w:color w:val="000000" w:themeColor="text1"/>
                <w:sz w:val="24"/>
                <w:szCs w:val="24"/>
                <w:lang w:val="ru-RU"/>
              </w:rPr>
              <w:t>»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14:paraId="37EFF0E0" w14:textId="2B68CD1D" w:rsidR="006B78A9" w:rsidRPr="00E60333" w:rsidRDefault="006B78A9" w:rsidP="006B78A9">
            <w:pPr>
              <w:pStyle w:val="TableParagraph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E60333">
              <w:rPr>
                <w:color w:val="000000" w:themeColor="text1"/>
                <w:sz w:val="24"/>
                <w:szCs w:val="24"/>
                <w:lang w:val="ru-RU"/>
              </w:rPr>
              <w:t>31.12.2026</w:t>
            </w:r>
          </w:p>
        </w:tc>
        <w:tc>
          <w:tcPr>
            <w:tcW w:w="4961" w:type="dxa"/>
          </w:tcPr>
          <w:p w14:paraId="0AF89E5D" w14:textId="5E2F2CBA" w:rsidR="006B78A9" w:rsidRPr="00E60333" w:rsidRDefault="00D777B9" w:rsidP="006B78A9">
            <w:pPr>
              <w:pStyle w:val="TableParagraph"/>
              <w:jc w:val="both"/>
              <w:rPr>
                <w:color w:val="000000" w:themeColor="text1"/>
                <w:sz w:val="24"/>
                <w:szCs w:val="24"/>
                <w:lang w:val="ru-RU"/>
              </w:rPr>
            </w:pPr>
            <w:proofErr w:type="spellStart"/>
            <w:r w:rsidRPr="002B678C">
              <w:rPr>
                <w:sz w:val="24"/>
                <w:szCs w:val="24"/>
                <w:lang w:val="ru-RU"/>
              </w:rPr>
              <w:t>Маштакова</w:t>
            </w:r>
            <w:proofErr w:type="spellEnd"/>
            <w:r w:rsidRPr="002B678C">
              <w:rPr>
                <w:sz w:val="24"/>
                <w:szCs w:val="24"/>
                <w:lang w:val="ru-RU"/>
              </w:rPr>
              <w:t xml:space="preserve"> Галина Владимировна,, начальник </w:t>
            </w:r>
            <w:proofErr w:type="gramStart"/>
            <w:r w:rsidRPr="002B678C">
              <w:rPr>
                <w:sz w:val="24"/>
                <w:szCs w:val="24"/>
                <w:lang w:val="ru-RU"/>
              </w:rPr>
              <w:t>управления образования администрации Пугачевского муниципального района Саратовской области</w:t>
            </w:r>
            <w:proofErr w:type="gramEnd"/>
          </w:p>
        </w:tc>
        <w:tc>
          <w:tcPr>
            <w:tcW w:w="2127" w:type="dxa"/>
          </w:tcPr>
          <w:p w14:paraId="7EE01938" w14:textId="4D0A2C3E" w:rsidR="006B78A9" w:rsidRPr="00E60333" w:rsidRDefault="006B78A9" w:rsidP="006B78A9">
            <w:pPr>
              <w:pStyle w:val="TableParagraph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E60333">
              <w:rPr>
                <w:color w:val="000000" w:themeColor="text1"/>
                <w:sz w:val="24"/>
                <w:szCs w:val="24"/>
                <w:lang w:val="ru-RU"/>
              </w:rPr>
              <w:t>Отчет</w:t>
            </w:r>
          </w:p>
        </w:tc>
      </w:tr>
      <w:tr w:rsidR="006B78A9" w:rsidRPr="00E60333" w14:paraId="3D3A6843" w14:textId="77777777" w:rsidTr="00A33AFD">
        <w:trPr>
          <w:trHeight w:val="20"/>
        </w:trPr>
        <w:tc>
          <w:tcPr>
            <w:tcW w:w="6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256444" w14:textId="402C4C07" w:rsidR="006B78A9" w:rsidRPr="00E60333" w:rsidRDefault="006B78A9" w:rsidP="006B78A9">
            <w:pPr>
              <w:pStyle w:val="TableParagraph"/>
              <w:ind w:left="59"/>
              <w:jc w:val="both"/>
              <w:rPr>
                <w:color w:val="000000" w:themeColor="text1"/>
                <w:sz w:val="24"/>
                <w:szCs w:val="24"/>
                <w:lang w:val="ru-RU"/>
              </w:rPr>
            </w:pPr>
            <w:r w:rsidRPr="00E60333">
              <w:rPr>
                <w:color w:val="000000" w:themeColor="text1"/>
                <w:sz w:val="24"/>
                <w:szCs w:val="24"/>
                <w:lang w:val="ru-RU"/>
              </w:rPr>
              <w:t xml:space="preserve">Контрольная точка </w:t>
            </w:r>
            <w:r w:rsidR="00E60333" w:rsidRPr="00E60333">
              <w:rPr>
                <w:color w:val="000000" w:themeColor="text1"/>
                <w:sz w:val="24"/>
                <w:szCs w:val="24"/>
                <w:lang w:val="ru-RU"/>
              </w:rPr>
              <w:t>10</w:t>
            </w:r>
            <w:r w:rsidRPr="00E60333">
              <w:rPr>
                <w:color w:val="000000" w:themeColor="text1"/>
                <w:sz w:val="24"/>
                <w:szCs w:val="24"/>
                <w:lang w:val="ru-RU"/>
              </w:rPr>
              <w:t>.</w:t>
            </w:r>
            <w:r w:rsidR="00E60333" w:rsidRPr="00E60333">
              <w:rPr>
                <w:color w:val="000000" w:themeColor="text1"/>
                <w:sz w:val="24"/>
                <w:szCs w:val="24"/>
                <w:lang w:val="ru-RU"/>
              </w:rPr>
              <w:t>2</w:t>
            </w:r>
            <w:r w:rsidRPr="00E60333">
              <w:rPr>
                <w:color w:val="000000" w:themeColor="text1"/>
                <w:sz w:val="24"/>
                <w:szCs w:val="24"/>
                <w:lang w:val="ru-RU"/>
              </w:rPr>
              <w:t xml:space="preserve"> «</w:t>
            </w:r>
            <w:r w:rsidR="00E60333" w:rsidRPr="00E60333">
              <w:rPr>
                <w:color w:val="000000" w:themeColor="text1"/>
                <w:sz w:val="24"/>
                <w:szCs w:val="24"/>
                <w:lang w:val="ru-RU"/>
              </w:rPr>
              <w:t>Проведение социальных исследований в коллективах учащихся муниципальных образовательных учреждений, на предмет выявления и обнаружения степени распространения экстремистских идей и настроений в семье</w:t>
            </w:r>
            <w:r w:rsidRPr="00E60333">
              <w:rPr>
                <w:color w:val="000000" w:themeColor="text1"/>
                <w:sz w:val="24"/>
                <w:szCs w:val="24"/>
                <w:lang w:val="ru-RU"/>
              </w:rPr>
              <w:t>»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14:paraId="5C845D0B" w14:textId="6E91968B" w:rsidR="006B78A9" w:rsidRPr="00E60333" w:rsidRDefault="006B78A9" w:rsidP="006B78A9">
            <w:pPr>
              <w:pStyle w:val="TableParagraph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E60333">
              <w:rPr>
                <w:color w:val="000000" w:themeColor="text1"/>
                <w:sz w:val="24"/>
                <w:szCs w:val="24"/>
                <w:lang w:val="ru-RU"/>
              </w:rPr>
              <w:t>31.12.2026</w:t>
            </w:r>
          </w:p>
        </w:tc>
        <w:tc>
          <w:tcPr>
            <w:tcW w:w="4961" w:type="dxa"/>
          </w:tcPr>
          <w:p w14:paraId="5CF24EC1" w14:textId="21FCAB20" w:rsidR="006B78A9" w:rsidRPr="00E60333" w:rsidRDefault="00D777B9" w:rsidP="006B78A9">
            <w:pPr>
              <w:pStyle w:val="TableParagraph"/>
              <w:jc w:val="both"/>
              <w:rPr>
                <w:color w:val="000000" w:themeColor="text1"/>
                <w:sz w:val="24"/>
                <w:szCs w:val="24"/>
                <w:lang w:val="ru-RU"/>
              </w:rPr>
            </w:pPr>
            <w:proofErr w:type="spellStart"/>
            <w:r w:rsidRPr="002B678C">
              <w:rPr>
                <w:sz w:val="24"/>
                <w:szCs w:val="24"/>
                <w:lang w:val="ru-RU"/>
              </w:rPr>
              <w:t>Маштакова</w:t>
            </w:r>
            <w:proofErr w:type="spellEnd"/>
            <w:r w:rsidRPr="002B678C">
              <w:rPr>
                <w:sz w:val="24"/>
                <w:szCs w:val="24"/>
                <w:lang w:val="ru-RU"/>
              </w:rPr>
              <w:t xml:space="preserve"> Галина Владимировна,, начальник </w:t>
            </w:r>
            <w:proofErr w:type="gramStart"/>
            <w:r w:rsidRPr="002B678C">
              <w:rPr>
                <w:sz w:val="24"/>
                <w:szCs w:val="24"/>
                <w:lang w:val="ru-RU"/>
              </w:rPr>
              <w:t>управления образования администрации Пугачевского муниципального района Саратовской области</w:t>
            </w:r>
            <w:proofErr w:type="gramEnd"/>
          </w:p>
        </w:tc>
        <w:tc>
          <w:tcPr>
            <w:tcW w:w="2127" w:type="dxa"/>
          </w:tcPr>
          <w:p w14:paraId="56C42132" w14:textId="1A50192C" w:rsidR="006B78A9" w:rsidRPr="00E60333" w:rsidRDefault="006B78A9" w:rsidP="006B78A9">
            <w:pPr>
              <w:pStyle w:val="TableParagraph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E60333">
              <w:rPr>
                <w:color w:val="000000" w:themeColor="text1"/>
                <w:sz w:val="24"/>
                <w:szCs w:val="24"/>
                <w:lang w:val="ru-RU"/>
              </w:rPr>
              <w:t>Отчет</w:t>
            </w:r>
          </w:p>
        </w:tc>
      </w:tr>
      <w:tr w:rsidR="006B78A9" w:rsidRPr="00E60333" w14:paraId="19208DE3" w14:textId="77777777" w:rsidTr="00A33AFD">
        <w:trPr>
          <w:trHeight w:val="20"/>
        </w:trPr>
        <w:tc>
          <w:tcPr>
            <w:tcW w:w="6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BE97CD" w14:textId="0A0ECEA1" w:rsidR="006B78A9" w:rsidRPr="00E60333" w:rsidRDefault="006B78A9" w:rsidP="006B78A9">
            <w:pPr>
              <w:pStyle w:val="TableParagraph"/>
              <w:ind w:left="59"/>
              <w:jc w:val="both"/>
              <w:rPr>
                <w:color w:val="000000" w:themeColor="text1"/>
                <w:sz w:val="24"/>
                <w:szCs w:val="24"/>
                <w:lang w:val="ru-RU"/>
              </w:rPr>
            </w:pPr>
            <w:r w:rsidRPr="00E60333">
              <w:rPr>
                <w:color w:val="000000" w:themeColor="text1"/>
                <w:sz w:val="24"/>
                <w:szCs w:val="24"/>
                <w:lang w:val="ru-RU"/>
              </w:rPr>
              <w:lastRenderedPageBreak/>
              <w:t xml:space="preserve">Контрольная точка </w:t>
            </w:r>
            <w:r w:rsidR="00E60333" w:rsidRPr="00E60333">
              <w:rPr>
                <w:color w:val="000000" w:themeColor="text1"/>
                <w:sz w:val="24"/>
                <w:szCs w:val="24"/>
                <w:lang w:val="ru-RU"/>
              </w:rPr>
              <w:t>10</w:t>
            </w:r>
            <w:r w:rsidRPr="00E60333">
              <w:rPr>
                <w:color w:val="000000" w:themeColor="text1"/>
                <w:sz w:val="24"/>
                <w:szCs w:val="24"/>
                <w:lang w:val="ru-RU"/>
              </w:rPr>
              <w:t>.</w:t>
            </w:r>
            <w:r w:rsidR="00E60333" w:rsidRPr="00E60333">
              <w:rPr>
                <w:color w:val="000000" w:themeColor="text1"/>
                <w:sz w:val="24"/>
                <w:szCs w:val="24"/>
                <w:lang w:val="ru-RU"/>
              </w:rPr>
              <w:t>3</w:t>
            </w:r>
            <w:r w:rsidRPr="00E60333">
              <w:rPr>
                <w:color w:val="000000" w:themeColor="text1"/>
                <w:sz w:val="24"/>
                <w:szCs w:val="24"/>
                <w:lang w:val="ru-RU"/>
              </w:rPr>
              <w:t xml:space="preserve"> «</w:t>
            </w:r>
            <w:r w:rsidR="00E60333" w:rsidRPr="00E60333">
              <w:rPr>
                <w:color w:val="000000" w:themeColor="text1"/>
                <w:sz w:val="24"/>
                <w:szCs w:val="24"/>
                <w:lang w:val="ru-RU"/>
              </w:rPr>
              <w:t>Проведение совместно с правоохранительными органами мероприятий по профилактике преступности среди несовершеннолетних в сфере противодействия терроризма и экстремизма</w:t>
            </w:r>
            <w:r w:rsidRPr="00E60333">
              <w:rPr>
                <w:color w:val="000000" w:themeColor="text1"/>
                <w:sz w:val="24"/>
                <w:szCs w:val="24"/>
                <w:lang w:val="ru-RU"/>
              </w:rPr>
              <w:t>»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14:paraId="1ED25590" w14:textId="6249377F" w:rsidR="006B78A9" w:rsidRPr="00E60333" w:rsidRDefault="006B78A9" w:rsidP="006B78A9">
            <w:pPr>
              <w:pStyle w:val="TableParagraph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E60333">
              <w:rPr>
                <w:color w:val="000000" w:themeColor="text1"/>
                <w:sz w:val="24"/>
                <w:szCs w:val="24"/>
                <w:lang w:val="ru-RU"/>
              </w:rPr>
              <w:t>31.12.2026</w:t>
            </w:r>
          </w:p>
        </w:tc>
        <w:tc>
          <w:tcPr>
            <w:tcW w:w="4961" w:type="dxa"/>
          </w:tcPr>
          <w:p w14:paraId="09322565" w14:textId="77777777" w:rsidR="00D777B9" w:rsidRDefault="00D777B9" w:rsidP="00D777B9">
            <w:pPr>
              <w:pStyle w:val="TableParagraph"/>
              <w:spacing w:after="240"/>
              <w:jc w:val="both"/>
              <w:rPr>
                <w:color w:val="000000" w:themeColor="text1"/>
                <w:sz w:val="24"/>
                <w:szCs w:val="24"/>
                <w:lang w:val="ru-RU"/>
              </w:rPr>
            </w:pPr>
            <w:proofErr w:type="spellStart"/>
            <w:r w:rsidRPr="002B678C">
              <w:rPr>
                <w:sz w:val="24"/>
                <w:szCs w:val="24"/>
                <w:lang w:val="ru-RU"/>
              </w:rPr>
              <w:t>Маштакова</w:t>
            </w:r>
            <w:proofErr w:type="spellEnd"/>
            <w:r w:rsidRPr="002B678C">
              <w:rPr>
                <w:sz w:val="24"/>
                <w:szCs w:val="24"/>
                <w:lang w:val="ru-RU"/>
              </w:rPr>
              <w:t xml:space="preserve"> Галина Владимировна,, начальник </w:t>
            </w:r>
            <w:proofErr w:type="gramStart"/>
            <w:r w:rsidRPr="002B678C">
              <w:rPr>
                <w:sz w:val="24"/>
                <w:szCs w:val="24"/>
                <w:lang w:val="ru-RU"/>
              </w:rPr>
              <w:t>управления образования администрации Пугачевского муниципального района Саратовской области</w:t>
            </w:r>
            <w:proofErr w:type="gramEnd"/>
            <w:r w:rsidR="00E60333" w:rsidRPr="00E60333">
              <w:rPr>
                <w:color w:val="000000" w:themeColor="text1"/>
                <w:sz w:val="24"/>
                <w:szCs w:val="24"/>
                <w:lang w:val="ru-RU"/>
              </w:rPr>
              <w:t>;</w:t>
            </w:r>
          </w:p>
          <w:p w14:paraId="062930BC" w14:textId="48875FDD" w:rsidR="006B78A9" w:rsidRPr="00E60333" w:rsidRDefault="00D777B9" w:rsidP="00D777B9">
            <w:pPr>
              <w:pStyle w:val="TableParagraph"/>
              <w:jc w:val="both"/>
              <w:rPr>
                <w:color w:val="000000" w:themeColor="text1"/>
                <w:sz w:val="24"/>
                <w:szCs w:val="24"/>
                <w:lang w:val="ru-RU"/>
              </w:rPr>
            </w:pPr>
            <w:r w:rsidRPr="002B678C">
              <w:rPr>
                <w:sz w:val="24"/>
                <w:szCs w:val="24"/>
                <w:lang w:val="ru-RU"/>
              </w:rPr>
              <w:t xml:space="preserve">Морозова Анна Владимировна, начальник </w:t>
            </w:r>
            <w:proofErr w:type="gramStart"/>
            <w:r w:rsidRPr="002B678C">
              <w:rPr>
                <w:sz w:val="24"/>
                <w:szCs w:val="24"/>
                <w:lang w:val="ru-RU"/>
              </w:rPr>
              <w:t>отдела культуры администрации Пугачевского муниципального района Саратовской области</w:t>
            </w:r>
            <w:proofErr w:type="gramEnd"/>
            <w:r w:rsidR="006B78A9" w:rsidRPr="00E60333">
              <w:rPr>
                <w:color w:val="000000" w:themeColor="text1"/>
                <w:sz w:val="24"/>
                <w:szCs w:val="24"/>
                <w:lang w:val="ru-RU"/>
              </w:rPr>
              <w:t xml:space="preserve">; </w:t>
            </w:r>
          </w:p>
        </w:tc>
        <w:tc>
          <w:tcPr>
            <w:tcW w:w="2127" w:type="dxa"/>
          </w:tcPr>
          <w:p w14:paraId="753F5158" w14:textId="0DE26DE0" w:rsidR="006B78A9" w:rsidRPr="00E60333" w:rsidRDefault="006B78A9" w:rsidP="006B78A9">
            <w:pPr>
              <w:pStyle w:val="TableParagraph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E60333">
              <w:rPr>
                <w:color w:val="000000" w:themeColor="text1"/>
                <w:sz w:val="24"/>
                <w:szCs w:val="24"/>
                <w:lang w:val="ru-RU"/>
              </w:rPr>
              <w:t>Отчет</w:t>
            </w:r>
          </w:p>
        </w:tc>
      </w:tr>
      <w:tr w:rsidR="006B78A9" w:rsidRPr="00A442EE" w14:paraId="69054D31" w14:textId="77777777" w:rsidTr="00A33AFD">
        <w:trPr>
          <w:trHeight w:val="20"/>
        </w:trPr>
        <w:tc>
          <w:tcPr>
            <w:tcW w:w="6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F00D1E" w14:textId="6A7867E6" w:rsidR="006B78A9" w:rsidRPr="00E60333" w:rsidRDefault="006B78A9" w:rsidP="006B78A9">
            <w:pPr>
              <w:pStyle w:val="TableParagraph"/>
              <w:ind w:left="59"/>
              <w:jc w:val="both"/>
              <w:rPr>
                <w:color w:val="000000" w:themeColor="text1"/>
                <w:sz w:val="24"/>
                <w:szCs w:val="24"/>
                <w:lang w:val="ru-RU"/>
              </w:rPr>
            </w:pPr>
            <w:r w:rsidRPr="00E60333">
              <w:rPr>
                <w:color w:val="000000" w:themeColor="text1"/>
                <w:sz w:val="24"/>
                <w:szCs w:val="24"/>
                <w:lang w:val="ru-RU"/>
              </w:rPr>
              <w:t xml:space="preserve">Контрольная точка </w:t>
            </w:r>
            <w:r w:rsidR="00E60333" w:rsidRPr="00E60333">
              <w:rPr>
                <w:color w:val="000000" w:themeColor="text1"/>
                <w:sz w:val="24"/>
                <w:szCs w:val="24"/>
                <w:lang w:val="ru-RU"/>
              </w:rPr>
              <w:t>10</w:t>
            </w:r>
            <w:r w:rsidRPr="00E60333">
              <w:rPr>
                <w:color w:val="000000" w:themeColor="text1"/>
                <w:sz w:val="24"/>
                <w:szCs w:val="24"/>
                <w:lang w:val="ru-RU"/>
              </w:rPr>
              <w:t>.</w:t>
            </w:r>
            <w:r w:rsidR="00E60333" w:rsidRPr="00E60333">
              <w:rPr>
                <w:color w:val="000000" w:themeColor="text1"/>
                <w:sz w:val="24"/>
                <w:szCs w:val="24"/>
                <w:lang w:val="ru-RU"/>
              </w:rPr>
              <w:t>4</w:t>
            </w:r>
            <w:r w:rsidRPr="00E60333">
              <w:rPr>
                <w:color w:val="000000" w:themeColor="text1"/>
                <w:sz w:val="24"/>
                <w:szCs w:val="24"/>
                <w:lang w:val="ru-RU"/>
              </w:rPr>
              <w:t xml:space="preserve"> «</w:t>
            </w:r>
            <w:r w:rsidR="00E60333" w:rsidRPr="00E60333">
              <w:rPr>
                <w:color w:val="000000" w:themeColor="text1"/>
                <w:sz w:val="24"/>
                <w:szCs w:val="24"/>
                <w:lang w:val="ru-RU"/>
              </w:rPr>
              <w:t>Проведение встреч с представителями национальных диаспор и религиозных конфессий с целью выявления и предотвращения конфликтов, выявления причин и условий экстремистских проявлений</w:t>
            </w:r>
            <w:r w:rsidRPr="00E60333">
              <w:rPr>
                <w:color w:val="000000" w:themeColor="text1"/>
                <w:sz w:val="24"/>
                <w:szCs w:val="24"/>
                <w:lang w:val="ru-RU"/>
              </w:rPr>
              <w:t>»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14:paraId="6433EE98" w14:textId="2DE2FDA5" w:rsidR="006B78A9" w:rsidRPr="00E60333" w:rsidRDefault="006B78A9" w:rsidP="006B78A9">
            <w:pPr>
              <w:pStyle w:val="TableParagraph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E60333">
              <w:rPr>
                <w:color w:val="000000" w:themeColor="text1"/>
                <w:sz w:val="24"/>
                <w:szCs w:val="24"/>
                <w:lang w:val="ru-RU"/>
              </w:rPr>
              <w:t>31.12.2026</w:t>
            </w:r>
          </w:p>
        </w:tc>
        <w:tc>
          <w:tcPr>
            <w:tcW w:w="4961" w:type="dxa"/>
          </w:tcPr>
          <w:p w14:paraId="37552DFD" w14:textId="44CD46F5" w:rsidR="006B78A9" w:rsidRPr="00E60333" w:rsidRDefault="00D777B9" w:rsidP="006B78A9">
            <w:pPr>
              <w:pStyle w:val="TableParagraph"/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Кривозубова Надежда Юрьевна, начальник </w:t>
            </w:r>
            <w:r w:rsidRPr="00C83C91">
              <w:rPr>
                <w:sz w:val="24"/>
                <w:szCs w:val="24"/>
                <w:lang w:val="ru-RU"/>
              </w:rPr>
              <w:t>отдел</w:t>
            </w:r>
            <w:r>
              <w:rPr>
                <w:sz w:val="24"/>
                <w:szCs w:val="24"/>
                <w:lang w:val="ru-RU"/>
              </w:rPr>
              <w:t>а</w:t>
            </w:r>
            <w:r w:rsidRPr="00C83C91">
              <w:rPr>
                <w:sz w:val="24"/>
                <w:szCs w:val="24"/>
                <w:lang w:val="ru-RU"/>
              </w:rPr>
              <w:t xml:space="preserve"> информации, анализа и общественных отношений администрации Пугачевского муниципального района</w:t>
            </w:r>
            <w:r>
              <w:rPr>
                <w:sz w:val="24"/>
                <w:szCs w:val="24"/>
                <w:lang w:val="ru-RU"/>
              </w:rPr>
              <w:t xml:space="preserve"> Саратовской области</w:t>
            </w:r>
          </w:p>
        </w:tc>
        <w:tc>
          <w:tcPr>
            <w:tcW w:w="2127" w:type="dxa"/>
          </w:tcPr>
          <w:p w14:paraId="59D2048C" w14:textId="429DE964" w:rsidR="006B78A9" w:rsidRPr="00E60333" w:rsidRDefault="006B78A9" w:rsidP="006B78A9">
            <w:pPr>
              <w:pStyle w:val="TableParagraph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E60333">
              <w:rPr>
                <w:color w:val="000000" w:themeColor="text1"/>
                <w:sz w:val="24"/>
                <w:szCs w:val="24"/>
                <w:lang w:val="ru-RU"/>
              </w:rPr>
              <w:t>Отчет</w:t>
            </w:r>
          </w:p>
        </w:tc>
      </w:tr>
      <w:tr w:rsidR="006B78A9" w:rsidRPr="00E60333" w14:paraId="4D45651B" w14:textId="77777777" w:rsidTr="00A33AFD">
        <w:trPr>
          <w:trHeight w:val="20"/>
        </w:trPr>
        <w:tc>
          <w:tcPr>
            <w:tcW w:w="6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6F44F1" w14:textId="62128A96" w:rsidR="006B78A9" w:rsidRPr="00E60333" w:rsidRDefault="006B78A9" w:rsidP="006B78A9">
            <w:pPr>
              <w:pStyle w:val="TableParagraph"/>
              <w:ind w:left="59"/>
              <w:jc w:val="both"/>
              <w:rPr>
                <w:color w:val="000000" w:themeColor="text1"/>
                <w:sz w:val="24"/>
                <w:szCs w:val="24"/>
                <w:lang w:val="ru-RU"/>
              </w:rPr>
            </w:pPr>
            <w:r w:rsidRPr="00E60333">
              <w:rPr>
                <w:color w:val="000000" w:themeColor="text1"/>
                <w:sz w:val="24"/>
                <w:szCs w:val="24"/>
                <w:lang w:val="ru-RU"/>
              </w:rPr>
              <w:t xml:space="preserve">Контрольная точка </w:t>
            </w:r>
            <w:r w:rsidR="00E60333" w:rsidRPr="00E60333">
              <w:rPr>
                <w:color w:val="000000" w:themeColor="text1"/>
                <w:sz w:val="24"/>
                <w:szCs w:val="24"/>
                <w:lang w:val="ru-RU"/>
              </w:rPr>
              <w:t>10</w:t>
            </w:r>
            <w:r w:rsidRPr="00E60333">
              <w:rPr>
                <w:color w:val="000000" w:themeColor="text1"/>
                <w:sz w:val="24"/>
                <w:szCs w:val="24"/>
                <w:lang w:val="ru-RU"/>
              </w:rPr>
              <w:t>.</w:t>
            </w:r>
            <w:r w:rsidR="00E60333" w:rsidRPr="00E60333">
              <w:rPr>
                <w:color w:val="000000" w:themeColor="text1"/>
                <w:sz w:val="24"/>
                <w:szCs w:val="24"/>
                <w:lang w:val="ru-RU"/>
              </w:rPr>
              <w:t>5</w:t>
            </w:r>
            <w:r w:rsidRPr="00E60333">
              <w:rPr>
                <w:color w:val="000000" w:themeColor="text1"/>
                <w:sz w:val="24"/>
                <w:szCs w:val="24"/>
                <w:lang w:val="ru-RU"/>
              </w:rPr>
              <w:t xml:space="preserve"> «</w:t>
            </w:r>
            <w:r w:rsidR="00E60333" w:rsidRPr="00E60333">
              <w:rPr>
                <w:color w:val="000000" w:themeColor="text1"/>
                <w:sz w:val="24"/>
                <w:szCs w:val="24"/>
                <w:lang w:val="ru-RU"/>
              </w:rPr>
              <w:t>Организация и проведение мониторинга общественно-политических процессов и раннего предупреждения социальных и межнациональных конфликтов</w:t>
            </w:r>
            <w:r w:rsidRPr="00E60333">
              <w:rPr>
                <w:color w:val="000000" w:themeColor="text1"/>
                <w:sz w:val="24"/>
                <w:szCs w:val="24"/>
                <w:lang w:val="ru-RU"/>
              </w:rPr>
              <w:t>»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14:paraId="46B499DB" w14:textId="78297C1A" w:rsidR="006B78A9" w:rsidRPr="00E60333" w:rsidRDefault="006B78A9" w:rsidP="006B78A9">
            <w:pPr>
              <w:pStyle w:val="TableParagraph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E60333">
              <w:rPr>
                <w:color w:val="000000" w:themeColor="text1"/>
                <w:sz w:val="24"/>
                <w:szCs w:val="24"/>
                <w:lang w:val="ru-RU"/>
              </w:rPr>
              <w:t>31.12.2026</w:t>
            </w:r>
          </w:p>
        </w:tc>
        <w:tc>
          <w:tcPr>
            <w:tcW w:w="4961" w:type="dxa"/>
          </w:tcPr>
          <w:p w14:paraId="197F4B44" w14:textId="211B30A8" w:rsidR="006B78A9" w:rsidRPr="00E60333" w:rsidRDefault="00D777B9" w:rsidP="006B78A9">
            <w:pPr>
              <w:pStyle w:val="TableParagraph"/>
              <w:jc w:val="both"/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Кривозубова Надежда Юрьевна, начальник </w:t>
            </w:r>
            <w:r w:rsidRPr="00C83C91">
              <w:rPr>
                <w:sz w:val="24"/>
                <w:szCs w:val="24"/>
                <w:lang w:val="ru-RU"/>
              </w:rPr>
              <w:t>отдел</w:t>
            </w:r>
            <w:r>
              <w:rPr>
                <w:sz w:val="24"/>
                <w:szCs w:val="24"/>
                <w:lang w:val="ru-RU"/>
              </w:rPr>
              <w:t>а</w:t>
            </w:r>
            <w:r w:rsidRPr="00C83C91">
              <w:rPr>
                <w:sz w:val="24"/>
                <w:szCs w:val="24"/>
                <w:lang w:val="ru-RU"/>
              </w:rPr>
              <w:t xml:space="preserve"> информации, анализа и общественных отношений администрации Пугачевского муниципального района</w:t>
            </w:r>
            <w:r>
              <w:rPr>
                <w:sz w:val="24"/>
                <w:szCs w:val="24"/>
                <w:lang w:val="ru-RU"/>
              </w:rPr>
              <w:t xml:space="preserve"> Саратовской области</w:t>
            </w:r>
          </w:p>
        </w:tc>
        <w:tc>
          <w:tcPr>
            <w:tcW w:w="2127" w:type="dxa"/>
          </w:tcPr>
          <w:p w14:paraId="437727F9" w14:textId="3F0F71F4" w:rsidR="006B78A9" w:rsidRPr="00E60333" w:rsidRDefault="006B78A9" w:rsidP="006B78A9">
            <w:pPr>
              <w:pStyle w:val="TableParagraph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E60333">
              <w:rPr>
                <w:color w:val="000000" w:themeColor="text1"/>
                <w:sz w:val="24"/>
                <w:szCs w:val="24"/>
                <w:lang w:val="ru-RU"/>
              </w:rPr>
              <w:t>Отчет</w:t>
            </w:r>
          </w:p>
        </w:tc>
      </w:tr>
      <w:tr w:rsidR="006B78A9" w:rsidRPr="00990A26" w14:paraId="4320E1A0" w14:textId="77777777" w:rsidTr="00A33AFD">
        <w:trPr>
          <w:trHeight w:val="20"/>
        </w:trPr>
        <w:tc>
          <w:tcPr>
            <w:tcW w:w="6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449AFD" w14:textId="44C367C2" w:rsidR="006B78A9" w:rsidRPr="00990A26" w:rsidRDefault="006B78A9" w:rsidP="006B78A9">
            <w:pPr>
              <w:pStyle w:val="TableParagraph"/>
              <w:ind w:left="59"/>
              <w:jc w:val="both"/>
              <w:rPr>
                <w:color w:val="000000" w:themeColor="text1"/>
                <w:sz w:val="24"/>
                <w:szCs w:val="24"/>
                <w:lang w:val="ru-RU"/>
              </w:rPr>
            </w:pPr>
            <w:proofErr w:type="gramStart"/>
            <w:r w:rsidRPr="00990A26">
              <w:rPr>
                <w:color w:val="000000" w:themeColor="text1"/>
                <w:sz w:val="24"/>
                <w:szCs w:val="24"/>
                <w:lang w:val="ru-RU"/>
              </w:rPr>
              <w:t xml:space="preserve">Контрольная точка </w:t>
            </w:r>
            <w:r w:rsidR="00E60333" w:rsidRPr="00990A26">
              <w:rPr>
                <w:color w:val="000000" w:themeColor="text1"/>
                <w:sz w:val="24"/>
                <w:szCs w:val="24"/>
                <w:lang w:val="ru-RU"/>
              </w:rPr>
              <w:t>10</w:t>
            </w:r>
            <w:r w:rsidRPr="00990A26">
              <w:rPr>
                <w:color w:val="000000" w:themeColor="text1"/>
                <w:sz w:val="24"/>
                <w:szCs w:val="24"/>
                <w:lang w:val="ru-RU"/>
              </w:rPr>
              <w:t>.</w:t>
            </w:r>
            <w:r w:rsidR="00990A26">
              <w:rPr>
                <w:color w:val="000000" w:themeColor="text1"/>
                <w:sz w:val="24"/>
                <w:szCs w:val="24"/>
                <w:lang w:val="ru-RU"/>
              </w:rPr>
              <w:t>6</w:t>
            </w:r>
            <w:r w:rsidRPr="00990A26">
              <w:rPr>
                <w:color w:val="000000" w:themeColor="text1"/>
                <w:sz w:val="24"/>
                <w:szCs w:val="24"/>
                <w:lang w:val="ru-RU"/>
              </w:rPr>
              <w:t xml:space="preserve"> «</w:t>
            </w:r>
            <w:r w:rsidR="00990A26" w:rsidRPr="00990A26">
              <w:rPr>
                <w:color w:val="000000" w:themeColor="text1"/>
                <w:sz w:val="24"/>
                <w:szCs w:val="24"/>
                <w:lang w:val="ru-RU"/>
              </w:rPr>
              <w:t>Проведение мониторинга средств массовой информации и информационно-телекоммуникационных сетей Интернет, в целях выявления фактов распространения и пропаганды идеологии экстремизма, терроризма, украинского неонацизма, призывов к осуществлению террористической деятельности, экстремистских материалов, в том числе направленных на попытки вербовки граждан украинскими спецслужбами с целью склонения к совершению преступлений террористической направленности и незамедлительного реагирования на них</w:t>
            </w:r>
            <w:r w:rsidRPr="00990A26">
              <w:rPr>
                <w:color w:val="000000" w:themeColor="text1"/>
                <w:sz w:val="24"/>
                <w:szCs w:val="24"/>
                <w:lang w:val="ru-RU"/>
              </w:rPr>
              <w:t>»</w:t>
            </w:r>
            <w:proofErr w:type="gramEnd"/>
          </w:p>
        </w:tc>
        <w:tc>
          <w:tcPr>
            <w:tcW w:w="1559" w:type="dxa"/>
            <w:tcBorders>
              <w:left w:val="single" w:sz="4" w:space="0" w:color="auto"/>
            </w:tcBorders>
          </w:tcPr>
          <w:p w14:paraId="34FAE87A" w14:textId="7E081F18" w:rsidR="006B78A9" w:rsidRPr="00990A26" w:rsidRDefault="006B78A9" w:rsidP="006B78A9">
            <w:pPr>
              <w:pStyle w:val="TableParagraph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990A26">
              <w:rPr>
                <w:color w:val="000000" w:themeColor="text1"/>
                <w:sz w:val="24"/>
                <w:szCs w:val="24"/>
                <w:lang w:val="ru-RU"/>
              </w:rPr>
              <w:t>31.12.2026</w:t>
            </w:r>
          </w:p>
        </w:tc>
        <w:tc>
          <w:tcPr>
            <w:tcW w:w="4961" w:type="dxa"/>
          </w:tcPr>
          <w:p w14:paraId="18B560DF" w14:textId="77F9BC40" w:rsidR="006B78A9" w:rsidRPr="00990A26" w:rsidRDefault="00D777B9" w:rsidP="006B78A9">
            <w:pPr>
              <w:pStyle w:val="TableParagraph"/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Кривозубова Надежда Юрьевна, начальник </w:t>
            </w:r>
            <w:r w:rsidRPr="00C83C91">
              <w:rPr>
                <w:sz w:val="24"/>
                <w:szCs w:val="24"/>
                <w:lang w:val="ru-RU"/>
              </w:rPr>
              <w:t>отдел</w:t>
            </w:r>
            <w:r>
              <w:rPr>
                <w:sz w:val="24"/>
                <w:szCs w:val="24"/>
                <w:lang w:val="ru-RU"/>
              </w:rPr>
              <w:t>а</w:t>
            </w:r>
            <w:r w:rsidRPr="00C83C91">
              <w:rPr>
                <w:sz w:val="24"/>
                <w:szCs w:val="24"/>
                <w:lang w:val="ru-RU"/>
              </w:rPr>
              <w:t xml:space="preserve"> информации, анализа и общественных отношений администрации Пугачевского муниципального района</w:t>
            </w:r>
            <w:r>
              <w:rPr>
                <w:sz w:val="24"/>
                <w:szCs w:val="24"/>
                <w:lang w:val="ru-RU"/>
              </w:rPr>
              <w:t xml:space="preserve"> Саратовской области</w:t>
            </w:r>
          </w:p>
        </w:tc>
        <w:tc>
          <w:tcPr>
            <w:tcW w:w="2127" w:type="dxa"/>
          </w:tcPr>
          <w:p w14:paraId="0152089B" w14:textId="4E936233" w:rsidR="006B78A9" w:rsidRPr="00990A26" w:rsidRDefault="006B78A9" w:rsidP="006B78A9">
            <w:pPr>
              <w:pStyle w:val="TableParagraph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990A26">
              <w:rPr>
                <w:color w:val="000000" w:themeColor="text1"/>
                <w:sz w:val="24"/>
                <w:szCs w:val="24"/>
                <w:lang w:val="ru-RU"/>
              </w:rPr>
              <w:t>Отчет</w:t>
            </w:r>
          </w:p>
        </w:tc>
      </w:tr>
      <w:tr w:rsidR="006B78A9" w:rsidRPr="00990A26" w14:paraId="1F18B67B" w14:textId="77777777" w:rsidTr="00D777B9">
        <w:trPr>
          <w:trHeight w:val="4527"/>
        </w:trPr>
        <w:tc>
          <w:tcPr>
            <w:tcW w:w="6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7C7D42" w14:textId="00F1A03C" w:rsidR="006B78A9" w:rsidRPr="00990A26" w:rsidRDefault="006B78A9" w:rsidP="006B78A9">
            <w:pPr>
              <w:pStyle w:val="TableParagraph"/>
              <w:ind w:left="59"/>
              <w:jc w:val="both"/>
              <w:rPr>
                <w:color w:val="000000" w:themeColor="text1"/>
                <w:sz w:val="24"/>
                <w:szCs w:val="24"/>
                <w:lang w:val="ru-RU"/>
              </w:rPr>
            </w:pPr>
            <w:r w:rsidRPr="00990A26">
              <w:rPr>
                <w:color w:val="000000" w:themeColor="text1"/>
                <w:sz w:val="24"/>
                <w:szCs w:val="24"/>
                <w:lang w:val="ru-RU"/>
              </w:rPr>
              <w:lastRenderedPageBreak/>
              <w:t xml:space="preserve">Контрольная точка </w:t>
            </w:r>
            <w:r w:rsidR="00990A26" w:rsidRPr="00990A26">
              <w:rPr>
                <w:color w:val="000000" w:themeColor="text1"/>
                <w:sz w:val="24"/>
                <w:szCs w:val="24"/>
                <w:lang w:val="ru-RU"/>
              </w:rPr>
              <w:t>10</w:t>
            </w:r>
            <w:r w:rsidRPr="00990A26">
              <w:rPr>
                <w:color w:val="000000" w:themeColor="text1"/>
                <w:sz w:val="24"/>
                <w:szCs w:val="24"/>
                <w:lang w:val="ru-RU"/>
              </w:rPr>
              <w:t>.</w:t>
            </w:r>
            <w:r w:rsidR="00990A26" w:rsidRPr="00990A26">
              <w:rPr>
                <w:color w:val="000000" w:themeColor="text1"/>
                <w:sz w:val="24"/>
                <w:szCs w:val="24"/>
                <w:lang w:val="ru-RU"/>
              </w:rPr>
              <w:t>7</w:t>
            </w:r>
            <w:r w:rsidRPr="00990A26">
              <w:rPr>
                <w:color w:val="000000" w:themeColor="text1"/>
                <w:sz w:val="24"/>
                <w:szCs w:val="24"/>
                <w:lang w:val="ru-RU"/>
              </w:rPr>
              <w:t xml:space="preserve"> «</w:t>
            </w:r>
            <w:r w:rsidR="00990A26" w:rsidRPr="00990A26">
              <w:rPr>
                <w:color w:val="000000" w:themeColor="text1"/>
                <w:sz w:val="24"/>
                <w:szCs w:val="24"/>
                <w:lang w:val="ru-RU"/>
              </w:rPr>
              <w:t>Организация подготовки и распространение антитеррористического контента, в том числе разъясняющего формы и методы деятельности украинских спецслужб по вовлечению граждан в деятельность диверсионно-разведывательных групп</w:t>
            </w:r>
            <w:r w:rsidRPr="00990A26">
              <w:rPr>
                <w:color w:val="000000" w:themeColor="text1"/>
                <w:sz w:val="24"/>
                <w:szCs w:val="24"/>
                <w:lang w:val="ru-RU"/>
              </w:rPr>
              <w:t>»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14:paraId="45DE32E1" w14:textId="189DC7D8" w:rsidR="006B78A9" w:rsidRPr="00990A26" w:rsidRDefault="006B78A9" w:rsidP="006B78A9">
            <w:pPr>
              <w:pStyle w:val="TableParagraph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990A26">
              <w:rPr>
                <w:color w:val="000000" w:themeColor="text1"/>
                <w:sz w:val="24"/>
                <w:szCs w:val="24"/>
                <w:lang w:val="ru-RU"/>
              </w:rPr>
              <w:t>31.12.2026</w:t>
            </w:r>
          </w:p>
        </w:tc>
        <w:tc>
          <w:tcPr>
            <w:tcW w:w="4961" w:type="dxa"/>
          </w:tcPr>
          <w:p w14:paraId="5FD1FE4B" w14:textId="2075EF4E" w:rsidR="00990A26" w:rsidRPr="00990A26" w:rsidRDefault="00D777B9" w:rsidP="00D777B9">
            <w:pPr>
              <w:pStyle w:val="TableParagraph"/>
              <w:spacing w:after="240"/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Кривозубова Надежда Юрьевна, начальник </w:t>
            </w:r>
            <w:r w:rsidRPr="00C83C91">
              <w:rPr>
                <w:sz w:val="24"/>
                <w:szCs w:val="24"/>
                <w:lang w:val="ru-RU"/>
              </w:rPr>
              <w:t>отдел</w:t>
            </w:r>
            <w:r>
              <w:rPr>
                <w:sz w:val="24"/>
                <w:szCs w:val="24"/>
                <w:lang w:val="ru-RU"/>
              </w:rPr>
              <w:t>а</w:t>
            </w:r>
            <w:r w:rsidRPr="00C83C91">
              <w:rPr>
                <w:sz w:val="24"/>
                <w:szCs w:val="24"/>
                <w:lang w:val="ru-RU"/>
              </w:rPr>
              <w:t xml:space="preserve"> информации, анализа и общественных отношений администрации Пугачевского муниципального района</w:t>
            </w:r>
            <w:r>
              <w:rPr>
                <w:sz w:val="24"/>
                <w:szCs w:val="24"/>
                <w:lang w:val="ru-RU"/>
              </w:rPr>
              <w:t xml:space="preserve"> Саратовской области</w:t>
            </w:r>
            <w:r w:rsidR="00990A26" w:rsidRPr="00990A26">
              <w:rPr>
                <w:color w:val="000000" w:themeColor="text1"/>
                <w:sz w:val="24"/>
                <w:szCs w:val="24"/>
                <w:lang w:val="ru-RU"/>
              </w:rPr>
              <w:t xml:space="preserve">; </w:t>
            </w:r>
          </w:p>
          <w:p w14:paraId="16156268" w14:textId="32E933A9" w:rsidR="00990A26" w:rsidRPr="00990A26" w:rsidRDefault="00D777B9" w:rsidP="00D777B9">
            <w:pPr>
              <w:pStyle w:val="TableParagraph"/>
              <w:spacing w:after="240"/>
              <w:rPr>
                <w:color w:val="000000" w:themeColor="text1"/>
                <w:sz w:val="24"/>
                <w:szCs w:val="24"/>
                <w:lang w:val="ru-RU"/>
              </w:rPr>
            </w:pPr>
            <w:proofErr w:type="spellStart"/>
            <w:r w:rsidRPr="002B678C">
              <w:rPr>
                <w:sz w:val="24"/>
                <w:szCs w:val="24"/>
                <w:lang w:val="ru-RU"/>
              </w:rPr>
              <w:t>Маштакова</w:t>
            </w:r>
            <w:proofErr w:type="spellEnd"/>
            <w:r w:rsidRPr="002B678C">
              <w:rPr>
                <w:sz w:val="24"/>
                <w:szCs w:val="24"/>
                <w:lang w:val="ru-RU"/>
              </w:rPr>
              <w:t xml:space="preserve"> Галина Владимировна,, начальник </w:t>
            </w:r>
            <w:proofErr w:type="gramStart"/>
            <w:r w:rsidRPr="002B678C">
              <w:rPr>
                <w:sz w:val="24"/>
                <w:szCs w:val="24"/>
                <w:lang w:val="ru-RU"/>
              </w:rPr>
              <w:t>управления образования администрации Пугачевского муниципального района Саратовской области</w:t>
            </w:r>
            <w:proofErr w:type="gramEnd"/>
            <w:r w:rsidR="00990A26" w:rsidRPr="00990A26">
              <w:rPr>
                <w:color w:val="000000" w:themeColor="text1"/>
                <w:sz w:val="24"/>
                <w:szCs w:val="24"/>
                <w:lang w:val="ru-RU"/>
              </w:rPr>
              <w:t xml:space="preserve">; </w:t>
            </w:r>
          </w:p>
          <w:p w14:paraId="4D6CFD7B" w14:textId="0D9EA0C7" w:rsidR="00990A26" w:rsidRPr="00990A26" w:rsidRDefault="00D777B9" w:rsidP="00D777B9">
            <w:pPr>
              <w:pStyle w:val="TableParagraph"/>
              <w:spacing w:after="240"/>
              <w:rPr>
                <w:color w:val="000000" w:themeColor="text1"/>
                <w:sz w:val="24"/>
                <w:szCs w:val="24"/>
                <w:lang w:val="ru-RU"/>
              </w:rPr>
            </w:pPr>
            <w:r w:rsidRPr="002B678C">
              <w:rPr>
                <w:sz w:val="24"/>
                <w:szCs w:val="24"/>
                <w:lang w:val="ru-RU"/>
              </w:rPr>
              <w:t xml:space="preserve">Морозова Анна Владимировна, начальник </w:t>
            </w:r>
            <w:proofErr w:type="gramStart"/>
            <w:r w:rsidRPr="002B678C">
              <w:rPr>
                <w:sz w:val="24"/>
                <w:szCs w:val="24"/>
                <w:lang w:val="ru-RU"/>
              </w:rPr>
              <w:t>отдела культуры администрации Пугачевского муниципального района Саратовской области</w:t>
            </w:r>
            <w:proofErr w:type="gramEnd"/>
            <w:r w:rsidR="00990A26" w:rsidRPr="00990A26">
              <w:rPr>
                <w:color w:val="000000" w:themeColor="text1"/>
                <w:sz w:val="24"/>
                <w:szCs w:val="24"/>
                <w:lang w:val="ru-RU"/>
              </w:rPr>
              <w:t xml:space="preserve">; </w:t>
            </w:r>
          </w:p>
          <w:p w14:paraId="7852BCC6" w14:textId="3F7C88F5" w:rsidR="006B78A9" w:rsidRPr="00990A26" w:rsidRDefault="00D777B9" w:rsidP="00D777B9">
            <w:pPr>
              <w:pStyle w:val="TableParagraph"/>
              <w:jc w:val="both"/>
              <w:rPr>
                <w:color w:val="000000" w:themeColor="text1"/>
                <w:sz w:val="24"/>
                <w:szCs w:val="24"/>
                <w:lang w:val="ru-RU"/>
              </w:rPr>
            </w:pPr>
            <w:r w:rsidRPr="002B678C">
              <w:rPr>
                <w:sz w:val="24"/>
                <w:szCs w:val="24"/>
                <w:lang w:val="ru-RU"/>
              </w:rPr>
              <w:t>Пешков Андрей Николаевич – начальник отдела молодежной политики спорта и туризма администрации Пугачевского муниципального района Саратовской области</w:t>
            </w:r>
          </w:p>
        </w:tc>
        <w:tc>
          <w:tcPr>
            <w:tcW w:w="2127" w:type="dxa"/>
          </w:tcPr>
          <w:p w14:paraId="1920EC5F" w14:textId="072B2016" w:rsidR="006B78A9" w:rsidRPr="00990A26" w:rsidRDefault="006B78A9" w:rsidP="006B78A9">
            <w:pPr>
              <w:pStyle w:val="TableParagraph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990A26">
              <w:rPr>
                <w:color w:val="000000" w:themeColor="text1"/>
                <w:sz w:val="24"/>
                <w:szCs w:val="24"/>
                <w:lang w:val="ru-RU"/>
              </w:rPr>
              <w:t>Отчет</w:t>
            </w:r>
          </w:p>
        </w:tc>
      </w:tr>
      <w:tr w:rsidR="006B78A9" w:rsidRPr="00990A26" w14:paraId="00639122" w14:textId="77777777" w:rsidTr="000C02BA">
        <w:trPr>
          <w:trHeight w:val="20"/>
        </w:trPr>
        <w:tc>
          <w:tcPr>
            <w:tcW w:w="6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1D487B" w14:textId="21807E77" w:rsidR="006B78A9" w:rsidRPr="00990A26" w:rsidRDefault="006B78A9" w:rsidP="006B78A9">
            <w:pPr>
              <w:pStyle w:val="TableParagraph"/>
              <w:ind w:left="59"/>
              <w:jc w:val="both"/>
              <w:rPr>
                <w:color w:val="000000" w:themeColor="text1"/>
                <w:sz w:val="24"/>
                <w:szCs w:val="24"/>
                <w:lang w:val="ru-RU"/>
              </w:rPr>
            </w:pPr>
            <w:r w:rsidRPr="00990A26">
              <w:rPr>
                <w:color w:val="000000" w:themeColor="text1"/>
                <w:sz w:val="24"/>
                <w:szCs w:val="24"/>
                <w:lang w:val="ru-RU"/>
              </w:rPr>
              <w:t xml:space="preserve">Контрольная точка </w:t>
            </w:r>
            <w:r w:rsidR="00990A26" w:rsidRPr="00990A26">
              <w:rPr>
                <w:color w:val="000000" w:themeColor="text1"/>
                <w:sz w:val="24"/>
                <w:szCs w:val="24"/>
                <w:lang w:val="ru-RU"/>
              </w:rPr>
              <w:t>10</w:t>
            </w:r>
            <w:r w:rsidRPr="00990A26">
              <w:rPr>
                <w:color w:val="000000" w:themeColor="text1"/>
                <w:sz w:val="24"/>
                <w:szCs w:val="24"/>
                <w:lang w:val="ru-RU"/>
              </w:rPr>
              <w:t>.</w:t>
            </w:r>
            <w:r w:rsidR="00990A26" w:rsidRPr="00990A26">
              <w:rPr>
                <w:color w:val="000000" w:themeColor="text1"/>
                <w:sz w:val="24"/>
                <w:szCs w:val="24"/>
                <w:lang w:val="ru-RU"/>
              </w:rPr>
              <w:t>8</w:t>
            </w:r>
            <w:r w:rsidRPr="00990A26">
              <w:rPr>
                <w:color w:val="000000" w:themeColor="text1"/>
                <w:sz w:val="24"/>
                <w:szCs w:val="24"/>
                <w:lang w:val="ru-RU"/>
              </w:rPr>
              <w:t xml:space="preserve"> «</w:t>
            </w:r>
            <w:r w:rsidR="00990A26" w:rsidRPr="00990A26">
              <w:rPr>
                <w:color w:val="000000" w:themeColor="text1"/>
                <w:sz w:val="24"/>
                <w:szCs w:val="24"/>
                <w:lang w:val="ru-RU"/>
              </w:rPr>
              <w:t xml:space="preserve">Организация в районных библиотеках </w:t>
            </w:r>
            <w:proofErr w:type="spellStart"/>
            <w:r w:rsidR="00990A26" w:rsidRPr="00990A26">
              <w:rPr>
                <w:color w:val="000000" w:themeColor="text1"/>
                <w:sz w:val="24"/>
                <w:szCs w:val="24"/>
                <w:lang w:val="ru-RU"/>
              </w:rPr>
              <w:t>книжно</w:t>
            </w:r>
            <w:proofErr w:type="spellEnd"/>
            <w:r w:rsidR="00990A26" w:rsidRPr="00990A26">
              <w:rPr>
                <w:color w:val="000000" w:themeColor="text1"/>
                <w:sz w:val="24"/>
                <w:szCs w:val="24"/>
                <w:lang w:val="ru-RU"/>
              </w:rPr>
              <w:t>-иллюстративных выставок по вопросам веротерпимости, миролюбия и толерантности</w:t>
            </w:r>
            <w:r w:rsidRPr="00990A26">
              <w:rPr>
                <w:color w:val="000000" w:themeColor="text1"/>
                <w:sz w:val="24"/>
                <w:szCs w:val="24"/>
                <w:lang w:val="ru-RU"/>
              </w:rPr>
              <w:t>»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14:paraId="08724837" w14:textId="78086123" w:rsidR="006B78A9" w:rsidRPr="00990A26" w:rsidRDefault="006B78A9" w:rsidP="006B78A9">
            <w:pPr>
              <w:pStyle w:val="TableParagraph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990A26">
              <w:rPr>
                <w:color w:val="000000" w:themeColor="text1"/>
                <w:sz w:val="24"/>
                <w:szCs w:val="24"/>
                <w:lang w:val="ru-RU"/>
              </w:rPr>
              <w:t>31.12.2026</w:t>
            </w:r>
          </w:p>
        </w:tc>
        <w:tc>
          <w:tcPr>
            <w:tcW w:w="4961" w:type="dxa"/>
          </w:tcPr>
          <w:p w14:paraId="23491BEE" w14:textId="3DFBC1EE" w:rsidR="006B78A9" w:rsidRPr="00990A26" w:rsidRDefault="00D777B9" w:rsidP="006B78A9">
            <w:pPr>
              <w:pStyle w:val="TableParagraph"/>
              <w:rPr>
                <w:color w:val="000000" w:themeColor="text1"/>
                <w:sz w:val="24"/>
                <w:szCs w:val="24"/>
                <w:lang w:val="ru-RU"/>
              </w:rPr>
            </w:pPr>
            <w:r w:rsidRPr="002B678C">
              <w:rPr>
                <w:sz w:val="24"/>
                <w:szCs w:val="24"/>
                <w:lang w:val="ru-RU"/>
              </w:rPr>
              <w:t xml:space="preserve">Морозова Анна Владимировна, начальник </w:t>
            </w:r>
            <w:proofErr w:type="gramStart"/>
            <w:r w:rsidRPr="002B678C">
              <w:rPr>
                <w:sz w:val="24"/>
                <w:szCs w:val="24"/>
                <w:lang w:val="ru-RU"/>
              </w:rPr>
              <w:t>отдела культуры администрации Пугачевского муниципального района Саратовской области</w:t>
            </w:r>
            <w:proofErr w:type="gramEnd"/>
          </w:p>
        </w:tc>
        <w:tc>
          <w:tcPr>
            <w:tcW w:w="2127" w:type="dxa"/>
          </w:tcPr>
          <w:p w14:paraId="46C14AE8" w14:textId="52C00526" w:rsidR="006B78A9" w:rsidRPr="00990A26" w:rsidRDefault="006B78A9" w:rsidP="006B78A9">
            <w:pPr>
              <w:pStyle w:val="TableParagraph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990A26">
              <w:rPr>
                <w:color w:val="000000" w:themeColor="text1"/>
                <w:sz w:val="24"/>
                <w:szCs w:val="24"/>
                <w:lang w:val="ru-RU"/>
              </w:rPr>
              <w:t>Отчет</w:t>
            </w:r>
          </w:p>
        </w:tc>
      </w:tr>
    </w:tbl>
    <w:p w14:paraId="41CD507F" w14:textId="7C95FA84" w:rsidR="00B45DE3" w:rsidRPr="00990A26" w:rsidRDefault="00B45DE3" w:rsidP="008B7D27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sectPr w:rsidR="00B45DE3" w:rsidRPr="00990A26" w:rsidSect="00265B4A">
      <w:pgSz w:w="16838" w:h="11906" w:orient="landscape"/>
      <w:pgMar w:top="680" w:right="567" w:bottom="1418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D29DD"/>
    <w:multiLevelType w:val="hybridMultilevel"/>
    <w:tmpl w:val="BC0209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5951C0"/>
    <w:multiLevelType w:val="hybridMultilevel"/>
    <w:tmpl w:val="7E90F4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AF2F5B"/>
    <w:multiLevelType w:val="hybridMultilevel"/>
    <w:tmpl w:val="0AA0FDCE"/>
    <w:lvl w:ilvl="0" w:tplc="8C703EEE">
      <w:start w:val="7"/>
      <w:numFmt w:val="decimal"/>
      <w:lvlText w:val="%1"/>
      <w:lvlJc w:val="left"/>
      <w:pPr>
        <w:ind w:left="720" w:hanging="360"/>
      </w:pPr>
      <w:rPr>
        <w:rFonts w:hint="default"/>
        <w:sz w:val="24"/>
        <w:szCs w:val="24"/>
        <w:vertAlign w:val="superscrip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756D8A"/>
    <w:multiLevelType w:val="hybridMultilevel"/>
    <w:tmpl w:val="391C5316"/>
    <w:lvl w:ilvl="0" w:tplc="F834AE6E">
      <w:start w:val="3"/>
      <w:numFmt w:val="decimal"/>
      <w:lvlText w:val="%1."/>
      <w:lvlJc w:val="left"/>
      <w:pPr>
        <w:ind w:left="5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3" w:hanging="360"/>
      </w:pPr>
    </w:lvl>
    <w:lvl w:ilvl="2" w:tplc="0419001B" w:tentative="1">
      <w:start w:val="1"/>
      <w:numFmt w:val="lowerRoman"/>
      <w:lvlText w:val="%3."/>
      <w:lvlJc w:val="right"/>
      <w:pPr>
        <w:ind w:left="1943" w:hanging="180"/>
      </w:pPr>
    </w:lvl>
    <w:lvl w:ilvl="3" w:tplc="0419000F" w:tentative="1">
      <w:start w:val="1"/>
      <w:numFmt w:val="decimal"/>
      <w:lvlText w:val="%4."/>
      <w:lvlJc w:val="left"/>
      <w:pPr>
        <w:ind w:left="2663" w:hanging="360"/>
      </w:pPr>
    </w:lvl>
    <w:lvl w:ilvl="4" w:tplc="04190019" w:tentative="1">
      <w:start w:val="1"/>
      <w:numFmt w:val="lowerLetter"/>
      <w:lvlText w:val="%5."/>
      <w:lvlJc w:val="left"/>
      <w:pPr>
        <w:ind w:left="3383" w:hanging="360"/>
      </w:pPr>
    </w:lvl>
    <w:lvl w:ilvl="5" w:tplc="0419001B" w:tentative="1">
      <w:start w:val="1"/>
      <w:numFmt w:val="lowerRoman"/>
      <w:lvlText w:val="%6."/>
      <w:lvlJc w:val="right"/>
      <w:pPr>
        <w:ind w:left="4103" w:hanging="180"/>
      </w:pPr>
    </w:lvl>
    <w:lvl w:ilvl="6" w:tplc="0419000F" w:tentative="1">
      <w:start w:val="1"/>
      <w:numFmt w:val="decimal"/>
      <w:lvlText w:val="%7."/>
      <w:lvlJc w:val="left"/>
      <w:pPr>
        <w:ind w:left="4823" w:hanging="360"/>
      </w:pPr>
    </w:lvl>
    <w:lvl w:ilvl="7" w:tplc="04190019" w:tentative="1">
      <w:start w:val="1"/>
      <w:numFmt w:val="lowerLetter"/>
      <w:lvlText w:val="%8."/>
      <w:lvlJc w:val="left"/>
      <w:pPr>
        <w:ind w:left="5543" w:hanging="360"/>
      </w:pPr>
    </w:lvl>
    <w:lvl w:ilvl="8" w:tplc="0419001B" w:tentative="1">
      <w:start w:val="1"/>
      <w:numFmt w:val="lowerRoman"/>
      <w:lvlText w:val="%9."/>
      <w:lvlJc w:val="right"/>
      <w:pPr>
        <w:ind w:left="6263" w:hanging="180"/>
      </w:pPr>
    </w:lvl>
  </w:abstractNum>
  <w:abstractNum w:abstractNumId="4">
    <w:nsid w:val="1BB11B53"/>
    <w:multiLevelType w:val="hybridMultilevel"/>
    <w:tmpl w:val="17E6567A"/>
    <w:lvl w:ilvl="0" w:tplc="15BAE198">
      <w:start w:val="5"/>
      <w:numFmt w:val="decimal"/>
      <w:lvlText w:val="%1"/>
      <w:lvlJc w:val="left"/>
      <w:pPr>
        <w:ind w:left="883" w:hanging="75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13" w:hanging="360"/>
      </w:pPr>
    </w:lvl>
    <w:lvl w:ilvl="2" w:tplc="0419001B" w:tentative="1">
      <w:start w:val="1"/>
      <w:numFmt w:val="lowerRoman"/>
      <w:lvlText w:val="%3."/>
      <w:lvlJc w:val="right"/>
      <w:pPr>
        <w:ind w:left="1933" w:hanging="180"/>
      </w:pPr>
    </w:lvl>
    <w:lvl w:ilvl="3" w:tplc="0419000F" w:tentative="1">
      <w:start w:val="1"/>
      <w:numFmt w:val="decimal"/>
      <w:lvlText w:val="%4."/>
      <w:lvlJc w:val="left"/>
      <w:pPr>
        <w:ind w:left="2653" w:hanging="360"/>
      </w:pPr>
    </w:lvl>
    <w:lvl w:ilvl="4" w:tplc="04190019" w:tentative="1">
      <w:start w:val="1"/>
      <w:numFmt w:val="lowerLetter"/>
      <w:lvlText w:val="%5."/>
      <w:lvlJc w:val="left"/>
      <w:pPr>
        <w:ind w:left="3373" w:hanging="360"/>
      </w:pPr>
    </w:lvl>
    <w:lvl w:ilvl="5" w:tplc="0419001B" w:tentative="1">
      <w:start w:val="1"/>
      <w:numFmt w:val="lowerRoman"/>
      <w:lvlText w:val="%6."/>
      <w:lvlJc w:val="right"/>
      <w:pPr>
        <w:ind w:left="4093" w:hanging="180"/>
      </w:pPr>
    </w:lvl>
    <w:lvl w:ilvl="6" w:tplc="0419000F" w:tentative="1">
      <w:start w:val="1"/>
      <w:numFmt w:val="decimal"/>
      <w:lvlText w:val="%7."/>
      <w:lvlJc w:val="left"/>
      <w:pPr>
        <w:ind w:left="4813" w:hanging="360"/>
      </w:pPr>
    </w:lvl>
    <w:lvl w:ilvl="7" w:tplc="04190019" w:tentative="1">
      <w:start w:val="1"/>
      <w:numFmt w:val="lowerLetter"/>
      <w:lvlText w:val="%8."/>
      <w:lvlJc w:val="left"/>
      <w:pPr>
        <w:ind w:left="5533" w:hanging="360"/>
      </w:pPr>
    </w:lvl>
    <w:lvl w:ilvl="8" w:tplc="0419001B" w:tentative="1">
      <w:start w:val="1"/>
      <w:numFmt w:val="lowerRoman"/>
      <w:lvlText w:val="%9."/>
      <w:lvlJc w:val="right"/>
      <w:pPr>
        <w:ind w:left="6253" w:hanging="180"/>
      </w:pPr>
    </w:lvl>
  </w:abstractNum>
  <w:abstractNum w:abstractNumId="5">
    <w:nsid w:val="21847EAA"/>
    <w:multiLevelType w:val="hybridMultilevel"/>
    <w:tmpl w:val="BC02092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53410B"/>
    <w:multiLevelType w:val="hybridMultilevel"/>
    <w:tmpl w:val="CD26B4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03800AB"/>
    <w:multiLevelType w:val="multilevel"/>
    <w:tmpl w:val="92D09B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40" w:hanging="1800"/>
      </w:pPr>
      <w:rPr>
        <w:rFonts w:hint="default"/>
      </w:rPr>
    </w:lvl>
  </w:abstractNum>
  <w:abstractNum w:abstractNumId="8">
    <w:nsid w:val="4E4D1A63"/>
    <w:multiLevelType w:val="hybridMultilevel"/>
    <w:tmpl w:val="268AC2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61D648F"/>
    <w:multiLevelType w:val="hybridMultilevel"/>
    <w:tmpl w:val="D5EA33A8"/>
    <w:lvl w:ilvl="0" w:tplc="A998A73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>
    <w:nsid w:val="5C963BA7"/>
    <w:multiLevelType w:val="hybridMultilevel"/>
    <w:tmpl w:val="1890D5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7B522E5"/>
    <w:multiLevelType w:val="hybridMultilevel"/>
    <w:tmpl w:val="50D46FBA"/>
    <w:lvl w:ilvl="0" w:tplc="8C90D62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7"/>
  </w:num>
  <w:num w:numId="3">
    <w:abstractNumId w:val="2"/>
  </w:num>
  <w:num w:numId="4">
    <w:abstractNumId w:val="9"/>
  </w:num>
  <w:num w:numId="5">
    <w:abstractNumId w:val="6"/>
  </w:num>
  <w:num w:numId="6">
    <w:abstractNumId w:val="4"/>
  </w:num>
  <w:num w:numId="7">
    <w:abstractNumId w:val="0"/>
  </w:num>
  <w:num w:numId="8">
    <w:abstractNumId w:val="5"/>
  </w:num>
  <w:num w:numId="9">
    <w:abstractNumId w:val="8"/>
  </w:num>
  <w:num w:numId="10">
    <w:abstractNumId w:val="1"/>
  </w:num>
  <w:num w:numId="11">
    <w:abstractNumId w:val="1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30A2"/>
    <w:rsid w:val="0000139A"/>
    <w:rsid w:val="0000297A"/>
    <w:rsid w:val="00004543"/>
    <w:rsid w:val="000113FC"/>
    <w:rsid w:val="00013818"/>
    <w:rsid w:val="00016A0F"/>
    <w:rsid w:val="00016FEF"/>
    <w:rsid w:val="00021CC4"/>
    <w:rsid w:val="00031ACD"/>
    <w:rsid w:val="000417D1"/>
    <w:rsid w:val="000418E9"/>
    <w:rsid w:val="00043F53"/>
    <w:rsid w:val="0004463D"/>
    <w:rsid w:val="00051F3D"/>
    <w:rsid w:val="0005277F"/>
    <w:rsid w:val="00054DC7"/>
    <w:rsid w:val="00055108"/>
    <w:rsid w:val="00055E30"/>
    <w:rsid w:val="0005646F"/>
    <w:rsid w:val="000611C7"/>
    <w:rsid w:val="00092D47"/>
    <w:rsid w:val="000940B9"/>
    <w:rsid w:val="00095C75"/>
    <w:rsid w:val="000B58F4"/>
    <w:rsid w:val="000C02BA"/>
    <w:rsid w:val="000D05C2"/>
    <w:rsid w:val="000D416F"/>
    <w:rsid w:val="000D4919"/>
    <w:rsid w:val="000D5770"/>
    <w:rsid w:val="000D5BAE"/>
    <w:rsid w:val="000D5F6B"/>
    <w:rsid w:val="000D68E2"/>
    <w:rsid w:val="000E1916"/>
    <w:rsid w:val="000E1B76"/>
    <w:rsid w:val="000E2362"/>
    <w:rsid w:val="000E2EDF"/>
    <w:rsid w:val="000E5470"/>
    <w:rsid w:val="000E79D6"/>
    <w:rsid w:val="000F0748"/>
    <w:rsid w:val="000F7109"/>
    <w:rsid w:val="00101624"/>
    <w:rsid w:val="001031A0"/>
    <w:rsid w:val="0011016B"/>
    <w:rsid w:val="001226AB"/>
    <w:rsid w:val="00122E6C"/>
    <w:rsid w:val="00122EE2"/>
    <w:rsid w:val="00124828"/>
    <w:rsid w:val="00144097"/>
    <w:rsid w:val="00155D4E"/>
    <w:rsid w:val="00156DD6"/>
    <w:rsid w:val="00161F95"/>
    <w:rsid w:val="0016373F"/>
    <w:rsid w:val="0016380B"/>
    <w:rsid w:val="001663AA"/>
    <w:rsid w:val="00177F6F"/>
    <w:rsid w:val="00182730"/>
    <w:rsid w:val="001843D1"/>
    <w:rsid w:val="001860C7"/>
    <w:rsid w:val="0019364C"/>
    <w:rsid w:val="001A1342"/>
    <w:rsid w:val="001B0E4A"/>
    <w:rsid w:val="001C439F"/>
    <w:rsid w:val="001D2644"/>
    <w:rsid w:val="001D3DE1"/>
    <w:rsid w:val="001D4B43"/>
    <w:rsid w:val="001E0214"/>
    <w:rsid w:val="001E2423"/>
    <w:rsid w:val="001E7FA4"/>
    <w:rsid w:val="001F018A"/>
    <w:rsid w:val="001F3671"/>
    <w:rsid w:val="00200371"/>
    <w:rsid w:val="002004D4"/>
    <w:rsid w:val="00203F5B"/>
    <w:rsid w:val="002109DB"/>
    <w:rsid w:val="00210CEF"/>
    <w:rsid w:val="00213D96"/>
    <w:rsid w:val="00214E85"/>
    <w:rsid w:val="0021657C"/>
    <w:rsid w:val="0021723F"/>
    <w:rsid w:val="00221573"/>
    <w:rsid w:val="0022650C"/>
    <w:rsid w:val="0023273F"/>
    <w:rsid w:val="00233713"/>
    <w:rsid w:val="00236922"/>
    <w:rsid w:val="00236A6D"/>
    <w:rsid w:val="0024054F"/>
    <w:rsid w:val="002460D4"/>
    <w:rsid w:val="00246729"/>
    <w:rsid w:val="00252996"/>
    <w:rsid w:val="00254C7D"/>
    <w:rsid w:val="002614C2"/>
    <w:rsid w:val="00265B4A"/>
    <w:rsid w:val="002716AF"/>
    <w:rsid w:val="00271FA8"/>
    <w:rsid w:val="00276247"/>
    <w:rsid w:val="002773A9"/>
    <w:rsid w:val="00280AD7"/>
    <w:rsid w:val="00293A97"/>
    <w:rsid w:val="00297501"/>
    <w:rsid w:val="002A0961"/>
    <w:rsid w:val="002A188D"/>
    <w:rsid w:val="002A2293"/>
    <w:rsid w:val="002A41A9"/>
    <w:rsid w:val="002A586B"/>
    <w:rsid w:val="002B1EA8"/>
    <w:rsid w:val="002B6335"/>
    <w:rsid w:val="002C5609"/>
    <w:rsid w:val="002C6CBC"/>
    <w:rsid w:val="002D4616"/>
    <w:rsid w:val="002D6573"/>
    <w:rsid w:val="002E054C"/>
    <w:rsid w:val="002E13C8"/>
    <w:rsid w:val="002E34C7"/>
    <w:rsid w:val="002E4CD9"/>
    <w:rsid w:val="002E523A"/>
    <w:rsid w:val="002F2819"/>
    <w:rsid w:val="002F5062"/>
    <w:rsid w:val="002F5519"/>
    <w:rsid w:val="00304ED1"/>
    <w:rsid w:val="00305F71"/>
    <w:rsid w:val="00307372"/>
    <w:rsid w:val="00314BE3"/>
    <w:rsid w:val="00322F06"/>
    <w:rsid w:val="0032366A"/>
    <w:rsid w:val="003247F2"/>
    <w:rsid w:val="00324B55"/>
    <w:rsid w:val="003320B8"/>
    <w:rsid w:val="003339C5"/>
    <w:rsid w:val="003362FC"/>
    <w:rsid w:val="003451DD"/>
    <w:rsid w:val="00346634"/>
    <w:rsid w:val="00347502"/>
    <w:rsid w:val="00350397"/>
    <w:rsid w:val="003522CD"/>
    <w:rsid w:val="00352F98"/>
    <w:rsid w:val="0037499C"/>
    <w:rsid w:val="00376A9C"/>
    <w:rsid w:val="00377160"/>
    <w:rsid w:val="003814DE"/>
    <w:rsid w:val="0038372E"/>
    <w:rsid w:val="00384CC7"/>
    <w:rsid w:val="00385ACD"/>
    <w:rsid w:val="003A1F9D"/>
    <w:rsid w:val="003A3A26"/>
    <w:rsid w:val="003A5A25"/>
    <w:rsid w:val="003A5BF6"/>
    <w:rsid w:val="003B0889"/>
    <w:rsid w:val="003B4024"/>
    <w:rsid w:val="003B4AF5"/>
    <w:rsid w:val="003C6604"/>
    <w:rsid w:val="003C713B"/>
    <w:rsid w:val="003D5F8C"/>
    <w:rsid w:val="003E2C9C"/>
    <w:rsid w:val="003F15A6"/>
    <w:rsid w:val="003F24B5"/>
    <w:rsid w:val="003F3144"/>
    <w:rsid w:val="003F5821"/>
    <w:rsid w:val="00400D90"/>
    <w:rsid w:val="0040129B"/>
    <w:rsid w:val="00401554"/>
    <w:rsid w:val="004036A8"/>
    <w:rsid w:val="004046B5"/>
    <w:rsid w:val="00404A4D"/>
    <w:rsid w:val="004078AF"/>
    <w:rsid w:val="00407C37"/>
    <w:rsid w:val="004113A9"/>
    <w:rsid w:val="00412A07"/>
    <w:rsid w:val="00413BB0"/>
    <w:rsid w:val="00414800"/>
    <w:rsid w:val="00417B95"/>
    <w:rsid w:val="0042088B"/>
    <w:rsid w:val="004238CD"/>
    <w:rsid w:val="0043017F"/>
    <w:rsid w:val="00432741"/>
    <w:rsid w:val="00436590"/>
    <w:rsid w:val="00440EDC"/>
    <w:rsid w:val="0044105C"/>
    <w:rsid w:val="0044301B"/>
    <w:rsid w:val="00443E45"/>
    <w:rsid w:val="004441C8"/>
    <w:rsid w:val="00445624"/>
    <w:rsid w:val="004515BB"/>
    <w:rsid w:val="00456636"/>
    <w:rsid w:val="00466141"/>
    <w:rsid w:val="004732EF"/>
    <w:rsid w:val="004749C7"/>
    <w:rsid w:val="00474AFE"/>
    <w:rsid w:val="00481C25"/>
    <w:rsid w:val="004844EE"/>
    <w:rsid w:val="00484F6F"/>
    <w:rsid w:val="00487D8C"/>
    <w:rsid w:val="0049113B"/>
    <w:rsid w:val="00494B21"/>
    <w:rsid w:val="00496131"/>
    <w:rsid w:val="004A1A48"/>
    <w:rsid w:val="004B64FF"/>
    <w:rsid w:val="004C30C1"/>
    <w:rsid w:val="004C3E70"/>
    <w:rsid w:val="004C44C4"/>
    <w:rsid w:val="004C5964"/>
    <w:rsid w:val="004C6AE7"/>
    <w:rsid w:val="004C6DE2"/>
    <w:rsid w:val="004C7107"/>
    <w:rsid w:val="004C7B75"/>
    <w:rsid w:val="004C7FA1"/>
    <w:rsid w:val="004D128A"/>
    <w:rsid w:val="004D3156"/>
    <w:rsid w:val="004D5217"/>
    <w:rsid w:val="004E20AF"/>
    <w:rsid w:val="004E4808"/>
    <w:rsid w:val="004F264D"/>
    <w:rsid w:val="004F31E1"/>
    <w:rsid w:val="004F4B33"/>
    <w:rsid w:val="004F6010"/>
    <w:rsid w:val="00503DA4"/>
    <w:rsid w:val="00511C44"/>
    <w:rsid w:val="00515986"/>
    <w:rsid w:val="005228DF"/>
    <w:rsid w:val="0053104E"/>
    <w:rsid w:val="00535D9C"/>
    <w:rsid w:val="00541158"/>
    <w:rsid w:val="0054389B"/>
    <w:rsid w:val="00547C2A"/>
    <w:rsid w:val="00552568"/>
    <w:rsid w:val="00552AA5"/>
    <w:rsid w:val="00552DFB"/>
    <w:rsid w:val="005625D0"/>
    <w:rsid w:val="00562DAD"/>
    <w:rsid w:val="00567068"/>
    <w:rsid w:val="00567641"/>
    <w:rsid w:val="00572404"/>
    <w:rsid w:val="0057592C"/>
    <w:rsid w:val="00577390"/>
    <w:rsid w:val="00577A0B"/>
    <w:rsid w:val="00582BC6"/>
    <w:rsid w:val="0058318B"/>
    <w:rsid w:val="00585172"/>
    <w:rsid w:val="00592FD6"/>
    <w:rsid w:val="005979B1"/>
    <w:rsid w:val="005A0330"/>
    <w:rsid w:val="005A298D"/>
    <w:rsid w:val="005A36BC"/>
    <w:rsid w:val="005A58C5"/>
    <w:rsid w:val="005B18E5"/>
    <w:rsid w:val="005B34A0"/>
    <w:rsid w:val="005B65C4"/>
    <w:rsid w:val="005C142D"/>
    <w:rsid w:val="005C1CE4"/>
    <w:rsid w:val="005C2F1D"/>
    <w:rsid w:val="005C5FC0"/>
    <w:rsid w:val="005C7249"/>
    <w:rsid w:val="005D0A4E"/>
    <w:rsid w:val="005D38D5"/>
    <w:rsid w:val="005D4C52"/>
    <w:rsid w:val="005D590B"/>
    <w:rsid w:val="005D7F86"/>
    <w:rsid w:val="005E0033"/>
    <w:rsid w:val="005E0071"/>
    <w:rsid w:val="005E1A2E"/>
    <w:rsid w:val="005E1E6D"/>
    <w:rsid w:val="005E5CE8"/>
    <w:rsid w:val="005F5FCC"/>
    <w:rsid w:val="00600CBC"/>
    <w:rsid w:val="00602633"/>
    <w:rsid w:val="00602E36"/>
    <w:rsid w:val="00610918"/>
    <w:rsid w:val="00611E37"/>
    <w:rsid w:val="0062068C"/>
    <w:rsid w:val="00624D6A"/>
    <w:rsid w:val="00632645"/>
    <w:rsid w:val="00634BB4"/>
    <w:rsid w:val="00635A30"/>
    <w:rsid w:val="00637A74"/>
    <w:rsid w:val="0064500E"/>
    <w:rsid w:val="0065070D"/>
    <w:rsid w:val="006513D2"/>
    <w:rsid w:val="00653619"/>
    <w:rsid w:val="00654678"/>
    <w:rsid w:val="006556B7"/>
    <w:rsid w:val="00656D78"/>
    <w:rsid w:val="006576E1"/>
    <w:rsid w:val="006675B3"/>
    <w:rsid w:val="00671AB6"/>
    <w:rsid w:val="006756FA"/>
    <w:rsid w:val="0067672B"/>
    <w:rsid w:val="00677EA5"/>
    <w:rsid w:val="00681BDF"/>
    <w:rsid w:val="00681E87"/>
    <w:rsid w:val="0068331D"/>
    <w:rsid w:val="00691DDF"/>
    <w:rsid w:val="00693E0A"/>
    <w:rsid w:val="0069655E"/>
    <w:rsid w:val="006A1788"/>
    <w:rsid w:val="006A69B4"/>
    <w:rsid w:val="006A6AC6"/>
    <w:rsid w:val="006B1FBC"/>
    <w:rsid w:val="006B2F9D"/>
    <w:rsid w:val="006B3B21"/>
    <w:rsid w:val="006B58F8"/>
    <w:rsid w:val="006B61CF"/>
    <w:rsid w:val="006B78A9"/>
    <w:rsid w:val="006B7DC0"/>
    <w:rsid w:val="006C4C1A"/>
    <w:rsid w:val="006C53A2"/>
    <w:rsid w:val="006C54F0"/>
    <w:rsid w:val="006D00D3"/>
    <w:rsid w:val="006D5CC5"/>
    <w:rsid w:val="006E0B3F"/>
    <w:rsid w:val="006E2066"/>
    <w:rsid w:val="006E45BA"/>
    <w:rsid w:val="006E594F"/>
    <w:rsid w:val="006E723F"/>
    <w:rsid w:val="006F0706"/>
    <w:rsid w:val="006F6550"/>
    <w:rsid w:val="00700F71"/>
    <w:rsid w:val="007037E1"/>
    <w:rsid w:val="007052A2"/>
    <w:rsid w:val="0070745C"/>
    <w:rsid w:val="0071096E"/>
    <w:rsid w:val="0071538F"/>
    <w:rsid w:val="00717222"/>
    <w:rsid w:val="00720200"/>
    <w:rsid w:val="007253C7"/>
    <w:rsid w:val="00732D89"/>
    <w:rsid w:val="00733A26"/>
    <w:rsid w:val="00742AFC"/>
    <w:rsid w:val="00744912"/>
    <w:rsid w:val="00747528"/>
    <w:rsid w:val="0075313C"/>
    <w:rsid w:val="00753283"/>
    <w:rsid w:val="00753B28"/>
    <w:rsid w:val="007562B2"/>
    <w:rsid w:val="00760B3D"/>
    <w:rsid w:val="00762356"/>
    <w:rsid w:val="007627D9"/>
    <w:rsid w:val="00763EC0"/>
    <w:rsid w:val="00764EA4"/>
    <w:rsid w:val="007658B2"/>
    <w:rsid w:val="007710C1"/>
    <w:rsid w:val="00771DE1"/>
    <w:rsid w:val="0077224C"/>
    <w:rsid w:val="00774005"/>
    <w:rsid w:val="00774353"/>
    <w:rsid w:val="00774A03"/>
    <w:rsid w:val="007752F7"/>
    <w:rsid w:val="00780135"/>
    <w:rsid w:val="007807AB"/>
    <w:rsid w:val="007814AF"/>
    <w:rsid w:val="00781596"/>
    <w:rsid w:val="00785D4C"/>
    <w:rsid w:val="0079158B"/>
    <w:rsid w:val="007950EC"/>
    <w:rsid w:val="007A1588"/>
    <w:rsid w:val="007A23DC"/>
    <w:rsid w:val="007A2C4B"/>
    <w:rsid w:val="007A68AA"/>
    <w:rsid w:val="007B05F1"/>
    <w:rsid w:val="007B6925"/>
    <w:rsid w:val="007C1076"/>
    <w:rsid w:val="007D1237"/>
    <w:rsid w:val="007F1826"/>
    <w:rsid w:val="007F3212"/>
    <w:rsid w:val="007F418E"/>
    <w:rsid w:val="007F6585"/>
    <w:rsid w:val="008007B7"/>
    <w:rsid w:val="00803F61"/>
    <w:rsid w:val="00816368"/>
    <w:rsid w:val="00816871"/>
    <w:rsid w:val="00820C3F"/>
    <w:rsid w:val="00823351"/>
    <w:rsid w:val="00826499"/>
    <w:rsid w:val="00827D81"/>
    <w:rsid w:val="0084094C"/>
    <w:rsid w:val="00844263"/>
    <w:rsid w:val="008453E2"/>
    <w:rsid w:val="008479A2"/>
    <w:rsid w:val="00863A1F"/>
    <w:rsid w:val="00864233"/>
    <w:rsid w:val="00865BC5"/>
    <w:rsid w:val="008667D2"/>
    <w:rsid w:val="00871EFF"/>
    <w:rsid w:val="00873820"/>
    <w:rsid w:val="00885381"/>
    <w:rsid w:val="008871F6"/>
    <w:rsid w:val="00890033"/>
    <w:rsid w:val="008926D0"/>
    <w:rsid w:val="00893D7E"/>
    <w:rsid w:val="00893F64"/>
    <w:rsid w:val="008A006C"/>
    <w:rsid w:val="008A0C06"/>
    <w:rsid w:val="008A5653"/>
    <w:rsid w:val="008A59FC"/>
    <w:rsid w:val="008A6C67"/>
    <w:rsid w:val="008B5C64"/>
    <w:rsid w:val="008B7D27"/>
    <w:rsid w:val="008C4373"/>
    <w:rsid w:val="008D243B"/>
    <w:rsid w:val="008D2880"/>
    <w:rsid w:val="008D333B"/>
    <w:rsid w:val="008D3F13"/>
    <w:rsid w:val="008D4847"/>
    <w:rsid w:val="008D48EB"/>
    <w:rsid w:val="008D734E"/>
    <w:rsid w:val="008E0965"/>
    <w:rsid w:val="008E4E96"/>
    <w:rsid w:val="008E6AD0"/>
    <w:rsid w:val="008F3E12"/>
    <w:rsid w:val="008F69D3"/>
    <w:rsid w:val="009006BB"/>
    <w:rsid w:val="00903B2A"/>
    <w:rsid w:val="00910091"/>
    <w:rsid w:val="00915256"/>
    <w:rsid w:val="00925856"/>
    <w:rsid w:val="00930B7B"/>
    <w:rsid w:val="00931239"/>
    <w:rsid w:val="0093264A"/>
    <w:rsid w:val="00932C7A"/>
    <w:rsid w:val="00933B58"/>
    <w:rsid w:val="00935071"/>
    <w:rsid w:val="00935258"/>
    <w:rsid w:val="0094320E"/>
    <w:rsid w:val="009452E5"/>
    <w:rsid w:val="00954412"/>
    <w:rsid w:val="009568BE"/>
    <w:rsid w:val="00960553"/>
    <w:rsid w:val="00960B4E"/>
    <w:rsid w:val="00965FE8"/>
    <w:rsid w:val="00966156"/>
    <w:rsid w:val="009675E3"/>
    <w:rsid w:val="00970775"/>
    <w:rsid w:val="00970DD4"/>
    <w:rsid w:val="00976349"/>
    <w:rsid w:val="00976DC7"/>
    <w:rsid w:val="00977167"/>
    <w:rsid w:val="0098006D"/>
    <w:rsid w:val="00980C14"/>
    <w:rsid w:val="00982546"/>
    <w:rsid w:val="00986CA1"/>
    <w:rsid w:val="00990A26"/>
    <w:rsid w:val="009931E8"/>
    <w:rsid w:val="00995080"/>
    <w:rsid w:val="0099514B"/>
    <w:rsid w:val="009958C9"/>
    <w:rsid w:val="009A1BA0"/>
    <w:rsid w:val="009A20C9"/>
    <w:rsid w:val="009A40F6"/>
    <w:rsid w:val="009B49E6"/>
    <w:rsid w:val="009B6120"/>
    <w:rsid w:val="009B6799"/>
    <w:rsid w:val="009C2C42"/>
    <w:rsid w:val="009C4B2A"/>
    <w:rsid w:val="009C4EC6"/>
    <w:rsid w:val="009C5EE3"/>
    <w:rsid w:val="009C6F90"/>
    <w:rsid w:val="009C71A8"/>
    <w:rsid w:val="009C733B"/>
    <w:rsid w:val="009D19AC"/>
    <w:rsid w:val="009D1EBF"/>
    <w:rsid w:val="009D2F9D"/>
    <w:rsid w:val="009E05B2"/>
    <w:rsid w:val="00A00AAE"/>
    <w:rsid w:val="00A00AD3"/>
    <w:rsid w:val="00A00D93"/>
    <w:rsid w:val="00A01F6A"/>
    <w:rsid w:val="00A04EFB"/>
    <w:rsid w:val="00A05CE4"/>
    <w:rsid w:val="00A10CC5"/>
    <w:rsid w:val="00A11194"/>
    <w:rsid w:val="00A115F3"/>
    <w:rsid w:val="00A117D8"/>
    <w:rsid w:val="00A144BA"/>
    <w:rsid w:val="00A168B3"/>
    <w:rsid w:val="00A246F4"/>
    <w:rsid w:val="00A25607"/>
    <w:rsid w:val="00A26180"/>
    <w:rsid w:val="00A261A1"/>
    <w:rsid w:val="00A33AFD"/>
    <w:rsid w:val="00A3403F"/>
    <w:rsid w:val="00A352FD"/>
    <w:rsid w:val="00A35D3B"/>
    <w:rsid w:val="00A42F48"/>
    <w:rsid w:val="00A43E50"/>
    <w:rsid w:val="00A442EE"/>
    <w:rsid w:val="00A47CE1"/>
    <w:rsid w:val="00A47DD0"/>
    <w:rsid w:val="00A51A67"/>
    <w:rsid w:val="00A62954"/>
    <w:rsid w:val="00A647B0"/>
    <w:rsid w:val="00A70EFD"/>
    <w:rsid w:val="00A710BB"/>
    <w:rsid w:val="00A7511C"/>
    <w:rsid w:val="00A801B0"/>
    <w:rsid w:val="00A83582"/>
    <w:rsid w:val="00A83D77"/>
    <w:rsid w:val="00A83E3E"/>
    <w:rsid w:val="00A8525F"/>
    <w:rsid w:val="00A87BD5"/>
    <w:rsid w:val="00A914FD"/>
    <w:rsid w:val="00A921C7"/>
    <w:rsid w:val="00A94085"/>
    <w:rsid w:val="00A9499C"/>
    <w:rsid w:val="00A96E8E"/>
    <w:rsid w:val="00AA0988"/>
    <w:rsid w:val="00AA1CB0"/>
    <w:rsid w:val="00AA30AD"/>
    <w:rsid w:val="00AA44CD"/>
    <w:rsid w:val="00AA4721"/>
    <w:rsid w:val="00AA5573"/>
    <w:rsid w:val="00AB254E"/>
    <w:rsid w:val="00AB31D6"/>
    <w:rsid w:val="00AB684A"/>
    <w:rsid w:val="00AB70DF"/>
    <w:rsid w:val="00AC4312"/>
    <w:rsid w:val="00AC6976"/>
    <w:rsid w:val="00AD1065"/>
    <w:rsid w:val="00AD1278"/>
    <w:rsid w:val="00AD307B"/>
    <w:rsid w:val="00AD5E99"/>
    <w:rsid w:val="00AD6A23"/>
    <w:rsid w:val="00AD6AA3"/>
    <w:rsid w:val="00AE09F5"/>
    <w:rsid w:val="00AE2E1F"/>
    <w:rsid w:val="00AE5152"/>
    <w:rsid w:val="00AE5417"/>
    <w:rsid w:val="00AE7627"/>
    <w:rsid w:val="00AF40B2"/>
    <w:rsid w:val="00AF40EC"/>
    <w:rsid w:val="00AF44D5"/>
    <w:rsid w:val="00AF45CE"/>
    <w:rsid w:val="00AF4AC9"/>
    <w:rsid w:val="00AF6279"/>
    <w:rsid w:val="00B0069A"/>
    <w:rsid w:val="00B006AD"/>
    <w:rsid w:val="00B00735"/>
    <w:rsid w:val="00B013EB"/>
    <w:rsid w:val="00B02CAC"/>
    <w:rsid w:val="00B036CA"/>
    <w:rsid w:val="00B14D47"/>
    <w:rsid w:val="00B14F25"/>
    <w:rsid w:val="00B1709C"/>
    <w:rsid w:val="00B17D6E"/>
    <w:rsid w:val="00B26575"/>
    <w:rsid w:val="00B3625C"/>
    <w:rsid w:val="00B40262"/>
    <w:rsid w:val="00B42CAA"/>
    <w:rsid w:val="00B42E3F"/>
    <w:rsid w:val="00B45DE3"/>
    <w:rsid w:val="00B52FDD"/>
    <w:rsid w:val="00B53EBE"/>
    <w:rsid w:val="00B548E3"/>
    <w:rsid w:val="00B560EC"/>
    <w:rsid w:val="00B56D85"/>
    <w:rsid w:val="00B57281"/>
    <w:rsid w:val="00B61A5B"/>
    <w:rsid w:val="00B624BE"/>
    <w:rsid w:val="00B64DCD"/>
    <w:rsid w:val="00B6579C"/>
    <w:rsid w:val="00B65C20"/>
    <w:rsid w:val="00B671EE"/>
    <w:rsid w:val="00B67AD9"/>
    <w:rsid w:val="00B75693"/>
    <w:rsid w:val="00B810DA"/>
    <w:rsid w:val="00B87358"/>
    <w:rsid w:val="00B87C22"/>
    <w:rsid w:val="00B9087F"/>
    <w:rsid w:val="00B90A4B"/>
    <w:rsid w:val="00B951BA"/>
    <w:rsid w:val="00B9622D"/>
    <w:rsid w:val="00B97DDE"/>
    <w:rsid w:val="00BA14E7"/>
    <w:rsid w:val="00BA1903"/>
    <w:rsid w:val="00BA3232"/>
    <w:rsid w:val="00BA41D4"/>
    <w:rsid w:val="00BA4D00"/>
    <w:rsid w:val="00BB03B3"/>
    <w:rsid w:val="00BB1B26"/>
    <w:rsid w:val="00BB38FD"/>
    <w:rsid w:val="00BB7129"/>
    <w:rsid w:val="00BC2DDD"/>
    <w:rsid w:val="00BC3AA0"/>
    <w:rsid w:val="00BC4541"/>
    <w:rsid w:val="00BC4B02"/>
    <w:rsid w:val="00BC6ABE"/>
    <w:rsid w:val="00BD1F56"/>
    <w:rsid w:val="00BD29D4"/>
    <w:rsid w:val="00BE3924"/>
    <w:rsid w:val="00BE3F12"/>
    <w:rsid w:val="00BE4D7B"/>
    <w:rsid w:val="00BE5EF6"/>
    <w:rsid w:val="00BE68AD"/>
    <w:rsid w:val="00BE71F0"/>
    <w:rsid w:val="00BF1693"/>
    <w:rsid w:val="00BF6AA4"/>
    <w:rsid w:val="00BF6B2D"/>
    <w:rsid w:val="00BF79AD"/>
    <w:rsid w:val="00BF7B3A"/>
    <w:rsid w:val="00C00B91"/>
    <w:rsid w:val="00C018DC"/>
    <w:rsid w:val="00C02C0A"/>
    <w:rsid w:val="00C156FF"/>
    <w:rsid w:val="00C16935"/>
    <w:rsid w:val="00C20A00"/>
    <w:rsid w:val="00C22622"/>
    <w:rsid w:val="00C22A58"/>
    <w:rsid w:val="00C22E55"/>
    <w:rsid w:val="00C23FCD"/>
    <w:rsid w:val="00C272BF"/>
    <w:rsid w:val="00C27603"/>
    <w:rsid w:val="00C32E2F"/>
    <w:rsid w:val="00C350EF"/>
    <w:rsid w:val="00C429D6"/>
    <w:rsid w:val="00C448DE"/>
    <w:rsid w:val="00C47E4E"/>
    <w:rsid w:val="00C5087D"/>
    <w:rsid w:val="00C512C1"/>
    <w:rsid w:val="00C60034"/>
    <w:rsid w:val="00C60957"/>
    <w:rsid w:val="00C61D2F"/>
    <w:rsid w:val="00C627D0"/>
    <w:rsid w:val="00C62C96"/>
    <w:rsid w:val="00C6429E"/>
    <w:rsid w:val="00C66D11"/>
    <w:rsid w:val="00C761FE"/>
    <w:rsid w:val="00C818B6"/>
    <w:rsid w:val="00C83C91"/>
    <w:rsid w:val="00C84F5F"/>
    <w:rsid w:val="00C86C10"/>
    <w:rsid w:val="00C8744B"/>
    <w:rsid w:val="00C87B6F"/>
    <w:rsid w:val="00C93E10"/>
    <w:rsid w:val="00C95A05"/>
    <w:rsid w:val="00CA04C2"/>
    <w:rsid w:val="00CA247B"/>
    <w:rsid w:val="00CA2996"/>
    <w:rsid w:val="00CA39E6"/>
    <w:rsid w:val="00CA745B"/>
    <w:rsid w:val="00CB2FB1"/>
    <w:rsid w:val="00CB3D83"/>
    <w:rsid w:val="00CB4B20"/>
    <w:rsid w:val="00CB5B1F"/>
    <w:rsid w:val="00CB5EED"/>
    <w:rsid w:val="00CB6688"/>
    <w:rsid w:val="00CC0238"/>
    <w:rsid w:val="00CC296F"/>
    <w:rsid w:val="00CC33B6"/>
    <w:rsid w:val="00CC5266"/>
    <w:rsid w:val="00CC7E87"/>
    <w:rsid w:val="00CD1A84"/>
    <w:rsid w:val="00CD40DC"/>
    <w:rsid w:val="00CD4D37"/>
    <w:rsid w:val="00CD5E3E"/>
    <w:rsid w:val="00CD77ED"/>
    <w:rsid w:val="00CF6D4B"/>
    <w:rsid w:val="00D06EE8"/>
    <w:rsid w:val="00D07681"/>
    <w:rsid w:val="00D14767"/>
    <w:rsid w:val="00D20A77"/>
    <w:rsid w:val="00D21B7F"/>
    <w:rsid w:val="00D24819"/>
    <w:rsid w:val="00D363B8"/>
    <w:rsid w:val="00D41CD6"/>
    <w:rsid w:val="00D430A2"/>
    <w:rsid w:val="00D46507"/>
    <w:rsid w:val="00D46FF4"/>
    <w:rsid w:val="00D4759B"/>
    <w:rsid w:val="00D542CB"/>
    <w:rsid w:val="00D60180"/>
    <w:rsid w:val="00D6593E"/>
    <w:rsid w:val="00D678BA"/>
    <w:rsid w:val="00D70796"/>
    <w:rsid w:val="00D7149A"/>
    <w:rsid w:val="00D71609"/>
    <w:rsid w:val="00D7506B"/>
    <w:rsid w:val="00D777B9"/>
    <w:rsid w:val="00D8032E"/>
    <w:rsid w:val="00D81B2F"/>
    <w:rsid w:val="00D81D04"/>
    <w:rsid w:val="00D84D7E"/>
    <w:rsid w:val="00D904BA"/>
    <w:rsid w:val="00D92C9C"/>
    <w:rsid w:val="00DA40C3"/>
    <w:rsid w:val="00DA61E4"/>
    <w:rsid w:val="00DB22F8"/>
    <w:rsid w:val="00DB6C18"/>
    <w:rsid w:val="00DC462F"/>
    <w:rsid w:val="00DC64A2"/>
    <w:rsid w:val="00DC73AE"/>
    <w:rsid w:val="00DD56AA"/>
    <w:rsid w:val="00DD572B"/>
    <w:rsid w:val="00DE172F"/>
    <w:rsid w:val="00DE4E34"/>
    <w:rsid w:val="00DE5A25"/>
    <w:rsid w:val="00DF25CA"/>
    <w:rsid w:val="00E0022E"/>
    <w:rsid w:val="00E076B7"/>
    <w:rsid w:val="00E2113E"/>
    <w:rsid w:val="00E22011"/>
    <w:rsid w:val="00E330B3"/>
    <w:rsid w:val="00E41D9A"/>
    <w:rsid w:val="00E427B1"/>
    <w:rsid w:val="00E46919"/>
    <w:rsid w:val="00E47601"/>
    <w:rsid w:val="00E479CB"/>
    <w:rsid w:val="00E549B0"/>
    <w:rsid w:val="00E57BA8"/>
    <w:rsid w:val="00E60333"/>
    <w:rsid w:val="00E62F8C"/>
    <w:rsid w:val="00E74E8B"/>
    <w:rsid w:val="00E75809"/>
    <w:rsid w:val="00E83EAE"/>
    <w:rsid w:val="00E84C06"/>
    <w:rsid w:val="00E91C14"/>
    <w:rsid w:val="00E94DAF"/>
    <w:rsid w:val="00E96E9D"/>
    <w:rsid w:val="00EA3E46"/>
    <w:rsid w:val="00EA4C3B"/>
    <w:rsid w:val="00EA545F"/>
    <w:rsid w:val="00EA66B8"/>
    <w:rsid w:val="00EA6866"/>
    <w:rsid w:val="00EB0FB2"/>
    <w:rsid w:val="00EB146C"/>
    <w:rsid w:val="00EB1D30"/>
    <w:rsid w:val="00EB548F"/>
    <w:rsid w:val="00EB5A8D"/>
    <w:rsid w:val="00EC1F12"/>
    <w:rsid w:val="00EC3099"/>
    <w:rsid w:val="00ED0421"/>
    <w:rsid w:val="00ED20F4"/>
    <w:rsid w:val="00ED2E3E"/>
    <w:rsid w:val="00EE0995"/>
    <w:rsid w:val="00EE2456"/>
    <w:rsid w:val="00EE2CEF"/>
    <w:rsid w:val="00EE3C62"/>
    <w:rsid w:val="00EF0DD0"/>
    <w:rsid w:val="00EF1918"/>
    <w:rsid w:val="00EF46B3"/>
    <w:rsid w:val="00EF6AD1"/>
    <w:rsid w:val="00EF7072"/>
    <w:rsid w:val="00F02F90"/>
    <w:rsid w:val="00F03C21"/>
    <w:rsid w:val="00F03D6C"/>
    <w:rsid w:val="00F04B35"/>
    <w:rsid w:val="00F138B2"/>
    <w:rsid w:val="00F17E9B"/>
    <w:rsid w:val="00F20C71"/>
    <w:rsid w:val="00F23D58"/>
    <w:rsid w:val="00F258BD"/>
    <w:rsid w:val="00F320DA"/>
    <w:rsid w:val="00F33687"/>
    <w:rsid w:val="00F37849"/>
    <w:rsid w:val="00F40434"/>
    <w:rsid w:val="00F4302F"/>
    <w:rsid w:val="00F43F02"/>
    <w:rsid w:val="00F50466"/>
    <w:rsid w:val="00F53DD7"/>
    <w:rsid w:val="00F54B4E"/>
    <w:rsid w:val="00F56ACE"/>
    <w:rsid w:val="00F61040"/>
    <w:rsid w:val="00F63DF7"/>
    <w:rsid w:val="00F80842"/>
    <w:rsid w:val="00F83210"/>
    <w:rsid w:val="00F84C82"/>
    <w:rsid w:val="00FA5474"/>
    <w:rsid w:val="00FA6089"/>
    <w:rsid w:val="00FA663A"/>
    <w:rsid w:val="00FA67AE"/>
    <w:rsid w:val="00FB0869"/>
    <w:rsid w:val="00FB39F1"/>
    <w:rsid w:val="00FB447B"/>
    <w:rsid w:val="00FB6F21"/>
    <w:rsid w:val="00FC0414"/>
    <w:rsid w:val="00FC0C48"/>
    <w:rsid w:val="00FC3311"/>
    <w:rsid w:val="00FC33DA"/>
    <w:rsid w:val="00FC5108"/>
    <w:rsid w:val="00FD1F22"/>
    <w:rsid w:val="00FE1462"/>
    <w:rsid w:val="00FE25BF"/>
    <w:rsid w:val="00FE4E4F"/>
    <w:rsid w:val="00FF37BB"/>
    <w:rsid w:val="00FF5120"/>
    <w:rsid w:val="00FF6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731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30A2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1"/>
    <w:qFormat/>
    <w:rsid w:val="00D430A2"/>
    <w:pPr>
      <w:widowControl w:val="0"/>
      <w:autoSpaceDE w:val="0"/>
      <w:autoSpaceDN w:val="0"/>
      <w:spacing w:after="0" w:line="240" w:lineRule="auto"/>
      <w:ind w:left="143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BE3F1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D430A2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List Paragraph"/>
    <w:basedOn w:val="a"/>
    <w:uiPriority w:val="1"/>
    <w:qFormat/>
    <w:rsid w:val="00D430A2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D430A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basedOn w:val="a"/>
    <w:link w:val="a5"/>
    <w:uiPriority w:val="1"/>
    <w:qFormat/>
    <w:rsid w:val="00D430A2"/>
    <w:pPr>
      <w:widowControl w:val="0"/>
      <w:autoSpaceDE w:val="0"/>
      <w:autoSpaceDN w:val="0"/>
      <w:spacing w:after="0" w:line="240" w:lineRule="auto"/>
      <w:ind w:left="143" w:firstLine="566"/>
      <w:jc w:val="both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5">
    <w:name w:val="Основной текст Знак"/>
    <w:basedOn w:val="a0"/>
    <w:link w:val="a4"/>
    <w:uiPriority w:val="1"/>
    <w:rsid w:val="00D430A2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D430A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styleId="a6">
    <w:name w:val="Normal (Web)"/>
    <w:basedOn w:val="a"/>
    <w:uiPriority w:val="99"/>
    <w:unhideWhenUsed/>
    <w:rsid w:val="00D430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docdata">
    <w:name w:val="docdata"/>
    <w:aliases w:val="docy,v5,1859,bqiaagaaeyqcaaagiaiaaaptbaaabeeeaaaaaaaaaaaaaaaaaaaaaaaaaaaaaaaaaaaaaaaaaaaaaaaaaaaaaaaaaaaaaaaaaaaaaaaaaaaaaaaaaaaaaaaaaaaaaaaaaaaaaaaaaaaaaaaaaaaaaaaaaaaaaaaaaaaaaaaaaaaaaaaaaaaaaaaaaaaaaaaaaaaaaaaaaaaaaaaaaaaaaaaaaaaaaaaaaaaaaaaa"/>
    <w:basedOn w:val="a0"/>
    <w:rsid w:val="006B2F9D"/>
  </w:style>
  <w:style w:type="table" w:styleId="a7">
    <w:name w:val="Table Grid"/>
    <w:basedOn w:val="a1"/>
    <w:uiPriority w:val="59"/>
    <w:rsid w:val="00AB31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1">
    <w:name w:val="s_1"/>
    <w:basedOn w:val="a"/>
    <w:rsid w:val="00B624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B013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013EB"/>
    <w:rPr>
      <w:rFonts w:ascii="Tahoma" w:eastAsiaTheme="minorEastAsia" w:hAnsi="Tahoma" w:cs="Tahoma"/>
      <w:sz w:val="16"/>
      <w:szCs w:val="16"/>
      <w:lang w:eastAsia="ru-RU"/>
    </w:rPr>
  </w:style>
  <w:style w:type="character" w:styleId="aa">
    <w:name w:val="Hyperlink"/>
    <w:uiPriority w:val="99"/>
    <w:unhideWhenUsed/>
    <w:rsid w:val="008D333B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BE3F1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formattext">
    <w:name w:val="formattext"/>
    <w:basedOn w:val="a"/>
    <w:rsid w:val="00552D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b">
    <w:name w:val="No Spacing"/>
    <w:link w:val="ac"/>
    <w:uiPriority w:val="1"/>
    <w:qFormat/>
    <w:rsid w:val="008453E2"/>
    <w:pPr>
      <w:spacing w:after="0" w:line="240" w:lineRule="auto"/>
    </w:pPr>
    <w:rPr>
      <w:rFonts w:eastAsiaTheme="minorEastAsia"/>
      <w:lang w:eastAsia="ru-RU"/>
    </w:rPr>
  </w:style>
  <w:style w:type="character" w:customStyle="1" w:styleId="ac">
    <w:name w:val="Без интервала Знак"/>
    <w:link w:val="ab"/>
    <w:uiPriority w:val="1"/>
    <w:rsid w:val="008453E2"/>
    <w:rPr>
      <w:rFonts w:eastAsiaTheme="minorEastAsia"/>
      <w:lang w:eastAsia="ru-RU"/>
    </w:rPr>
  </w:style>
  <w:style w:type="paragraph" w:customStyle="1" w:styleId="consplusnormal">
    <w:name w:val="consplusnormal"/>
    <w:basedOn w:val="a"/>
    <w:rsid w:val="004C71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Plain Text"/>
    <w:basedOn w:val="a"/>
    <w:link w:val="ae"/>
    <w:uiPriority w:val="99"/>
    <w:unhideWhenUsed/>
    <w:rsid w:val="00CB6688"/>
    <w:pPr>
      <w:spacing w:after="0" w:line="240" w:lineRule="auto"/>
    </w:pPr>
    <w:rPr>
      <w:rFonts w:ascii="Consolas" w:eastAsia="Calibri" w:hAnsi="Consolas" w:cs="Times New Roman"/>
      <w:sz w:val="21"/>
      <w:szCs w:val="21"/>
      <w:lang w:val="x-none" w:eastAsia="en-US"/>
    </w:rPr>
  </w:style>
  <w:style w:type="character" w:customStyle="1" w:styleId="ae">
    <w:name w:val="Текст Знак"/>
    <w:basedOn w:val="a0"/>
    <w:link w:val="ad"/>
    <w:uiPriority w:val="99"/>
    <w:rsid w:val="00CB6688"/>
    <w:rPr>
      <w:rFonts w:ascii="Consolas" w:eastAsia="Calibri" w:hAnsi="Consolas" w:cs="Times New Roman"/>
      <w:sz w:val="21"/>
      <w:szCs w:val="21"/>
      <w:lang w:val="x-none"/>
    </w:rPr>
  </w:style>
  <w:style w:type="character" w:customStyle="1" w:styleId="apple-converted-space">
    <w:name w:val="apple-converted-space"/>
    <w:basedOn w:val="a0"/>
    <w:rsid w:val="00AF4AC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30A2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1"/>
    <w:qFormat/>
    <w:rsid w:val="00D430A2"/>
    <w:pPr>
      <w:widowControl w:val="0"/>
      <w:autoSpaceDE w:val="0"/>
      <w:autoSpaceDN w:val="0"/>
      <w:spacing w:after="0" w:line="240" w:lineRule="auto"/>
      <w:ind w:left="143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BE3F1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D430A2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List Paragraph"/>
    <w:basedOn w:val="a"/>
    <w:uiPriority w:val="1"/>
    <w:qFormat/>
    <w:rsid w:val="00D430A2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D430A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basedOn w:val="a"/>
    <w:link w:val="a5"/>
    <w:uiPriority w:val="1"/>
    <w:qFormat/>
    <w:rsid w:val="00D430A2"/>
    <w:pPr>
      <w:widowControl w:val="0"/>
      <w:autoSpaceDE w:val="0"/>
      <w:autoSpaceDN w:val="0"/>
      <w:spacing w:after="0" w:line="240" w:lineRule="auto"/>
      <w:ind w:left="143" w:firstLine="566"/>
      <w:jc w:val="both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5">
    <w:name w:val="Основной текст Знак"/>
    <w:basedOn w:val="a0"/>
    <w:link w:val="a4"/>
    <w:uiPriority w:val="1"/>
    <w:rsid w:val="00D430A2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D430A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styleId="a6">
    <w:name w:val="Normal (Web)"/>
    <w:basedOn w:val="a"/>
    <w:uiPriority w:val="99"/>
    <w:unhideWhenUsed/>
    <w:rsid w:val="00D430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docdata">
    <w:name w:val="docdata"/>
    <w:aliases w:val="docy,v5,1859,bqiaagaaeyqcaaagiaiaaaptbaaabeeeaaaaaaaaaaaaaaaaaaaaaaaaaaaaaaaaaaaaaaaaaaaaaaaaaaaaaaaaaaaaaaaaaaaaaaaaaaaaaaaaaaaaaaaaaaaaaaaaaaaaaaaaaaaaaaaaaaaaaaaaaaaaaaaaaaaaaaaaaaaaaaaaaaaaaaaaaaaaaaaaaaaaaaaaaaaaaaaaaaaaaaaaaaaaaaaaaaaaaaaa"/>
    <w:basedOn w:val="a0"/>
    <w:rsid w:val="006B2F9D"/>
  </w:style>
  <w:style w:type="table" w:styleId="a7">
    <w:name w:val="Table Grid"/>
    <w:basedOn w:val="a1"/>
    <w:uiPriority w:val="59"/>
    <w:rsid w:val="00AB31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1">
    <w:name w:val="s_1"/>
    <w:basedOn w:val="a"/>
    <w:rsid w:val="00B624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B013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013EB"/>
    <w:rPr>
      <w:rFonts w:ascii="Tahoma" w:eastAsiaTheme="minorEastAsia" w:hAnsi="Tahoma" w:cs="Tahoma"/>
      <w:sz w:val="16"/>
      <w:szCs w:val="16"/>
      <w:lang w:eastAsia="ru-RU"/>
    </w:rPr>
  </w:style>
  <w:style w:type="character" w:styleId="aa">
    <w:name w:val="Hyperlink"/>
    <w:uiPriority w:val="99"/>
    <w:unhideWhenUsed/>
    <w:rsid w:val="008D333B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BE3F1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formattext">
    <w:name w:val="formattext"/>
    <w:basedOn w:val="a"/>
    <w:rsid w:val="00552D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b">
    <w:name w:val="No Spacing"/>
    <w:link w:val="ac"/>
    <w:uiPriority w:val="1"/>
    <w:qFormat/>
    <w:rsid w:val="008453E2"/>
    <w:pPr>
      <w:spacing w:after="0" w:line="240" w:lineRule="auto"/>
    </w:pPr>
    <w:rPr>
      <w:rFonts w:eastAsiaTheme="minorEastAsia"/>
      <w:lang w:eastAsia="ru-RU"/>
    </w:rPr>
  </w:style>
  <w:style w:type="character" w:customStyle="1" w:styleId="ac">
    <w:name w:val="Без интервала Знак"/>
    <w:link w:val="ab"/>
    <w:uiPriority w:val="1"/>
    <w:rsid w:val="008453E2"/>
    <w:rPr>
      <w:rFonts w:eastAsiaTheme="minorEastAsia"/>
      <w:lang w:eastAsia="ru-RU"/>
    </w:rPr>
  </w:style>
  <w:style w:type="paragraph" w:customStyle="1" w:styleId="consplusnormal">
    <w:name w:val="consplusnormal"/>
    <w:basedOn w:val="a"/>
    <w:rsid w:val="004C71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Plain Text"/>
    <w:basedOn w:val="a"/>
    <w:link w:val="ae"/>
    <w:uiPriority w:val="99"/>
    <w:unhideWhenUsed/>
    <w:rsid w:val="00CB6688"/>
    <w:pPr>
      <w:spacing w:after="0" w:line="240" w:lineRule="auto"/>
    </w:pPr>
    <w:rPr>
      <w:rFonts w:ascii="Consolas" w:eastAsia="Calibri" w:hAnsi="Consolas" w:cs="Times New Roman"/>
      <w:sz w:val="21"/>
      <w:szCs w:val="21"/>
      <w:lang w:val="x-none" w:eastAsia="en-US"/>
    </w:rPr>
  </w:style>
  <w:style w:type="character" w:customStyle="1" w:styleId="ae">
    <w:name w:val="Текст Знак"/>
    <w:basedOn w:val="a0"/>
    <w:link w:val="ad"/>
    <w:uiPriority w:val="99"/>
    <w:rsid w:val="00CB6688"/>
    <w:rPr>
      <w:rFonts w:ascii="Consolas" w:eastAsia="Calibri" w:hAnsi="Consolas" w:cs="Times New Roman"/>
      <w:sz w:val="21"/>
      <w:szCs w:val="21"/>
      <w:lang w:val="x-none"/>
    </w:rPr>
  </w:style>
  <w:style w:type="character" w:customStyle="1" w:styleId="apple-converted-space">
    <w:name w:val="apple-converted-space"/>
    <w:basedOn w:val="a0"/>
    <w:rsid w:val="00AF4A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5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4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8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2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4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92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9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0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4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2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4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7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8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32F325-9153-4E48-BD3A-AF2552EE0C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27</Pages>
  <Words>6914</Words>
  <Characters>39410</Characters>
  <Application>Microsoft Office Word</Application>
  <DocSecurity>0</DocSecurity>
  <Lines>328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СМЭВ</dc:creator>
  <cp:lastModifiedBy>СМЭВ</cp:lastModifiedBy>
  <cp:revision>2</cp:revision>
  <cp:lastPrinted>2025-10-20T09:55:00Z</cp:lastPrinted>
  <dcterms:created xsi:type="dcterms:W3CDTF">2025-11-17T07:44:00Z</dcterms:created>
  <dcterms:modified xsi:type="dcterms:W3CDTF">2025-11-17T07:44:00Z</dcterms:modified>
</cp:coreProperties>
</file>